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9A48" w14:textId="77777777" w:rsidR="00036453" w:rsidRDefault="00036453" w:rsidP="00FB5991">
      <w:pPr>
        <w:rPr>
          <w:b/>
          <w:bCs/>
        </w:rPr>
      </w:pPr>
    </w:p>
    <w:p w14:paraId="3B8D70AE" w14:textId="77777777"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8A9B7" w14:textId="77777777"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Николаевский сельсовет муниципального района</w:t>
      </w:r>
    </w:p>
    <w:p w14:paraId="7F039789" w14:textId="77777777"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Белорецкий район Республики Башкортостан</w:t>
      </w:r>
    </w:p>
    <w:p w14:paraId="47D95C9A" w14:textId="32DABB01" w:rsidR="0033666B" w:rsidRDefault="0033666B" w:rsidP="0033666B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доходах, расходах  об имуществе и обязательствах имущественного характера лиц, замещающих муниципальные должности Республики Башкортостан и членов их</w:t>
      </w:r>
      <w:r w:rsidR="00FB5991">
        <w:rPr>
          <w:sz w:val="25"/>
          <w:szCs w:val="25"/>
        </w:rPr>
        <w:t xml:space="preserve"> семей за период с 1 января 202</w:t>
      </w:r>
      <w:r w:rsidR="00B23BAD">
        <w:rPr>
          <w:sz w:val="25"/>
          <w:szCs w:val="25"/>
        </w:rPr>
        <w:t>1</w:t>
      </w:r>
      <w:r w:rsidR="00FB5991">
        <w:rPr>
          <w:sz w:val="25"/>
          <w:szCs w:val="25"/>
        </w:rPr>
        <w:t xml:space="preserve"> года по 31 декабря  202</w:t>
      </w:r>
      <w:r w:rsidR="00B23BAD">
        <w:rPr>
          <w:sz w:val="25"/>
          <w:szCs w:val="25"/>
        </w:rPr>
        <w:t>1</w:t>
      </w:r>
      <w:r>
        <w:rPr>
          <w:sz w:val="25"/>
          <w:szCs w:val="25"/>
        </w:rPr>
        <w:t xml:space="preserve"> года</w:t>
      </w:r>
    </w:p>
    <w:p w14:paraId="78C26745" w14:textId="77777777" w:rsidR="00036453" w:rsidRDefault="00036453" w:rsidP="00074525"/>
    <w:tbl>
      <w:tblPr>
        <w:tblW w:w="1516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02"/>
        <w:gridCol w:w="1555"/>
        <w:gridCol w:w="1420"/>
        <w:gridCol w:w="4534"/>
        <w:gridCol w:w="1276"/>
        <w:gridCol w:w="1141"/>
        <w:gridCol w:w="1558"/>
        <w:gridCol w:w="1558"/>
      </w:tblGrid>
      <w:tr w:rsidR="00036453" w14:paraId="44785D2E" w14:textId="77777777" w:rsidTr="008F67B4">
        <w:trPr>
          <w:trHeight w:val="669"/>
        </w:trPr>
        <w:tc>
          <w:tcPr>
            <w:tcW w:w="523" w:type="dxa"/>
            <w:vMerge w:val="restart"/>
            <w:vAlign w:val="center"/>
          </w:tcPr>
          <w:p w14:paraId="5500AE69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14:paraId="162FE52A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14:paraId="467728C4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6463BCFE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14:paraId="61565BA6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5" w:type="dxa"/>
            <w:vMerge w:val="restart"/>
            <w:vAlign w:val="center"/>
          </w:tcPr>
          <w:p w14:paraId="4906E76A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14:paraId="28E8ADDE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14:paraId="0162E7C2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14:paraId="4A61A33D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14:paraId="1EC049FC" w14:textId="28DEEA53" w:rsidR="00036453" w:rsidRPr="00A43B7B" w:rsidRDefault="00FB5991" w:rsidP="0050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926A1">
              <w:rPr>
                <w:sz w:val="20"/>
                <w:szCs w:val="20"/>
              </w:rPr>
              <w:t>1</w:t>
            </w:r>
            <w:r w:rsidR="00036453"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="00036453" w:rsidRPr="00A43B7B">
              <w:rPr>
                <w:sz w:val="20"/>
                <w:szCs w:val="20"/>
              </w:rPr>
              <w:t>руб</w:t>
            </w:r>
            <w:proofErr w:type="spellEnd"/>
            <w:r w:rsidR="00036453" w:rsidRPr="00A43B7B">
              <w:rPr>
                <w:sz w:val="20"/>
                <w:szCs w:val="20"/>
              </w:rPr>
              <w:t>)</w:t>
            </w:r>
          </w:p>
        </w:tc>
        <w:tc>
          <w:tcPr>
            <w:tcW w:w="6951" w:type="dxa"/>
            <w:gridSpan w:val="3"/>
            <w:vAlign w:val="center"/>
          </w:tcPr>
          <w:p w14:paraId="51E2F9ED" w14:textId="77777777"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8" w:type="dxa"/>
            <w:vMerge w:val="restart"/>
            <w:vAlign w:val="center"/>
          </w:tcPr>
          <w:p w14:paraId="0B9AC77A" w14:textId="77777777"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8" w:type="dxa"/>
            <w:vMerge w:val="restart"/>
          </w:tcPr>
          <w:p w14:paraId="4BE346A5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14:paraId="691A120A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832EB44" w14:textId="77777777"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14:paraId="6FEB91B9" w14:textId="77777777" w:rsidTr="008F67B4">
        <w:trPr>
          <w:trHeight w:val="738"/>
        </w:trPr>
        <w:tc>
          <w:tcPr>
            <w:tcW w:w="523" w:type="dxa"/>
            <w:vMerge/>
            <w:vAlign w:val="center"/>
          </w:tcPr>
          <w:p w14:paraId="589B8081" w14:textId="77777777" w:rsidR="00036453" w:rsidRDefault="00036453" w:rsidP="00416276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14:paraId="609DCA0D" w14:textId="77777777" w:rsidR="00036453" w:rsidRDefault="00036453" w:rsidP="00416276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14:paraId="205D31DC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324E964C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4" w:type="dxa"/>
            <w:vAlign w:val="center"/>
          </w:tcPr>
          <w:p w14:paraId="0BE89F21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14:paraId="762D6D55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A43B7B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14:paraId="47C8467F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proofErr w:type="gramStart"/>
            <w:r w:rsidRPr="00A43B7B">
              <w:rPr>
                <w:sz w:val="20"/>
                <w:szCs w:val="20"/>
              </w:rPr>
              <w:t>Страна  расположения</w:t>
            </w:r>
            <w:proofErr w:type="gramEnd"/>
          </w:p>
        </w:tc>
        <w:tc>
          <w:tcPr>
            <w:tcW w:w="1558" w:type="dxa"/>
            <w:vMerge/>
          </w:tcPr>
          <w:p w14:paraId="69455046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3257AFA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FB5991" w14:paraId="10DD8724" w14:textId="77777777" w:rsidTr="008F67B4">
        <w:trPr>
          <w:trHeight w:val="275"/>
        </w:trPr>
        <w:tc>
          <w:tcPr>
            <w:tcW w:w="523" w:type="dxa"/>
            <w:vMerge w:val="restart"/>
          </w:tcPr>
          <w:p w14:paraId="3B425C4B" w14:textId="77777777" w:rsidR="00FB5991" w:rsidRPr="008F67B4" w:rsidRDefault="00FB5991" w:rsidP="007509A3"/>
        </w:tc>
        <w:tc>
          <w:tcPr>
            <w:tcW w:w="1602" w:type="dxa"/>
            <w:vMerge w:val="restart"/>
          </w:tcPr>
          <w:p w14:paraId="7BDB8D46" w14:textId="77777777" w:rsidR="00FB5991" w:rsidRPr="008F67B4" w:rsidRDefault="00FB5991" w:rsidP="004A4DA5">
            <w:pPr>
              <w:tabs>
                <w:tab w:val="left" w:pos="2060"/>
              </w:tabs>
              <w:rPr>
                <w:b/>
              </w:rPr>
            </w:pPr>
            <w:proofErr w:type="spellStart"/>
            <w:r w:rsidRPr="008F67B4">
              <w:rPr>
                <w:b/>
              </w:rPr>
              <w:t>Валиуллин</w:t>
            </w:r>
            <w:proofErr w:type="spellEnd"/>
            <w:r w:rsidRPr="008F67B4">
              <w:rPr>
                <w:b/>
              </w:rPr>
              <w:t xml:space="preserve"> </w:t>
            </w:r>
            <w:proofErr w:type="spellStart"/>
            <w:r w:rsidRPr="008F67B4">
              <w:rPr>
                <w:b/>
              </w:rPr>
              <w:t>Раиф</w:t>
            </w:r>
            <w:proofErr w:type="spellEnd"/>
            <w:r w:rsidRPr="008F67B4">
              <w:rPr>
                <w:b/>
              </w:rPr>
              <w:t xml:space="preserve"> </w:t>
            </w:r>
            <w:proofErr w:type="spellStart"/>
            <w:r w:rsidRPr="008F67B4">
              <w:rPr>
                <w:b/>
              </w:rPr>
              <w:t>Рауфович</w:t>
            </w:r>
            <w:proofErr w:type="spellEnd"/>
          </w:p>
          <w:p w14:paraId="30C7A314" w14:textId="77777777" w:rsidR="00FB5991" w:rsidRPr="008F67B4" w:rsidRDefault="00FB5991" w:rsidP="004A4DA5">
            <w:pPr>
              <w:tabs>
                <w:tab w:val="left" w:pos="2060"/>
              </w:tabs>
              <w:rPr>
                <w:b/>
              </w:rPr>
            </w:pPr>
          </w:p>
        </w:tc>
        <w:tc>
          <w:tcPr>
            <w:tcW w:w="1555" w:type="dxa"/>
            <w:vMerge w:val="restart"/>
          </w:tcPr>
          <w:p w14:paraId="75C7F86D" w14:textId="77777777" w:rsidR="00FB5991" w:rsidRPr="008F67B4" w:rsidRDefault="00FB5991" w:rsidP="004A4DA5">
            <w:pPr>
              <w:tabs>
                <w:tab w:val="left" w:pos="2060"/>
              </w:tabs>
            </w:pPr>
            <w:r w:rsidRPr="008F67B4">
              <w:t>управляющий делами</w:t>
            </w:r>
          </w:p>
        </w:tc>
        <w:tc>
          <w:tcPr>
            <w:tcW w:w="1420" w:type="dxa"/>
            <w:vMerge w:val="restart"/>
          </w:tcPr>
          <w:p w14:paraId="1392565A" w14:textId="1C66A3D4" w:rsidR="00FB5991" w:rsidRPr="008F67B4" w:rsidRDefault="008F67B4" w:rsidP="004A4DA5">
            <w:pPr>
              <w:tabs>
                <w:tab w:val="left" w:pos="2060"/>
              </w:tabs>
            </w:pPr>
            <w:r w:rsidRPr="008F67B4">
              <w:t>441276,02</w:t>
            </w:r>
          </w:p>
        </w:tc>
        <w:tc>
          <w:tcPr>
            <w:tcW w:w="4534" w:type="dxa"/>
          </w:tcPr>
          <w:p w14:paraId="70076BC5" w14:textId="77777777" w:rsidR="00FB5991" w:rsidRPr="008F67B4" w:rsidRDefault="00FB5991" w:rsidP="004A4DA5">
            <w:pPr>
              <w:tabs>
                <w:tab w:val="left" w:pos="2060"/>
              </w:tabs>
            </w:pPr>
            <w:r w:rsidRPr="008F67B4">
              <w:t>земельный участок</w:t>
            </w:r>
          </w:p>
        </w:tc>
        <w:tc>
          <w:tcPr>
            <w:tcW w:w="1276" w:type="dxa"/>
          </w:tcPr>
          <w:p w14:paraId="67BE63CB" w14:textId="77777777" w:rsidR="00FB5991" w:rsidRPr="008F67B4" w:rsidRDefault="00FB5991" w:rsidP="008F67B4">
            <w:pPr>
              <w:tabs>
                <w:tab w:val="left" w:pos="2060"/>
              </w:tabs>
              <w:jc w:val="center"/>
            </w:pPr>
            <w:r w:rsidRPr="008F67B4">
              <w:t>2357</w:t>
            </w:r>
          </w:p>
        </w:tc>
        <w:tc>
          <w:tcPr>
            <w:tcW w:w="1141" w:type="dxa"/>
          </w:tcPr>
          <w:p w14:paraId="0E074D13" w14:textId="77777777" w:rsidR="00FB5991" w:rsidRPr="008F67B4" w:rsidRDefault="00FB5991" w:rsidP="008F67B4">
            <w:pPr>
              <w:tabs>
                <w:tab w:val="left" w:pos="2060"/>
              </w:tabs>
              <w:jc w:val="center"/>
            </w:pPr>
            <w:r w:rsidRPr="008F67B4">
              <w:t>Россия</w:t>
            </w:r>
          </w:p>
        </w:tc>
        <w:tc>
          <w:tcPr>
            <w:tcW w:w="1558" w:type="dxa"/>
            <w:vMerge w:val="restart"/>
          </w:tcPr>
          <w:p w14:paraId="0DD2DBF4" w14:textId="77777777" w:rsidR="00FB5991" w:rsidRPr="008F67B4" w:rsidRDefault="00FB5991" w:rsidP="008F67B4">
            <w:pPr>
              <w:jc w:val="center"/>
            </w:pPr>
            <w:r w:rsidRPr="008F67B4">
              <w:t>ВАЗ 2104</w:t>
            </w:r>
          </w:p>
          <w:p w14:paraId="49247BB6" w14:textId="76FFDB2A" w:rsidR="008F67B4" w:rsidRPr="008F67B4" w:rsidRDefault="008F67B4" w:rsidP="008F67B4">
            <w:pPr>
              <w:jc w:val="center"/>
            </w:pPr>
            <w:r w:rsidRPr="008F67B4">
              <w:t>ВАЗ 2171</w:t>
            </w:r>
          </w:p>
        </w:tc>
        <w:tc>
          <w:tcPr>
            <w:tcW w:w="1558" w:type="dxa"/>
            <w:vMerge w:val="restart"/>
          </w:tcPr>
          <w:p w14:paraId="17AADC99" w14:textId="77777777" w:rsidR="00FB5991" w:rsidRPr="008F67B4" w:rsidRDefault="00FB5991"/>
        </w:tc>
      </w:tr>
      <w:tr w:rsidR="00FB5991" w14:paraId="7576EB80" w14:textId="77777777" w:rsidTr="008F67B4">
        <w:trPr>
          <w:trHeight w:val="275"/>
        </w:trPr>
        <w:tc>
          <w:tcPr>
            <w:tcW w:w="523" w:type="dxa"/>
            <w:vMerge/>
          </w:tcPr>
          <w:p w14:paraId="1D963457" w14:textId="77777777" w:rsidR="00FB5991" w:rsidRPr="008F67B4" w:rsidRDefault="00FB5991" w:rsidP="007509A3"/>
        </w:tc>
        <w:tc>
          <w:tcPr>
            <w:tcW w:w="1602" w:type="dxa"/>
            <w:vMerge/>
          </w:tcPr>
          <w:p w14:paraId="2662B34A" w14:textId="77777777" w:rsidR="00FB5991" w:rsidRPr="008F67B4" w:rsidRDefault="00FB5991" w:rsidP="00A734C5">
            <w:pPr>
              <w:ind w:right="-108"/>
            </w:pPr>
          </w:p>
        </w:tc>
        <w:tc>
          <w:tcPr>
            <w:tcW w:w="1555" w:type="dxa"/>
            <w:vMerge/>
          </w:tcPr>
          <w:p w14:paraId="3384F4E0" w14:textId="77777777" w:rsidR="00FB5991" w:rsidRPr="008F67B4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14:paraId="0EB30ACC" w14:textId="77777777" w:rsidR="00FB5991" w:rsidRPr="008F67B4" w:rsidRDefault="00FB5991"/>
        </w:tc>
        <w:tc>
          <w:tcPr>
            <w:tcW w:w="4534" w:type="dxa"/>
          </w:tcPr>
          <w:p w14:paraId="05B1EA49" w14:textId="77777777" w:rsidR="00FB5991" w:rsidRPr="008F67B4" w:rsidRDefault="00FB5991" w:rsidP="00D924F6">
            <w:r w:rsidRPr="008F67B4">
              <w:t xml:space="preserve">жилой дом </w:t>
            </w:r>
          </w:p>
        </w:tc>
        <w:tc>
          <w:tcPr>
            <w:tcW w:w="1276" w:type="dxa"/>
          </w:tcPr>
          <w:p w14:paraId="1575B283" w14:textId="77777777" w:rsidR="00FB5991" w:rsidRPr="008F67B4" w:rsidRDefault="00FB5991" w:rsidP="008F67B4">
            <w:pPr>
              <w:tabs>
                <w:tab w:val="left" w:pos="1026"/>
              </w:tabs>
              <w:ind w:right="-105"/>
              <w:jc w:val="center"/>
            </w:pPr>
            <w:r w:rsidRPr="008F67B4">
              <w:t>43,2</w:t>
            </w:r>
          </w:p>
        </w:tc>
        <w:tc>
          <w:tcPr>
            <w:tcW w:w="1141" w:type="dxa"/>
          </w:tcPr>
          <w:p w14:paraId="5F4E03B6" w14:textId="77777777" w:rsidR="00FB5991" w:rsidRPr="008F67B4" w:rsidRDefault="00FB5991" w:rsidP="008F67B4">
            <w:pPr>
              <w:jc w:val="center"/>
            </w:pPr>
            <w:r w:rsidRPr="008F67B4">
              <w:t>Россия</w:t>
            </w:r>
          </w:p>
        </w:tc>
        <w:tc>
          <w:tcPr>
            <w:tcW w:w="1558" w:type="dxa"/>
            <w:vMerge/>
          </w:tcPr>
          <w:p w14:paraId="4EF138D4" w14:textId="77777777" w:rsidR="00FB5991" w:rsidRPr="008F67B4" w:rsidRDefault="00FB5991"/>
        </w:tc>
        <w:tc>
          <w:tcPr>
            <w:tcW w:w="1558" w:type="dxa"/>
            <w:vMerge/>
          </w:tcPr>
          <w:p w14:paraId="171E0372" w14:textId="77777777" w:rsidR="00FB5991" w:rsidRPr="008F67B4" w:rsidRDefault="00FB5991"/>
        </w:tc>
      </w:tr>
      <w:tr w:rsidR="00FB5991" w14:paraId="6BCE0206" w14:textId="77777777" w:rsidTr="008F67B4">
        <w:trPr>
          <w:trHeight w:val="302"/>
        </w:trPr>
        <w:tc>
          <w:tcPr>
            <w:tcW w:w="523" w:type="dxa"/>
            <w:vMerge/>
          </w:tcPr>
          <w:p w14:paraId="6E358B74" w14:textId="77777777" w:rsidR="00FB5991" w:rsidRPr="008F67B4" w:rsidRDefault="00FB5991" w:rsidP="007509A3"/>
        </w:tc>
        <w:tc>
          <w:tcPr>
            <w:tcW w:w="1602" w:type="dxa"/>
            <w:vMerge/>
          </w:tcPr>
          <w:p w14:paraId="1733C805" w14:textId="77777777" w:rsidR="00FB5991" w:rsidRPr="008F67B4" w:rsidRDefault="00FB5991" w:rsidP="00A734C5">
            <w:pPr>
              <w:ind w:right="-108"/>
            </w:pPr>
          </w:p>
        </w:tc>
        <w:tc>
          <w:tcPr>
            <w:tcW w:w="1555" w:type="dxa"/>
            <w:vMerge/>
          </w:tcPr>
          <w:p w14:paraId="388D2A6E" w14:textId="77777777" w:rsidR="00FB5991" w:rsidRPr="008F67B4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14:paraId="1AA183CC" w14:textId="77777777" w:rsidR="00FB5991" w:rsidRPr="008F67B4" w:rsidRDefault="00FB5991"/>
        </w:tc>
        <w:tc>
          <w:tcPr>
            <w:tcW w:w="4534" w:type="dxa"/>
          </w:tcPr>
          <w:p w14:paraId="4149E7AD" w14:textId="77777777" w:rsidR="00FB5991" w:rsidRPr="008F67B4" w:rsidRDefault="00FB5991" w:rsidP="003903B4"/>
        </w:tc>
        <w:tc>
          <w:tcPr>
            <w:tcW w:w="1276" w:type="dxa"/>
          </w:tcPr>
          <w:p w14:paraId="4B49A506" w14:textId="77777777" w:rsidR="00FB5991" w:rsidRPr="008F67B4" w:rsidRDefault="00FB5991" w:rsidP="008F67B4">
            <w:pPr>
              <w:jc w:val="center"/>
            </w:pPr>
          </w:p>
        </w:tc>
        <w:tc>
          <w:tcPr>
            <w:tcW w:w="1141" w:type="dxa"/>
          </w:tcPr>
          <w:p w14:paraId="634CB477" w14:textId="77777777" w:rsidR="00FB5991" w:rsidRPr="008F67B4" w:rsidRDefault="00FB5991" w:rsidP="008F67B4">
            <w:pPr>
              <w:jc w:val="center"/>
            </w:pPr>
          </w:p>
        </w:tc>
        <w:tc>
          <w:tcPr>
            <w:tcW w:w="1558" w:type="dxa"/>
            <w:vMerge/>
          </w:tcPr>
          <w:p w14:paraId="10B4188B" w14:textId="77777777" w:rsidR="00FB5991" w:rsidRPr="008F67B4" w:rsidRDefault="00FB5991"/>
        </w:tc>
        <w:tc>
          <w:tcPr>
            <w:tcW w:w="1558" w:type="dxa"/>
            <w:vMerge/>
          </w:tcPr>
          <w:p w14:paraId="681E41C5" w14:textId="77777777" w:rsidR="00FB5991" w:rsidRPr="008F67B4" w:rsidRDefault="00FB5991"/>
        </w:tc>
      </w:tr>
      <w:tr w:rsidR="008F67B4" w14:paraId="64DE82E6" w14:textId="77777777" w:rsidTr="008F67B4">
        <w:trPr>
          <w:trHeight w:val="299"/>
        </w:trPr>
        <w:tc>
          <w:tcPr>
            <w:tcW w:w="523" w:type="dxa"/>
            <w:vMerge/>
          </w:tcPr>
          <w:p w14:paraId="593089C1" w14:textId="77777777" w:rsidR="008F67B4" w:rsidRPr="008F67B4" w:rsidRDefault="008F67B4" w:rsidP="007509A3"/>
        </w:tc>
        <w:tc>
          <w:tcPr>
            <w:tcW w:w="1602" w:type="dxa"/>
            <w:vMerge w:val="restart"/>
          </w:tcPr>
          <w:p w14:paraId="36218868" w14:textId="77777777" w:rsidR="008F67B4" w:rsidRPr="008F67B4" w:rsidRDefault="008F67B4" w:rsidP="004A4DA5">
            <w:pPr>
              <w:tabs>
                <w:tab w:val="left" w:pos="2060"/>
              </w:tabs>
              <w:rPr>
                <w:bCs/>
              </w:rPr>
            </w:pPr>
            <w:r w:rsidRPr="008F67B4">
              <w:rPr>
                <w:bCs/>
              </w:rPr>
              <w:t>супруга</w:t>
            </w:r>
          </w:p>
        </w:tc>
        <w:tc>
          <w:tcPr>
            <w:tcW w:w="1555" w:type="dxa"/>
            <w:vMerge w:val="restart"/>
          </w:tcPr>
          <w:p w14:paraId="3F7AC8B6" w14:textId="2ABC6E4A" w:rsidR="008F67B4" w:rsidRPr="008F67B4" w:rsidRDefault="008F67B4" w:rsidP="00CD6C80">
            <w:pPr>
              <w:ind w:right="-108"/>
            </w:pPr>
            <w:r>
              <w:t>индивидуальный предприниматель</w:t>
            </w:r>
          </w:p>
        </w:tc>
        <w:tc>
          <w:tcPr>
            <w:tcW w:w="1420" w:type="dxa"/>
            <w:vMerge w:val="restart"/>
          </w:tcPr>
          <w:p w14:paraId="6472BA2B" w14:textId="6C708953" w:rsidR="008F67B4" w:rsidRPr="008F67B4" w:rsidRDefault="008F67B4">
            <w:r>
              <w:t>264</w:t>
            </w:r>
            <w:r w:rsidRPr="008F67B4">
              <w:t>000,00</w:t>
            </w:r>
          </w:p>
        </w:tc>
        <w:tc>
          <w:tcPr>
            <w:tcW w:w="4534" w:type="dxa"/>
          </w:tcPr>
          <w:p w14:paraId="205CEB79" w14:textId="77777777" w:rsidR="008F67B4" w:rsidRPr="008F67B4" w:rsidRDefault="008F67B4" w:rsidP="001C4D91">
            <w:pPr>
              <w:tabs>
                <w:tab w:val="left" w:pos="2060"/>
              </w:tabs>
            </w:pPr>
            <w:r w:rsidRPr="008F67B4">
              <w:t>земельный участок</w:t>
            </w:r>
          </w:p>
        </w:tc>
        <w:tc>
          <w:tcPr>
            <w:tcW w:w="1276" w:type="dxa"/>
          </w:tcPr>
          <w:p w14:paraId="27C2515B" w14:textId="77777777" w:rsidR="008F67B4" w:rsidRPr="008F67B4" w:rsidRDefault="008F67B4" w:rsidP="008F67B4">
            <w:pPr>
              <w:tabs>
                <w:tab w:val="left" w:pos="2060"/>
              </w:tabs>
              <w:jc w:val="center"/>
            </w:pPr>
            <w:r w:rsidRPr="008F67B4">
              <w:t>1900</w:t>
            </w:r>
          </w:p>
        </w:tc>
        <w:tc>
          <w:tcPr>
            <w:tcW w:w="1141" w:type="dxa"/>
          </w:tcPr>
          <w:p w14:paraId="64B7E613" w14:textId="77777777" w:rsidR="008F67B4" w:rsidRPr="008F67B4" w:rsidRDefault="008F67B4" w:rsidP="008F67B4">
            <w:pPr>
              <w:tabs>
                <w:tab w:val="left" w:pos="2060"/>
              </w:tabs>
              <w:jc w:val="center"/>
            </w:pPr>
            <w:r w:rsidRPr="008F67B4">
              <w:t>Россия</w:t>
            </w:r>
          </w:p>
        </w:tc>
        <w:tc>
          <w:tcPr>
            <w:tcW w:w="1558" w:type="dxa"/>
            <w:vMerge w:val="restart"/>
          </w:tcPr>
          <w:p w14:paraId="7E0254D2" w14:textId="77777777" w:rsidR="008F67B4" w:rsidRPr="008F67B4" w:rsidRDefault="008F67B4"/>
        </w:tc>
        <w:tc>
          <w:tcPr>
            <w:tcW w:w="1558" w:type="dxa"/>
            <w:vMerge w:val="restart"/>
          </w:tcPr>
          <w:p w14:paraId="3A7CE809" w14:textId="77777777" w:rsidR="008F67B4" w:rsidRPr="008F67B4" w:rsidRDefault="008F67B4"/>
        </w:tc>
      </w:tr>
      <w:tr w:rsidR="008F67B4" w14:paraId="4F1B93B5" w14:textId="77777777" w:rsidTr="008F67B4">
        <w:trPr>
          <w:trHeight w:val="438"/>
        </w:trPr>
        <w:tc>
          <w:tcPr>
            <w:tcW w:w="523" w:type="dxa"/>
            <w:vMerge/>
          </w:tcPr>
          <w:p w14:paraId="7921CAAF" w14:textId="77777777" w:rsidR="008F67B4" w:rsidRPr="008F67B4" w:rsidRDefault="008F67B4" w:rsidP="007509A3"/>
        </w:tc>
        <w:tc>
          <w:tcPr>
            <w:tcW w:w="1602" w:type="dxa"/>
            <w:vMerge/>
          </w:tcPr>
          <w:p w14:paraId="20698F44" w14:textId="77777777" w:rsidR="008F67B4" w:rsidRPr="008F67B4" w:rsidRDefault="008F67B4" w:rsidP="004A4DA5">
            <w:pPr>
              <w:tabs>
                <w:tab w:val="left" w:pos="2060"/>
              </w:tabs>
              <w:rPr>
                <w:bCs/>
              </w:rPr>
            </w:pPr>
          </w:p>
        </w:tc>
        <w:tc>
          <w:tcPr>
            <w:tcW w:w="1555" w:type="dxa"/>
            <w:vMerge/>
          </w:tcPr>
          <w:p w14:paraId="0CA9E891" w14:textId="77777777" w:rsidR="008F67B4" w:rsidRPr="008F67B4" w:rsidRDefault="008F67B4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14:paraId="6D4BB360" w14:textId="77777777" w:rsidR="008F67B4" w:rsidRPr="008F67B4" w:rsidRDefault="008F67B4"/>
        </w:tc>
        <w:tc>
          <w:tcPr>
            <w:tcW w:w="4534" w:type="dxa"/>
          </w:tcPr>
          <w:p w14:paraId="0C2D6CA1" w14:textId="06A428CF" w:rsidR="008F67B4" w:rsidRPr="008F67B4" w:rsidRDefault="008F67B4" w:rsidP="001C4D91">
            <w:pPr>
              <w:tabs>
                <w:tab w:val="left" w:pos="2060"/>
              </w:tabs>
            </w:pPr>
            <w:r w:rsidRPr="008F67B4">
              <w:t>жилой дом</w:t>
            </w:r>
          </w:p>
        </w:tc>
        <w:tc>
          <w:tcPr>
            <w:tcW w:w="1276" w:type="dxa"/>
          </w:tcPr>
          <w:p w14:paraId="45AD0E9E" w14:textId="0133D020" w:rsidR="008F67B4" w:rsidRPr="008F67B4" w:rsidRDefault="008F67B4" w:rsidP="008F67B4">
            <w:pPr>
              <w:tabs>
                <w:tab w:val="left" w:pos="2060"/>
              </w:tabs>
              <w:jc w:val="center"/>
            </w:pPr>
            <w:r w:rsidRPr="008F67B4">
              <w:t>35</w:t>
            </w:r>
          </w:p>
        </w:tc>
        <w:tc>
          <w:tcPr>
            <w:tcW w:w="1141" w:type="dxa"/>
          </w:tcPr>
          <w:p w14:paraId="1B168ABC" w14:textId="69F20F82" w:rsidR="008F67B4" w:rsidRPr="008F67B4" w:rsidRDefault="008F67B4" w:rsidP="008F67B4">
            <w:pPr>
              <w:tabs>
                <w:tab w:val="left" w:pos="2060"/>
              </w:tabs>
              <w:jc w:val="center"/>
            </w:pPr>
            <w:r w:rsidRPr="008F67B4">
              <w:t>Россия</w:t>
            </w:r>
          </w:p>
        </w:tc>
        <w:tc>
          <w:tcPr>
            <w:tcW w:w="1558" w:type="dxa"/>
            <w:vMerge/>
          </w:tcPr>
          <w:p w14:paraId="4AD4FEC6" w14:textId="77777777" w:rsidR="008F67B4" w:rsidRPr="008F67B4" w:rsidRDefault="008F67B4"/>
        </w:tc>
        <w:tc>
          <w:tcPr>
            <w:tcW w:w="1558" w:type="dxa"/>
            <w:vMerge/>
          </w:tcPr>
          <w:p w14:paraId="683EDFC6" w14:textId="77777777" w:rsidR="008F67B4" w:rsidRPr="008F67B4" w:rsidRDefault="008F67B4"/>
        </w:tc>
      </w:tr>
      <w:tr w:rsidR="00FB5991" w14:paraId="743B85F5" w14:textId="77777777" w:rsidTr="008F67B4">
        <w:trPr>
          <w:trHeight w:val="345"/>
        </w:trPr>
        <w:tc>
          <w:tcPr>
            <w:tcW w:w="523" w:type="dxa"/>
            <w:vMerge/>
          </w:tcPr>
          <w:p w14:paraId="4750A565" w14:textId="77777777" w:rsidR="00FB5991" w:rsidRPr="008F67B4" w:rsidRDefault="00FB5991" w:rsidP="007509A3"/>
        </w:tc>
        <w:tc>
          <w:tcPr>
            <w:tcW w:w="1602" w:type="dxa"/>
          </w:tcPr>
          <w:p w14:paraId="7BE5E67C" w14:textId="77777777" w:rsidR="00FB5991" w:rsidRPr="008F67B4" w:rsidRDefault="00FB5991" w:rsidP="00A734C5">
            <w:pPr>
              <w:ind w:right="-108"/>
              <w:rPr>
                <w:bCs/>
              </w:rPr>
            </w:pPr>
            <w:r w:rsidRPr="008F67B4">
              <w:rPr>
                <w:bCs/>
              </w:rPr>
              <w:t>сын</w:t>
            </w:r>
          </w:p>
        </w:tc>
        <w:tc>
          <w:tcPr>
            <w:tcW w:w="1555" w:type="dxa"/>
          </w:tcPr>
          <w:p w14:paraId="3DC8183C" w14:textId="4D5666C9" w:rsidR="00FB5991" w:rsidRPr="00B23BAD" w:rsidRDefault="00B23BAD" w:rsidP="00CD6C80">
            <w:pPr>
              <w:ind w:right="-108"/>
              <w:rPr>
                <w:lang w:val="ba-RU"/>
              </w:rPr>
            </w:pPr>
            <w:r w:rsidRPr="00B23BAD">
              <w:rPr>
                <w:lang w:val="ba-RU"/>
              </w:rPr>
              <w:t>дошкольник</w:t>
            </w:r>
          </w:p>
        </w:tc>
        <w:tc>
          <w:tcPr>
            <w:tcW w:w="1420" w:type="dxa"/>
          </w:tcPr>
          <w:p w14:paraId="405692EF" w14:textId="77777777" w:rsidR="00FB5991" w:rsidRPr="008F67B4" w:rsidRDefault="00FB5991" w:rsidP="00FB5991"/>
        </w:tc>
        <w:tc>
          <w:tcPr>
            <w:tcW w:w="4534" w:type="dxa"/>
          </w:tcPr>
          <w:p w14:paraId="544FAC32" w14:textId="62BE3249" w:rsidR="00FB5991" w:rsidRPr="008F67B4" w:rsidRDefault="00FB5991" w:rsidP="001C4D91"/>
        </w:tc>
        <w:tc>
          <w:tcPr>
            <w:tcW w:w="1276" w:type="dxa"/>
          </w:tcPr>
          <w:p w14:paraId="0F8DDE0C" w14:textId="50A5BC40" w:rsidR="00FB5991" w:rsidRPr="008F67B4" w:rsidRDefault="00FB5991" w:rsidP="008F67B4">
            <w:pPr>
              <w:jc w:val="center"/>
            </w:pPr>
          </w:p>
        </w:tc>
        <w:tc>
          <w:tcPr>
            <w:tcW w:w="1141" w:type="dxa"/>
          </w:tcPr>
          <w:p w14:paraId="508C2AB4" w14:textId="0649CD50" w:rsidR="00FB5991" w:rsidRPr="008F67B4" w:rsidRDefault="00FB5991" w:rsidP="008F67B4">
            <w:pPr>
              <w:jc w:val="center"/>
            </w:pPr>
          </w:p>
        </w:tc>
        <w:tc>
          <w:tcPr>
            <w:tcW w:w="1558" w:type="dxa"/>
          </w:tcPr>
          <w:p w14:paraId="2C4F2C02" w14:textId="77777777" w:rsidR="00FB5991" w:rsidRPr="008F67B4" w:rsidRDefault="00FB5991"/>
        </w:tc>
        <w:tc>
          <w:tcPr>
            <w:tcW w:w="1558" w:type="dxa"/>
          </w:tcPr>
          <w:p w14:paraId="745822CA" w14:textId="77777777" w:rsidR="00FB5991" w:rsidRPr="008F67B4" w:rsidRDefault="00FB5991"/>
        </w:tc>
      </w:tr>
      <w:tr w:rsidR="00FA7C79" w14:paraId="7A42EB88" w14:textId="77777777" w:rsidTr="008F67B4">
        <w:trPr>
          <w:trHeight w:val="1181"/>
        </w:trPr>
        <w:tc>
          <w:tcPr>
            <w:tcW w:w="523" w:type="dxa"/>
            <w:vMerge/>
          </w:tcPr>
          <w:p w14:paraId="2A8EFB78" w14:textId="77777777" w:rsidR="00FA7C79" w:rsidRPr="008F67B4" w:rsidRDefault="00FA7C79" w:rsidP="007509A3"/>
        </w:tc>
        <w:tc>
          <w:tcPr>
            <w:tcW w:w="1602" w:type="dxa"/>
          </w:tcPr>
          <w:p w14:paraId="4A5200FC" w14:textId="77777777" w:rsidR="00FA7C79" w:rsidRPr="008F67B4" w:rsidRDefault="00FA7C79" w:rsidP="00A734C5">
            <w:pPr>
              <w:ind w:right="-108"/>
              <w:rPr>
                <w:b/>
              </w:rPr>
            </w:pPr>
            <w:r w:rsidRPr="008F67B4">
              <w:rPr>
                <w:b/>
              </w:rPr>
              <w:t xml:space="preserve">Марданов Айнур </w:t>
            </w:r>
            <w:proofErr w:type="spellStart"/>
            <w:r w:rsidRPr="008F67B4">
              <w:rPr>
                <w:b/>
              </w:rPr>
              <w:t>Вакильевич</w:t>
            </w:r>
            <w:proofErr w:type="spellEnd"/>
          </w:p>
        </w:tc>
        <w:tc>
          <w:tcPr>
            <w:tcW w:w="1555" w:type="dxa"/>
          </w:tcPr>
          <w:p w14:paraId="46FCADF2" w14:textId="77777777" w:rsidR="00FA7C79" w:rsidRPr="008F67B4" w:rsidRDefault="00FA7C79" w:rsidP="00CD6C80">
            <w:pPr>
              <w:ind w:right="-108"/>
              <w:rPr>
                <w:bCs/>
              </w:rPr>
            </w:pPr>
            <w:r w:rsidRPr="008F67B4">
              <w:rPr>
                <w:bCs/>
              </w:rPr>
              <w:t>землеустроитель</w:t>
            </w:r>
          </w:p>
        </w:tc>
        <w:tc>
          <w:tcPr>
            <w:tcW w:w="1420" w:type="dxa"/>
          </w:tcPr>
          <w:p w14:paraId="66A9F40E" w14:textId="6D447C3E" w:rsidR="00FA7C79" w:rsidRPr="0040702E" w:rsidRDefault="0040702E" w:rsidP="00FB5991">
            <w:r w:rsidRPr="0040702E">
              <w:t>312 540.41</w:t>
            </w:r>
          </w:p>
        </w:tc>
        <w:tc>
          <w:tcPr>
            <w:tcW w:w="4534" w:type="dxa"/>
          </w:tcPr>
          <w:p w14:paraId="2104A071" w14:textId="77777777" w:rsidR="00FA7C79" w:rsidRPr="008F67B4" w:rsidRDefault="00FA7C79" w:rsidP="003903B4">
            <w:r w:rsidRPr="008F67B4">
              <w:t>нет</w:t>
            </w:r>
          </w:p>
        </w:tc>
        <w:tc>
          <w:tcPr>
            <w:tcW w:w="1276" w:type="dxa"/>
          </w:tcPr>
          <w:p w14:paraId="498BE358" w14:textId="77777777" w:rsidR="00FA7C79" w:rsidRPr="008F67B4" w:rsidRDefault="00FA7C79" w:rsidP="008F67B4">
            <w:pPr>
              <w:jc w:val="center"/>
            </w:pPr>
            <w:r w:rsidRPr="008F67B4">
              <w:t>нет</w:t>
            </w:r>
          </w:p>
        </w:tc>
        <w:tc>
          <w:tcPr>
            <w:tcW w:w="1141" w:type="dxa"/>
          </w:tcPr>
          <w:p w14:paraId="169D8E13" w14:textId="77777777" w:rsidR="00FA7C79" w:rsidRPr="008F67B4" w:rsidRDefault="00FA7C79" w:rsidP="00FA7C79"/>
        </w:tc>
        <w:tc>
          <w:tcPr>
            <w:tcW w:w="1558" w:type="dxa"/>
          </w:tcPr>
          <w:p w14:paraId="35601FFB" w14:textId="77777777" w:rsidR="00FA7C79" w:rsidRPr="008F67B4" w:rsidRDefault="00FA7C79"/>
        </w:tc>
        <w:tc>
          <w:tcPr>
            <w:tcW w:w="1558" w:type="dxa"/>
          </w:tcPr>
          <w:p w14:paraId="43B7B90C" w14:textId="77777777" w:rsidR="00FA7C79" w:rsidRPr="008F67B4" w:rsidRDefault="00FA7C79"/>
        </w:tc>
      </w:tr>
    </w:tbl>
    <w:p w14:paraId="7452A901" w14:textId="77777777" w:rsidR="00036453" w:rsidRPr="00EE2727" w:rsidRDefault="00036453" w:rsidP="00DE31F0">
      <w:pPr>
        <w:tabs>
          <w:tab w:val="left" w:pos="2060"/>
        </w:tabs>
        <w:rPr>
          <w:color w:val="FF0000"/>
        </w:rPr>
      </w:pPr>
    </w:p>
    <w:sectPr w:rsidR="00036453" w:rsidRPr="00EE2727" w:rsidSect="003B2BED">
      <w:footerReference w:type="default" r:id="rId7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B27D" w14:textId="77777777" w:rsidR="008479FF" w:rsidRDefault="008479FF">
      <w:r>
        <w:separator/>
      </w:r>
    </w:p>
  </w:endnote>
  <w:endnote w:type="continuationSeparator" w:id="0">
    <w:p w14:paraId="308549DB" w14:textId="77777777" w:rsidR="008479FF" w:rsidRDefault="0084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1404" w14:textId="77777777" w:rsidR="00036453" w:rsidRDefault="004F7046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939">
      <w:rPr>
        <w:rStyle w:val="aa"/>
        <w:noProof/>
      </w:rPr>
      <w:t>1</w:t>
    </w:r>
    <w:r>
      <w:rPr>
        <w:rStyle w:val="aa"/>
      </w:rPr>
      <w:fldChar w:fldCharType="end"/>
    </w:r>
  </w:p>
  <w:p w14:paraId="5C36BFAF" w14:textId="77777777" w:rsidR="00036453" w:rsidRDefault="00036453" w:rsidP="009D07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D10B" w14:textId="77777777" w:rsidR="008479FF" w:rsidRDefault="008479FF">
      <w:r>
        <w:separator/>
      </w:r>
    </w:p>
  </w:footnote>
  <w:footnote w:type="continuationSeparator" w:id="0">
    <w:p w14:paraId="17700130" w14:textId="77777777" w:rsidR="008479FF" w:rsidRDefault="0084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 w15:restartNumberingAfterBreak="0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 w15:restartNumberingAfterBreak="0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298A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3666B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0702E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A476E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046"/>
    <w:rsid w:val="004F72E4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56DF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3569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1DBE"/>
    <w:rsid w:val="00765274"/>
    <w:rsid w:val="00770E37"/>
    <w:rsid w:val="00772449"/>
    <w:rsid w:val="00791BA1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479FF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67B4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1569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3BA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0939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699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26A1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44A88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A7C79"/>
    <w:rsid w:val="00FB5991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D5941"/>
  <w15:docId w15:val="{A609C6CC-EF23-440B-AEBB-A1A18480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2013-05-24T10:30:00Z</cp:lastPrinted>
  <dcterms:created xsi:type="dcterms:W3CDTF">2022-05-18T05:27:00Z</dcterms:created>
  <dcterms:modified xsi:type="dcterms:W3CDTF">2022-05-19T06:33:00Z</dcterms:modified>
</cp:coreProperties>
</file>