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E661A5" w:rsidRPr="002C2753" w:rsidTr="00223E1E">
        <w:trPr>
          <w:trHeight w:val="1418"/>
          <w:jc w:val="center"/>
        </w:trPr>
        <w:tc>
          <w:tcPr>
            <w:tcW w:w="4225" w:type="dxa"/>
          </w:tcPr>
          <w:p w:rsidR="00E661A5" w:rsidRPr="002C2753" w:rsidRDefault="00E661A5" w:rsidP="00E661A5">
            <w:pPr>
              <w:pStyle w:val="3"/>
              <w:rPr>
                <w:rFonts w:ascii="NewtonITT" w:hAnsi="NewtonITT"/>
                <w:szCs w:val="22"/>
              </w:rPr>
            </w:pPr>
            <w:r w:rsidRPr="002C2753">
              <w:rPr>
                <w:rFonts w:ascii="NewtonITT" w:hAnsi="NewtonITT" w:cs="Newton"/>
                <w:szCs w:val="22"/>
              </w:rPr>
              <w:t>БАШ</w:t>
            </w:r>
            <w:r w:rsidRPr="002C2753">
              <w:rPr>
                <w:rFonts w:ascii="NewtonITT" w:hAnsi="NewtonITT" w:cs="Newton"/>
                <w:szCs w:val="22"/>
                <w:lang w:val="ba-RU"/>
              </w:rPr>
              <w:t>Ҡ</w:t>
            </w:r>
            <w:r w:rsidRPr="002C2753">
              <w:rPr>
                <w:rFonts w:ascii="NewtonITT" w:hAnsi="NewtonITT" w:cs="Newton"/>
                <w:szCs w:val="22"/>
              </w:rPr>
              <w:t xml:space="preserve">ОРТОСТАН </w:t>
            </w:r>
            <w:r w:rsidRPr="002C2753">
              <w:rPr>
                <w:rFonts w:ascii="NewtonITT" w:hAnsi="NewtonITT"/>
                <w:szCs w:val="22"/>
              </w:rPr>
              <w:t>РЕСПУБЛИКА</w:t>
            </w:r>
            <w:r w:rsidRPr="002C2753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2C2753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E661A5" w:rsidRPr="002C2753" w:rsidRDefault="00E661A5" w:rsidP="00E661A5">
            <w:pPr>
              <w:spacing w:after="0" w:line="240" w:lineRule="auto"/>
              <w:ind w:left="-121"/>
              <w:jc w:val="center"/>
              <w:rPr>
                <w:rFonts w:ascii="NewtonITT" w:hAnsi="NewtonITT" w:cs="Newton"/>
                <w:b/>
              </w:rPr>
            </w:pPr>
            <w:r w:rsidRPr="002C2753">
              <w:rPr>
                <w:rFonts w:ascii="NewtonITT" w:hAnsi="NewtonITT" w:cs="Newton"/>
                <w:b/>
              </w:rPr>
              <w:t xml:space="preserve">БЕЛОРЕТ РАЙОНЫ 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 w:rsidRPr="002C2753">
              <w:rPr>
                <w:rFonts w:ascii="NewtonITT" w:hAnsi="NewtonITT" w:cs="Newton"/>
                <w:b/>
                <w:caps/>
              </w:rPr>
              <w:t>муниципаль районЫНЫң</w:t>
            </w:r>
          </w:p>
          <w:p w:rsidR="00E661A5" w:rsidRPr="002C2753" w:rsidRDefault="00203AC0" w:rsidP="00E661A5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>
              <w:rPr>
                <w:rFonts w:ascii="NewtonITT" w:hAnsi="NewtonITT" w:cs="Newton"/>
                <w:b/>
                <w:caps/>
              </w:rPr>
              <w:t xml:space="preserve"> НИКОЛАЕВКА</w:t>
            </w:r>
            <w:r w:rsidR="00E661A5" w:rsidRPr="002C2753">
              <w:rPr>
                <w:rFonts w:ascii="NewtonITT" w:hAnsi="NewtonITT" w:cs="Newton"/>
                <w:b/>
                <w:caps/>
              </w:rPr>
              <w:t xml:space="preserve"> АУЫЛ СОВЕТЫ 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 w:cs="Newton"/>
                <w:b/>
                <w:caps/>
              </w:rPr>
            </w:pPr>
            <w:r w:rsidRPr="002C2753">
              <w:rPr>
                <w:rFonts w:ascii="NewtonITT" w:hAnsi="NewtonITT" w:cs="Newton"/>
                <w:b/>
                <w:caps/>
              </w:rPr>
              <w:t xml:space="preserve">АУЫЛ БИЛәМәһЕ 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2C2753">
              <w:rPr>
                <w:rFonts w:ascii="NewtonITT" w:hAnsi="NewtonITT" w:cs="Newton"/>
                <w:b/>
              </w:rPr>
              <w:t>ХАКИМИ</w:t>
            </w:r>
            <w:r w:rsidRPr="002C2753">
              <w:rPr>
                <w:rFonts w:ascii="NewtonITT" w:hAnsi="NewtonITT" w:cs="Newton"/>
                <w:b/>
                <w:lang w:val="ba-RU"/>
              </w:rPr>
              <w:t>Ә</w:t>
            </w:r>
            <w:r w:rsidRPr="002C2753">
              <w:rPr>
                <w:rFonts w:ascii="NewtonITT" w:hAnsi="NewtonITT" w:cs="Newton"/>
                <w:b/>
              </w:rPr>
              <w:t>ТЕ</w:t>
            </w:r>
            <w:r w:rsidRPr="002C2753">
              <w:rPr>
                <w:sz w:val="10"/>
                <w:szCs w:val="10"/>
              </w:rPr>
              <w:t xml:space="preserve"> 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E661A5" w:rsidRPr="002C2753" w:rsidRDefault="00203AC0" w:rsidP="00E661A5">
            <w:pPr>
              <w:spacing w:after="0" w:line="240" w:lineRule="auto"/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 w:rsidRPr="002C2753">
              <w:rPr>
                <w:rFonts w:ascii="NewtonITT" w:hAnsi="NewtonITT"/>
                <w:b/>
                <w:caps/>
              </w:rPr>
              <w:t>АДМИНИСТРАЦИЯ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 w:rsidRPr="002C2753">
              <w:rPr>
                <w:rFonts w:ascii="NewtonITT" w:hAnsi="NewtonITT"/>
                <w:b/>
                <w:caps/>
              </w:rPr>
              <w:t>СЕЛЬСКОГО ПОСЕЛЕНИЯ</w:t>
            </w:r>
          </w:p>
          <w:p w:rsidR="00E661A5" w:rsidRPr="002C2753" w:rsidRDefault="00203AC0" w:rsidP="00E661A5">
            <w:pPr>
              <w:spacing w:after="0" w:line="240" w:lineRule="auto"/>
              <w:jc w:val="center"/>
              <w:rPr>
                <w:rFonts w:ascii="NewtonITT" w:hAnsi="NewtonI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>Николаевский</w:t>
            </w:r>
            <w:r w:rsidR="00E661A5" w:rsidRPr="002C2753">
              <w:rPr>
                <w:rFonts w:ascii="NewtonITT" w:hAnsi="NewtonITT"/>
                <w:b/>
                <w:caps/>
              </w:rPr>
              <w:t xml:space="preserve"> СЕЛЬСОВЕТ 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/>
                <w:b/>
              </w:rPr>
            </w:pPr>
            <w:r w:rsidRPr="002C2753">
              <w:rPr>
                <w:rFonts w:ascii="NewtonITT" w:hAnsi="NewtonITT"/>
                <w:b/>
                <w:caps/>
              </w:rPr>
              <w:t>Муниципального района</w:t>
            </w:r>
            <w:r w:rsidRPr="002C2753">
              <w:rPr>
                <w:rFonts w:ascii="NewtonITT" w:hAnsi="NewtonITT"/>
                <w:b/>
              </w:rPr>
              <w:t xml:space="preserve"> </w:t>
            </w:r>
            <w:r w:rsidRPr="002C2753">
              <w:rPr>
                <w:rFonts w:ascii="NewtonITT" w:hAnsi="NewtonITT"/>
                <w:b/>
                <w:caps/>
              </w:rPr>
              <w:t xml:space="preserve">Белорецкий район </w:t>
            </w:r>
            <w:r w:rsidRPr="002C2753">
              <w:rPr>
                <w:rFonts w:ascii="NewtonITT" w:hAnsi="NewtonITT"/>
                <w:b/>
              </w:rPr>
              <w:t>РЕСПУБЛИКИ БАШКОРТОСТАН</w:t>
            </w: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E661A5" w:rsidRPr="002C2753" w:rsidRDefault="00E661A5" w:rsidP="00E661A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661A5" w:rsidRPr="00E661A5" w:rsidRDefault="00E661A5" w:rsidP="00E661A5">
      <w:pPr>
        <w:pBdr>
          <w:top w:val="thinThickSmallGap" w:sz="18" w:space="1" w:color="auto"/>
        </w:pBdr>
        <w:spacing w:after="0"/>
        <w:rPr>
          <w:b/>
          <w:sz w:val="28"/>
        </w:rPr>
      </w:pPr>
    </w:p>
    <w:p w:rsidR="00E661A5" w:rsidRPr="00E661A5" w:rsidRDefault="00E661A5" w:rsidP="00E661A5">
      <w:pPr>
        <w:pStyle w:val="6"/>
        <w:rPr>
          <w:rFonts w:ascii="NewtonITT" w:hAnsi="NewtonITT"/>
          <w:sz w:val="28"/>
          <w:szCs w:val="28"/>
        </w:rPr>
      </w:pPr>
      <w:r w:rsidRPr="00E661A5">
        <w:rPr>
          <w:rFonts w:ascii="NewtonITT" w:hAnsi="NewtonITT"/>
          <w:sz w:val="28"/>
          <w:szCs w:val="28"/>
        </w:rPr>
        <w:t xml:space="preserve">ҡАрАр                                           </w:t>
      </w:r>
      <w:r>
        <w:rPr>
          <w:rFonts w:ascii="NewtonITT" w:hAnsi="NewtonITT"/>
          <w:sz w:val="28"/>
          <w:szCs w:val="28"/>
        </w:rPr>
        <w:t xml:space="preserve">           </w:t>
      </w:r>
      <w:r w:rsidRPr="00E661A5">
        <w:rPr>
          <w:rFonts w:ascii="NewtonITT" w:hAnsi="NewtonITT"/>
          <w:sz w:val="28"/>
          <w:szCs w:val="28"/>
        </w:rPr>
        <w:t xml:space="preserve">        постановление</w:t>
      </w:r>
    </w:p>
    <w:p w:rsidR="00E661A5" w:rsidRPr="002C2753" w:rsidRDefault="00E661A5" w:rsidP="00E661A5"/>
    <w:p w:rsidR="00E661A5" w:rsidRPr="00E661A5" w:rsidRDefault="00E661A5" w:rsidP="00E661A5">
      <w:pPr>
        <w:pStyle w:val="ad"/>
        <w:jc w:val="center"/>
        <w:rPr>
          <w:b/>
          <w:sz w:val="26"/>
          <w:szCs w:val="26"/>
        </w:rPr>
      </w:pPr>
      <w:r w:rsidRPr="00E661A5">
        <w:rPr>
          <w:b/>
          <w:sz w:val="26"/>
          <w:szCs w:val="26"/>
        </w:rPr>
        <w:t xml:space="preserve">« </w:t>
      </w:r>
      <w:r w:rsidR="005B3011">
        <w:rPr>
          <w:b/>
          <w:sz w:val="26"/>
          <w:szCs w:val="26"/>
        </w:rPr>
        <w:t>30</w:t>
      </w:r>
      <w:r w:rsidRPr="00E661A5">
        <w:rPr>
          <w:b/>
          <w:sz w:val="26"/>
          <w:szCs w:val="26"/>
        </w:rPr>
        <w:t xml:space="preserve"> »  декабрь 2019  </w:t>
      </w:r>
      <w:proofErr w:type="spellStart"/>
      <w:r w:rsidRPr="00E661A5">
        <w:rPr>
          <w:b/>
          <w:sz w:val="26"/>
          <w:szCs w:val="26"/>
        </w:rPr>
        <w:t>й</w:t>
      </w:r>
      <w:proofErr w:type="spellEnd"/>
      <w:r w:rsidRPr="00E661A5">
        <w:rPr>
          <w:b/>
          <w:sz w:val="26"/>
          <w:szCs w:val="26"/>
        </w:rPr>
        <w:t xml:space="preserve">.               № </w:t>
      </w:r>
      <w:r w:rsidR="00203AC0">
        <w:rPr>
          <w:b/>
          <w:sz w:val="26"/>
          <w:szCs w:val="26"/>
        </w:rPr>
        <w:t>61</w:t>
      </w:r>
      <w:r w:rsidRPr="00E661A5">
        <w:rPr>
          <w:b/>
          <w:sz w:val="26"/>
          <w:szCs w:val="26"/>
        </w:rPr>
        <w:t xml:space="preserve">               « </w:t>
      </w:r>
      <w:r w:rsidR="005B3011">
        <w:rPr>
          <w:b/>
          <w:sz w:val="26"/>
          <w:szCs w:val="26"/>
        </w:rPr>
        <w:t>30</w:t>
      </w:r>
      <w:r w:rsidRPr="00E661A5">
        <w:rPr>
          <w:b/>
          <w:sz w:val="26"/>
          <w:szCs w:val="26"/>
        </w:rPr>
        <w:t>» декабря  2019 г.</w:t>
      </w:r>
    </w:p>
    <w:p w:rsidR="00E55483" w:rsidRDefault="00E55483" w:rsidP="00E55483">
      <w:pPr>
        <w:jc w:val="center"/>
        <w:rPr>
          <w:b/>
          <w:color w:val="000000"/>
          <w:spacing w:val="6"/>
          <w:sz w:val="26"/>
          <w:szCs w:val="26"/>
        </w:rPr>
      </w:pPr>
    </w:p>
    <w:p w:rsidR="00E55483" w:rsidRPr="00E55483" w:rsidRDefault="00E55483" w:rsidP="00E55483">
      <w:pPr>
        <w:jc w:val="center"/>
        <w:rPr>
          <w:rFonts w:ascii="Times New Roman" w:hAnsi="Times New Roman"/>
          <w:b/>
          <w:color w:val="000000"/>
          <w:spacing w:val="16"/>
          <w:sz w:val="24"/>
          <w:szCs w:val="24"/>
        </w:rPr>
      </w:pPr>
      <w:r w:rsidRPr="00E55483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Об утверждении Порядка составления и ведения кассового плана </w:t>
      </w:r>
      <w:r w:rsidRPr="00E55483">
        <w:rPr>
          <w:rFonts w:ascii="Times New Roman" w:hAnsi="Times New Roman"/>
          <w:b/>
          <w:color w:val="000000"/>
          <w:spacing w:val="6"/>
          <w:sz w:val="24"/>
          <w:szCs w:val="24"/>
        </w:rPr>
        <w:br/>
        <w:t xml:space="preserve">исполнения бюджета сельского поселения  </w:t>
      </w:r>
      <w:r>
        <w:rPr>
          <w:rFonts w:ascii="Times New Roman" w:hAnsi="Times New Roman"/>
          <w:b/>
          <w:color w:val="000000"/>
          <w:spacing w:val="6"/>
          <w:sz w:val="24"/>
          <w:szCs w:val="24"/>
        </w:rPr>
        <w:t>Николаевский</w:t>
      </w:r>
      <w:r w:rsidRPr="00E55483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b/>
          <w:color w:val="000000"/>
          <w:spacing w:val="6"/>
          <w:sz w:val="24"/>
          <w:szCs w:val="24"/>
        </w:rPr>
        <w:br/>
      </w:r>
      <w:r w:rsidRPr="00E55483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муниципального района   Белорецкий район Республики Башкортостан в </w:t>
      </w:r>
      <w:r w:rsidRPr="00E55483">
        <w:rPr>
          <w:rFonts w:ascii="Times New Roman" w:hAnsi="Times New Roman"/>
          <w:b/>
          <w:color w:val="000000"/>
          <w:spacing w:val="16"/>
          <w:sz w:val="24"/>
          <w:szCs w:val="24"/>
        </w:rPr>
        <w:t>текущем финансовом году</w:t>
      </w:r>
    </w:p>
    <w:p w:rsidR="00E55483" w:rsidRPr="00E55483" w:rsidRDefault="00E55483" w:rsidP="00E55483">
      <w:pPr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 xml:space="preserve">В соответствии со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  <w:u w:val="single"/>
        </w:rPr>
        <w:t>статьей 217.1</w:t>
      </w:r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 xml:space="preserve"> Бюджетного кодекса Российской Федерации, в целях совершенствования организации исполнения бюджета 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  сельсовет муниципального района  Белорецкий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район Республики Башкортостан, а также учитывая Приказ </w:t>
      </w: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>Министерства финансов Республики Башкортостан от 18 марта 2019 года №</w:t>
      </w:r>
      <w:r w:rsidRPr="00E55483">
        <w:rPr>
          <w:rFonts w:ascii="Times New Roman" w:hAnsi="Times New Roman"/>
          <w:color w:val="000000"/>
          <w:spacing w:val="2"/>
          <w:sz w:val="24"/>
          <w:szCs w:val="24"/>
        </w:rPr>
        <w:t xml:space="preserve">59 «О внесении изменений в приказ Министерства финансов Республики </w:t>
      </w: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Башкортостан от 29 января 2010 года N8 «Об утверждении Порядка </w:t>
      </w: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>составления и ведения</w:t>
      </w:r>
      <w:proofErr w:type="gramEnd"/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 xml:space="preserve"> кассового плана исполнения бюджета Республики </w:t>
      </w: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 xml:space="preserve">Башкортостан в текущем финансовом году», Администрация сельского </w:t>
      </w:r>
      <w:r w:rsidRPr="00E55483">
        <w:rPr>
          <w:rFonts w:ascii="Times New Roman" w:hAnsi="Times New Roman"/>
          <w:color w:val="000000"/>
          <w:spacing w:val="-5"/>
          <w:sz w:val="24"/>
          <w:szCs w:val="24"/>
        </w:rPr>
        <w:t xml:space="preserve">поселения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сельсовет муниципального района  Белорецкий  район 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>Республики Башкортостан</w:t>
      </w:r>
    </w:p>
    <w:p w:rsidR="00E55483" w:rsidRPr="00E55483" w:rsidRDefault="00E55483" w:rsidP="00E55483">
      <w:pPr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                                        ПОСТАНОВЛЯЕТ:</w:t>
      </w:r>
    </w:p>
    <w:p w:rsidR="00E55483" w:rsidRPr="00E55483" w:rsidRDefault="00E55483" w:rsidP="00E55483">
      <w:pPr>
        <w:tabs>
          <w:tab w:val="decimal" w:pos="0"/>
        </w:tabs>
        <w:ind w:right="36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6"/>
          <w:sz w:val="24"/>
          <w:szCs w:val="24"/>
        </w:rPr>
        <w:t xml:space="preserve">1.Утвердить прилагаемый </w:t>
      </w:r>
      <w:r w:rsidRPr="00E55483">
        <w:rPr>
          <w:rFonts w:ascii="Times New Roman" w:hAnsi="Times New Roman"/>
          <w:color w:val="000000"/>
          <w:spacing w:val="26"/>
          <w:sz w:val="24"/>
          <w:szCs w:val="24"/>
          <w:u w:val="single"/>
        </w:rPr>
        <w:t>Порядок</w:t>
      </w:r>
      <w:r w:rsidRPr="00E55483">
        <w:rPr>
          <w:rFonts w:ascii="Times New Roman" w:hAnsi="Times New Roman"/>
          <w:color w:val="000000"/>
          <w:spacing w:val="16"/>
          <w:sz w:val="24"/>
          <w:szCs w:val="24"/>
        </w:rPr>
        <w:t xml:space="preserve"> составления и ведения </w:t>
      </w: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 xml:space="preserve">кассового плана исполнения бюджета сельского поселения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t xml:space="preserve">сельсовет муниципального района Белорецкий  район Республики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Башкортостан в текущем финансовом году. </w:t>
      </w:r>
    </w:p>
    <w:p w:rsidR="00E55483" w:rsidRPr="00E55483" w:rsidRDefault="00E55483" w:rsidP="00E55483">
      <w:pPr>
        <w:tabs>
          <w:tab w:val="decimal" w:pos="0"/>
        </w:tabs>
        <w:ind w:right="36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>2. Поручить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ab/>
        <w:t>Финансовому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ab/>
        <w:t>управлению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ab/>
        <w:t xml:space="preserve">администрации  </w:t>
      </w:r>
      <w:r w:rsidRPr="00E55483">
        <w:rPr>
          <w:rFonts w:ascii="Times New Roman" w:hAnsi="Times New Roman"/>
          <w:color w:val="000000"/>
          <w:spacing w:val="14"/>
          <w:sz w:val="24"/>
          <w:szCs w:val="24"/>
        </w:rPr>
        <w:t xml:space="preserve">муниципального района Белорецкий район Республики Башкортостан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 xml:space="preserve">проведение ежемесячного </w:t>
      </w:r>
      <w:proofErr w:type="gramStart"/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 xml:space="preserve">анализа исполнения кассового плана исполнения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>бюджета сельского поселения</w:t>
      </w:r>
      <w:proofErr w:type="gramEnd"/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31"/>
          <w:sz w:val="24"/>
          <w:szCs w:val="24"/>
        </w:rPr>
        <w:t xml:space="preserve">района Белорецкий район Республики Башкортостан  главными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распорядителями средств бюджета муниципального района  Белорецкий  район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Республики Башкортостан.</w:t>
      </w:r>
    </w:p>
    <w:p w:rsidR="00E55483" w:rsidRPr="00E55483" w:rsidRDefault="00E55483" w:rsidP="00E55483">
      <w:pPr>
        <w:tabs>
          <w:tab w:val="decimal" w:pos="792"/>
        </w:tabs>
        <w:ind w:right="36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proofErr w:type="gramStart"/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 исполнением настоящего постановления  оставляю за собой.</w:t>
      </w:r>
    </w:p>
    <w:p w:rsidR="00E55483" w:rsidRPr="00E55483" w:rsidRDefault="00E55483" w:rsidP="00E55483">
      <w:pPr>
        <w:tabs>
          <w:tab w:val="decimal" w:pos="792"/>
          <w:tab w:val="left" w:pos="1422"/>
          <w:tab w:val="left" w:pos="3240"/>
          <w:tab w:val="left" w:pos="5443"/>
          <w:tab w:val="right" w:pos="9349"/>
        </w:tabs>
        <w:ind w:right="36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3"/>
          <w:sz w:val="24"/>
          <w:szCs w:val="24"/>
        </w:rPr>
        <w:t>4.Настоящее постановление вступает в силу с момента подписания.</w:t>
      </w:r>
    </w:p>
    <w:p w:rsidR="00E55483" w:rsidRPr="00E55483" w:rsidRDefault="00E55483" w:rsidP="00E55483">
      <w:pPr>
        <w:ind w:left="5472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E55483" w:rsidRPr="00E55483" w:rsidRDefault="00E55483" w:rsidP="00E55483">
      <w:pPr>
        <w:ind w:left="5472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E55483" w:rsidRPr="00E55483" w:rsidRDefault="00E55483" w:rsidP="00E55483">
      <w:pPr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                        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Н.К. Набиуллин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    </w:t>
      </w:r>
    </w:p>
    <w:p w:rsidR="00E55483" w:rsidRDefault="00E55483" w:rsidP="00E55483">
      <w:pPr>
        <w:ind w:left="547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E55483" w:rsidRPr="00E55483" w:rsidRDefault="00E55483" w:rsidP="00E55483">
      <w:pPr>
        <w:ind w:left="5472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E55483" w:rsidRPr="00E55483" w:rsidRDefault="00E55483" w:rsidP="00E55483">
      <w:pPr>
        <w:ind w:left="5472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lastRenderedPageBreak/>
        <w:t>Утвержден</w:t>
      </w:r>
    </w:p>
    <w:p w:rsidR="00E55483" w:rsidRPr="00E55483" w:rsidRDefault="00E55483" w:rsidP="00E55483">
      <w:pPr>
        <w:spacing w:line="268" w:lineRule="auto"/>
        <w:ind w:left="5544" w:right="504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 xml:space="preserve">постановлением администрации </w:t>
      </w:r>
      <w:r w:rsidRPr="00E55483">
        <w:rPr>
          <w:rFonts w:ascii="Times New Roman" w:hAnsi="Times New Roman"/>
          <w:color w:val="000000"/>
          <w:spacing w:val="-6"/>
          <w:sz w:val="24"/>
          <w:szCs w:val="24"/>
        </w:rPr>
        <w:t xml:space="preserve">сельского поселения  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>сельсовет муниципального района Белорецкий</w:t>
      </w:r>
      <w:r w:rsidRPr="00E55483">
        <w:rPr>
          <w:rFonts w:ascii="Times New Roman" w:hAnsi="Times New Roman"/>
          <w:color w:val="000000"/>
          <w:sz w:val="24"/>
          <w:szCs w:val="24"/>
        </w:rPr>
        <w:t xml:space="preserve"> район 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Республики Башкортостан</w:t>
      </w:r>
    </w:p>
    <w:p w:rsidR="00E55483" w:rsidRPr="00E55483" w:rsidRDefault="00E55483" w:rsidP="00E55483">
      <w:pPr>
        <w:spacing w:line="268" w:lineRule="auto"/>
        <w:ind w:left="5544" w:right="504"/>
        <w:rPr>
          <w:rFonts w:ascii="Times New Roman" w:hAnsi="Times New Roman"/>
          <w:color w:val="000000"/>
          <w:spacing w:val="29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29"/>
          <w:sz w:val="24"/>
          <w:szCs w:val="24"/>
          <w:u w:val="single"/>
        </w:rPr>
        <w:t>от «30</w:t>
      </w:r>
      <w:r w:rsidRPr="00E55483">
        <w:rPr>
          <w:rFonts w:ascii="Times New Roman" w:hAnsi="Times New Roman"/>
          <w:color w:val="000000"/>
          <w:spacing w:val="29"/>
          <w:sz w:val="24"/>
          <w:szCs w:val="24"/>
          <w:u w:val="single"/>
        </w:rPr>
        <w:t xml:space="preserve">» декабря  </w:t>
      </w:r>
      <w:r w:rsidRPr="00E55483">
        <w:rPr>
          <w:rFonts w:ascii="Times New Roman" w:hAnsi="Times New Roman"/>
          <w:i/>
          <w:color w:val="000000"/>
          <w:spacing w:val="29"/>
          <w:sz w:val="24"/>
          <w:szCs w:val="24"/>
        </w:rPr>
        <w:t xml:space="preserve"> </w:t>
      </w:r>
      <w:r w:rsidRPr="00E55483">
        <w:rPr>
          <w:rFonts w:ascii="Times New Roman" w:hAnsi="Times New Roman"/>
          <w:i/>
          <w:color w:val="000000"/>
          <w:spacing w:val="29"/>
          <w:sz w:val="24"/>
          <w:szCs w:val="24"/>
        </w:rPr>
        <w:tab/>
      </w: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>2019 г. 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61</w:t>
      </w:r>
    </w:p>
    <w:p w:rsidR="00E55483" w:rsidRPr="00E55483" w:rsidRDefault="00E55483" w:rsidP="00E55483">
      <w:pPr>
        <w:spacing w:before="324"/>
        <w:jc w:val="center"/>
        <w:rPr>
          <w:rFonts w:ascii="Times New Roman" w:hAnsi="Times New Roman"/>
          <w:b/>
          <w:color w:val="000000"/>
          <w:spacing w:val="22"/>
          <w:sz w:val="24"/>
          <w:szCs w:val="24"/>
        </w:rPr>
      </w:pPr>
      <w:r w:rsidRPr="00E55483">
        <w:rPr>
          <w:rFonts w:ascii="Times New Roman" w:hAnsi="Times New Roman"/>
          <w:b/>
          <w:color w:val="000000"/>
          <w:spacing w:val="22"/>
          <w:sz w:val="24"/>
          <w:szCs w:val="24"/>
        </w:rPr>
        <w:t xml:space="preserve">Порядок составления и ведения кассового плана исполнения </w:t>
      </w:r>
      <w:r w:rsidRPr="00E55483">
        <w:rPr>
          <w:rFonts w:ascii="Times New Roman" w:hAnsi="Times New Roman"/>
          <w:b/>
          <w:color w:val="000000"/>
          <w:spacing w:val="22"/>
          <w:sz w:val="24"/>
          <w:szCs w:val="24"/>
        </w:rPr>
        <w:br/>
      </w:r>
      <w:r w:rsidRPr="00E55483">
        <w:rPr>
          <w:rFonts w:ascii="Times New Roman" w:hAnsi="Times New Roman"/>
          <w:b/>
          <w:color w:val="000000"/>
          <w:spacing w:val="23"/>
          <w:sz w:val="24"/>
          <w:szCs w:val="24"/>
        </w:rPr>
        <w:t xml:space="preserve">бюджета сельского поселения  </w:t>
      </w:r>
      <w:r>
        <w:rPr>
          <w:rFonts w:ascii="Times New Roman" w:hAnsi="Times New Roman"/>
          <w:b/>
          <w:color w:val="000000"/>
          <w:spacing w:val="23"/>
          <w:sz w:val="24"/>
          <w:szCs w:val="24"/>
        </w:rPr>
        <w:t>Николаевский</w:t>
      </w:r>
      <w:r w:rsidRPr="00E55483">
        <w:rPr>
          <w:rFonts w:ascii="Times New Roman" w:hAnsi="Times New Roman"/>
          <w:b/>
          <w:color w:val="000000"/>
          <w:spacing w:val="23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b/>
          <w:color w:val="000000"/>
          <w:spacing w:val="23"/>
          <w:sz w:val="24"/>
          <w:szCs w:val="24"/>
        </w:rPr>
        <w:br/>
      </w:r>
      <w:r w:rsidRPr="00E55483">
        <w:rPr>
          <w:rFonts w:ascii="Times New Roman" w:hAnsi="Times New Roman"/>
          <w:b/>
          <w:color w:val="000000"/>
          <w:spacing w:val="26"/>
          <w:sz w:val="24"/>
          <w:szCs w:val="24"/>
        </w:rPr>
        <w:t xml:space="preserve">района Белорецкий  район Республики Башкортостан в текущем </w:t>
      </w:r>
      <w:r w:rsidRPr="00E55483">
        <w:rPr>
          <w:rFonts w:ascii="Times New Roman" w:hAnsi="Times New Roman"/>
          <w:b/>
          <w:color w:val="000000"/>
          <w:spacing w:val="26"/>
          <w:sz w:val="24"/>
          <w:szCs w:val="24"/>
        </w:rPr>
        <w:br/>
      </w:r>
      <w:r w:rsidRPr="00E55483">
        <w:rPr>
          <w:rFonts w:ascii="Times New Roman" w:hAnsi="Times New Roman"/>
          <w:b/>
          <w:color w:val="000000"/>
          <w:spacing w:val="8"/>
          <w:sz w:val="24"/>
          <w:szCs w:val="24"/>
        </w:rPr>
        <w:t>финансовом году</w:t>
      </w:r>
    </w:p>
    <w:p w:rsidR="00E55483" w:rsidRPr="00E55483" w:rsidRDefault="00E55483" w:rsidP="00E55483">
      <w:pPr>
        <w:spacing w:before="324"/>
        <w:ind w:left="3888"/>
        <w:rPr>
          <w:rFonts w:ascii="Times New Roman" w:hAnsi="Times New Roman"/>
          <w:b/>
          <w:color w:val="000000"/>
          <w:spacing w:val="18"/>
          <w:sz w:val="24"/>
          <w:szCs w:val="24"/>
        </w:rPr>
      </w:pPr>
      <w:r w:rsidRPr="00E55483">
        <w:rPr>
          <w:rFonts w:ascii="Times New Roman" w:hAnsi="Times New Roman"/>
          <w:b/>
          <w:color w:val="000000"/>
          <w:spacing w:val="18"/>
          <w:sz w:val="24"/>
          <w:szCs w:val="24"/>
        </w:rPr>
        <w:t>1. Общие положения</w:t>
      </w:r>
    </w:p>
    <w:p w:rsidR="00E55483" w:rsidRPr="00E55483" w:rsidRDefault="00E55483" w:rsidP="00E55483">
      <w:pPr>
        <w:numPr>
          <w:ilvl w:val="0"/>
          <w:numId w:val="10"/>
        </w:numPr>
        <w:tabs>
          <w:tab w:val="decimal" w:pos="1224"/>
          <w:tab w:val="right" w:pos="9532"/>
        </w:tabs>
        <w:spacing w:before="252"/>
        <w:ind w:left="144" w:right="144" w:firstLine="648"/>
        <w:jc w:val="both"/>
        <w:rPr>
          <w:rFonts w:ascii="Times New Roman" w:hAnsi="Times New Roman"/>
          <w:color w:val="000000"/>
          <w:spacing w:val="29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29"/>
          <w:sz w:val="24"/>
          <w:szCs w:val="24"/>
        </w:rPr>
        <w:t xml:space="preserve">Настоящий Порядок составления и ведения кассового плана </w:t>
      </w:r>
      <w:r w:rsidRPr="00E55483">
        <w:rPr>
          <w:rFonts w:ascii="Times New Roman" w:hAnsi="Times New Roman"/>
          <w:color w:val="000000"/>
          <w:spacing w:val="32"/>
          <w:sz w:val="24"/>
          <w:szCs w:val="24"/>
        </w:rPr>
        <w:t xml:space="preserve">исполнения бюджета сельского поселения </w:t>
      </w:r>
      <w:r>
        <w:rPr>
          <w:rFonts w:ascii="Times New Roman" w:hAnsi="Times New Roman"/>
          <w:color w:val="000000"/>
          <w:spacing w:val="32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32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27"/>
          <w:sz w:val="24"/>
          <w:szCs w:val="24"/>
        </w:rPr>
        <w:t xml:space="preserve">муниципального района Белорецкий район Республики Башкортостан в </w:t>
      </w:r>
      <w:r w:rsidRPr="00E55483">
        <w:rPr>
          <w:rFonts w:ascii="Times New Roman" w:hAnsi="Times New Roman"/>
          <w:color w:val="000000"/>
          <w:spacing w:val="13"/>
          <w:sz w:val="24"/>
          <w:szCs w:val="24"/>
        </w:rPr>
        <w:t xml:space="preserve">текущем финансовом году (далее -- Порядок) разработан в соответствии со </w:t>
      </w:r>
      <w:r w:rsidRPr="00E55483">
        <w:rPr>
          <w:rFonts w:ascii="Times New Roman" w:hAnsi="Times New Roman"/>
          <w:color w:val="000000"/>
          <w:spacing w:val="20"/>
          <w:sz w:val="24"/>
          <w:szCs w:val="24"/>
        </w:rPr>
        <w:t xml:space="preserve">статьей 217.1 Бюджетного кодекса Российской Федерации и определяет 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t xml:space="preserve">правила составления и ведения кассового плана исполнения бюджета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20"/>
          <w:sz w:val="24"/>
          <w:szCs w:val="24"/>
        </w:rPr>
        <w:t xml:space="preserve">муниципального района Белорецкий район </w:t>
      </w:r>
      <w:r w:rsidRPr="00E55483">
        <w:rPr>
          <w:rFonts w:ascii="Times New Roman" w:hAnsi="Times New Roman"/>
          <w:color w:val="000000"/>
          <w:spacing w:val="16"/>
          <w:sz w:val="24"/>
          <w:szCs w:val="24"/>
        </w:rPr>
        <w:t>Республики Башкортостан.</w:t>
      </w:r>
      <w:proofErr w:type="gramEnd"/>
    </w:p>
    <w:p w:rsidR="00E55483" w:rsidRPr="00E55483" w:rsidRDefault="00E55483" w:rsidP="00E55483">
      <w:pPr>
        <w:numPr>
          <w:ilvl w:val="0"/>
          <w:numId w:val="10"/>
        </w:numPr>
        <w:tabs>
          <w:tab w:val="decimal" w:pos="1296"/>
          <w:tab w:val="right" w:pos="9532"/>
        </w:tabs>
        <w:ind w:left="144" w:right="144" w:firstLine="648"/>
        <w:jc w:val="both"/>
        <w:rPr>
          <w:rFonts w:ascii="Times New Roman" w:hAnsi="Times New Roman"/>
          <w:color w:val="000000"/>
          <w:spacing w:val="35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35"/>
          <w:sz w:val="24"/>
          <w:szCs w:val="24"/>
        </w:rPr>
        <w:t xml:space="preserve">Кассовый план исполнения бюджета сельского поселения </w:t>
      </w:r>
      <w:r>
        <w:rPr>
          <w:rFonts w:ascii="Times New Roman" w:hAnsi="Times New Roman"/>
          <w:color w:val="000000"/>
          <w:spacing w:val="3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6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30"/>
          <w:sz w:val="24"/>
          <w:szCs w:val="24"/>
        </w:rPr>
        <w:t xml:space="preserve">муниципального района Белорецкий район </w:t>
      </w:r>
      <w:r w:rsidRPr="00E55483">
        <w:rPr>
          <w:rFonts w:ascii="Times New Roman" w:hAnsi="Times New Roman"/>
          <w:color w:val="000000"/>
          <w:spacing w:val="30"/>
          <w:sz w:val="24"/>
          <w:szCs w:val="24"/>
        </w:rPr>
        <w:br/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 xml:space="preserve">Республики Башкортостан (далее - кассовый план) на очередной финансовый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>год составляется по форме согласно приложению №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t xml:space="preserve">4 к настоящему 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br/>
      </w:r>
      <w:r w:rsidRPr="00E55483">
        <w:rPr>
          <w:rFonts w:ascii="Times New Roman" w:hAnsi="Times New Roman"/>
          <w:color w:val="000000"/>
          <w:spacing w:val="31"/>
          <w:sz w:val="24"/>
          <w:szCs w:val="24"/>
        </w:rPr>
        <w:t xml:space="preserve">Порядку и утверждается главой сельского поселения  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z w:val="24"/>
          <w:szCs w:val="24"/>
        </w:rPr>
        <w:t>сельсовет.</w:t>
      </w:r>
    </w:p>
    <w:p w:rsidR="00E55483" w:rsidRPr="00E55483" w:rsidRDefault="00E55483" w:rsidP="00E55483">
      <w:pPr>
        <w:numPr>
          <w:ilvl w:val="0"/>
          <w:numId w:val="10"/>
        </w:numPr>
        <w:tabs>
          <w:tab w:val="decimal" w:pos="1080"/>
        </w:tabs>
        <w:spacing w:before="72" w:line="240" w:lineRule="auto"/>
        <w:ind w:left="144" w:firstLine="648"/>
        <w:jc w:val="both"/>
        <w:rPr>
          <w:rFonts w:ascii="Times New Roman" w:hAnsi="Times New Roman"/>
          <w:color w:val="000000"/>
          <w:spacing w:val="13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3"/>
          <w:sz w:val="24"/>
          <w:szCs w:val="24"/>
        </w:rPr>
        <w:t xml:space="preserve">Составление и ведение кассового плана осуществляется на основании: </w:t>
      </w:r>
    </w:p>
    <w:p w:rsidR="00E55483" w:rsidRPr="00E55483" w:rsidRDefault="00E55483" w:rsidP="00E55483">
      <w:pPr>
        <w:ind w:left="144" w:right="144" w:firstLine="576"/>
        <w:jc w:val="both"/>
        <w:rPr>
          <w:rFonts w:ascii="Times New Roman" w:hAnsi="Times New Roman"/>
          <w:color w:val="000000"/>
          <w:spacing w:val="17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7"/>
          <w:sz w:val="24"/>
          <w:szCs w:val="24"/>
        </w:rPr>
        <w:t xml:space="preserve">показателей для кассового плана по кассовым поступлениям доходов </w:t>
      </w:r>
      <w:r w:rsidRPr="00E55483">
        <w:rPr>
          <w:rFonts w:ascii="Times New Roman" w:hAnsi="Times New Roman"/>
          <w:color w:val="000000"/>
          <w:spacing w:val="22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2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>района Белорецкий район Республики Башкортостан, формируемых в порядке, предусмотренном  главой  II настоящего Порядка;</w:t>
      </w:r>
    </w:p>
    <w:p w:rsidR="00E55483" w:rsidRPr="00E55483" w:rsidRDefault="00E55483" w:rsidP="00E55483">
      <w:pPr>
        <w:ind w:left="144" w:right="144" w:firstLine="576"/>
        <w:jc w:val="both"/>
        <w:rPr>
          <w:rFonts w:ascii="Times New Roman" w:hAnsi="Times New Roman"/>
          <w:color w:val="000000"/>
          <w:spacing w:val="17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7"/>
          <w:sz w:val="24"/>
          <w:szCs w:val="24"/>
        </w:rPr>
        <w:t xml:space="preserve">показателей для кассового плана по кассовым выплатам по расходам </w:t>
      </w:r>
      <w:r w:rsidRPr="00E55483">
        <w:rPr>
          <w:rFonts w:ascii="Times New Roman" w:hAnsi="Times New Roman"/>
          <w:color w:val="000000"/>
          <w:spacing w:val="22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2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>района Белорецкий район Республики Башкортостан, формируемых в порядке, предусмотренном главой III настоящего Порядка;</w:t>
      </w:r>
    </w:p>
    <w:p w:rsidR="00E55483" w:rsidRPr="00E55483" w:rsidRDefault="00E55483" w:rsidP="00E55483">
      <w:pPr>
        <w:ind w:left="144" w:right="144" w:firstLine="57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1"/>
          <w:sz w:val="24"/>
          <w:szCs w:val="24"/>
        </w:rPr>
        <w:t xml:space="preserve">показателей для кассового плана по кассовым поступлениям и кассовым </w:t>
      </w:r>
      <w:r w:rsidRPr="00E55483">
        <w:rPr>
          <w:rFonts w:ascii="Times New Roman" w:hAnsi="Times New Roman"/>
          <w:color w:val="000000"/>
          <w:spacing w:val="21"/>
          <w:sz w:val="24"/>
          <w:szCs w:val="24"/>
        </w:rPr>
        <w:t xml:space="preserve">выплатам по источникам финансирования дефицита бюджета сельского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 муниципального района Белорецкий район 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Республики Башкортостан, формируемых в порядке, предусмотренном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главой  IV настоящего Порядка;</w:t>
      </w:r>
    </w:p>
    <w:p w:rsidR="00E55483" w:rsidRPr="00E55483" w:rsidRDefault="00E55483" w:rsidP="00E55483">
      <w:pPr>
        <w:numPr>
          <w:ilvl w:val="0"/>
          <w:numId w:val="10"/>
        </w:numPr>
        <w:tabs>
          <w:tab w:val="clear" w:pos="432"/>
        </w:tabs>
        <w:spacing w:after="0"/>
        <w:ind w:right="144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5"/>
          <w:sz w:val="24"/>
          <w:szCs w:val="24"/>
        </w:rPr>
        <w:t xml:space="preserve">Уточнение и представление показателей для кассового плана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осуществляется в порядке, предусмотренном главами </w:t>
      </w:r>
      <w:proofErr w:type="gramStart"/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>П</w:t>
      </w:r>
      <w:proofErr w:type="gramEnd"/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- IV настоящего </w:t>
      </w:r>
      <w:r w:rsidRPr="00E55483">
        <w:rPr>
          <w:rFonts w:ascii="Times New Roman" w:hAnsi="Times New Roman"/>
          <w:color w:val="000000"/>
          <w:sz w:val="24"/>
          <w:szCs w:val="24"/>
        </w:rPr>
        <w:t>Порядка.</w:t>
      </w:r>
    </w:p>
    <w:p w:rsidR="00E55483" w:rsidRPr="00E55483" w:rsidRDefault="00E55483" w:rsidP="00E55483">
      <w:pPr>
        <w:spacing w:before="360"/>
        <w:ind w:left="936"/>
        <w:jc w:val="center"/>
        <w:rPr>
          <w:rFonts w:ascii="Times New Roman" w:hAnsi="Times New Roman"/>
          <w:b/>
          <w:color w:val="000000"/>
          <w:spacing w:val="28"/>
          <w:sz w:val="24"/>
          <w:szCs w:val="24"/>
        </w:rPr>
      </w:pPr>
      <w:r w:rsidRPr="00E55483">
        <w:rPr>
          <w:rFonts w:ascii="Times New Roman" w:hAnsi="Times New Roman"/>
          <w:b/>
          <w:color w:val="000000"/>
          <w:spacing w:val="20"/>
          <w:sz w:val="24"/>
          <w:szCs w:val="24"/>
        </w:rPr>
        <w:lastRenderedPageBreak/>
        <w:t xml:space="preserve">II.  Порядок составления, уточнения и представления показателей </w:t>
      </w:r>
      <w:r w:rsidRPr="00E55483">
        <w:rPr>
          <w:rFonts w:ascii="Times New Roman" w:hAnsi="Times New Roman"/>
          <w:b/>
          <w:color w:val="000000"/>
          <w:spacing w:val="21"/>
          <w:sz w:val="24"/>
          <w:szCs w:val="24"/>
        </w:rPr>
        <w:t xml:space="preserve">для кассового плана по кассовым поступлениям доходов бюджета </w:t>
      </w:r>
      <w:r w:rsidRPr="00E55483">
        <w:rPr>
          <w:rFonts w:ascii="Times New Roman" w:hAnsi="Times New Roman"/>
          <w:b/>
          <w:color w:val="000000"/>
          <w:spacing w:val="21"/>
          <w:sz w:val="24"/>
          <w:szCs w:val="24"/>
        </w:rPr>
        <w:br/>
      </w:r>
      <w:r w:rsidRPr="00E55483">
        <w:rPr>
          <w:rFonts w:ascii="Times New Roman" w:hAnsi="Times New Roman"/>
          <w:b/>
          <w:color w:val="000000"/>
          <w:spacing w:val="24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pacing w:val="24"/>
          <w:sz w:val="24"/>
          <w:szCs w:val="24"/>
        </w:rPr>
        <w:t>Николаевский</w:t>
      </w:r>
      <w:r w:rsidRPr="00E55483">
        <w:rPr>
          <w:rFonts w:ascii="Times New Roman" w:hAnsi="Times New Roman"/>
          <w:b/>
          <w:color w:val="000000"/>
          <w:spacing w:val="24"/>
          <w:sz w:val="24"/>
          <w:szCs w:val="24"/>
        </w:rPr>
        <w:t xml:space="preserve">  сельсовет муниципального района </w:t>
      </w:r>
      <w:r w:rsidRPr="00E55483">
        <w:rPr>
          <w:rFonts w:ascii="Times New Roman" w:hAnsi="Times New Roman"/>
          <w:b/>
          <w:color w:val="000000"/>
          <w:spacing w:val="28"/>
          <w:sz w:val="24"/>
          <w:szCs w:val="24"/>
        </w:rPr>
        <w:t>Белорецкий   район Республики Башкортостан</w:t>
      </w:r>
    </w:p>
    <w:p w:rsidR="00E55483" w:rsidRPr="00E55483" w:rsidRDefault="00E55483" w:rsidP="00E55483">
      <w:pPr>
        <w:numPr>
          <w:ilvl w:val="0"/>
          <w:numId w:val="11"/>
        </w:numPr>
        <w:tabs>
          <w:tab w:val="decimal" w:pos="1080"/>
          <w:tab w:val="right" w:pos="9539"/>
        </w:tabs>
        <w:spacing w:before="324"/>
        <w:ind w:left="144" w:right="144" w:firstLine="648"/>
        <w:jc w:val="both"/>
        <w:rPr>
          <w:rFonts w:ascii="Times New Roman" w:hAnsi="Times New Roman"/>
          <w:color w:val="000000"/>
          <w:spacing w:val="13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3"/>
          <w:sz w:val="24"/>
          <w:szCs w:val="24"/>
        </w:rPr>
        <w:t xml:space="preserve">Показатели для кассового плана по кассовым поступлениям доходов </w:t>
      </w:r>
      <w:r w:rsidRPr="00E55483">
        <w:rPr>
          <w:rFonts w:ascii="Times New Roman" w:hAnsi="Times New Roman"/>
          <w:color w:val="000000"/>
          <w:spacing w:val="22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2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15"/>
          <w:sz w:val="24"/>
          <w:szCs w:val="24"/>
        </w:rPr>
        <w:t xml:space="preserve">района Белорецкий район Республики Башкортостан формируются на </w:t>
      </w:r>
      <w:r w:rsidRPr="00E55483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основании сведении о помесячном распределении поступлении доходов в </w:t>
      </w: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 xml:space="preserve">бюджет сельского поселения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 xml:space="preserve"> сельсовет  </w:t>
      </w:r>
      <w:r w:rsidRPr="00E55483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Pr="00E55483">
        <w:rPr>
          <w:rFonts w:ascii="Times New Roman" w:hAnsi="Times New Roman"/>
          <w:color w:val="000000"/>
          <w:sz w:val="24"/>
          <w:szCs w:val="24"/>
        </w:rPr>
        <w:t>Белорецкийрайон</w:t>
      </w:r>
      <w:proofErr w:type="spellEnd"/>
      <w:r w:rsidRPr="00E55483">
        <w:rPr>
          <w:rFonts w:ascii="Times New Roman" w:hAnsi="Times New Roman"/>
          <w:color w:val="000000"/>
          <w:sz w:val="24"/>
          <w:szCs w:val="24"/>
        </w:rPr>
        <w:t xml:space="preserve"> Республики Башкортостан на текущий финансовый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год (приложение N 1 к настоящему Порядку).</w:t>
      </w:r>
    </w:p>
    <w:p w:rsidR="00E55483" w:rsidRPr="00E55483" w:rsidRDefault="00E55483" w:rsidP="00E55483">
      <w:pPr>
        <w:numPr>
          <w:ilvl w:val="0"/>
          <w:numId w:val="11"/>
        </w:numPr>
        <w:tabs>
          <w:tab w:val="decimal" w:pos="1080"/>
        </w:tabs>
        <w:ind w:left="144" w:right="144" w:firstLine="64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В целях составления кассового плана не позднее пятого рабочего дня </w:t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 xml:space="preserve">со дня принятия решения Совета сельского поселения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сельсовет муниципального района Белорецкий район Республики </w:t>
      </w:r>
      <w:r w:rsidRPr="00E55483">
        <w:rPr>
          <w:rFonts w:ascii="Times New Roman" w:hAnsi="Times New Roman"/>
          <w:color w:val="000000"/>
          <w:spacing w:val="7"/>
          <w:sz w:val="24"/>
          <w:szCs w:val="24"/>
        </w:rPr>
        <w:t xml:space="preserve">Башкортостан о бюджете сельского поселения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7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17"/>
          <w:sz w:val="24"/>
          <w:szCs w:val="24"/>
        </w:rPr>
        <w:t>района Белорецкий</w:t>
      </w:r>
      <w:r w:rsidRPr="00E55483">
        <w:rPr>
          <w:rFonts w:ascii="Times New Roman" w:hAnsi="Times New Roman"/>
          <w:color w:val="000000"/>
          <w:spacing w:val="7"/>
          <w:sz w:val="24"/>
          <w:szCs w:val="24"/>
        </w:rPr>
        <w:t xml:space="preserve"> район Республики Башкортостан на </w:t>
      </w:r>
      <w:r w:rsidRPr="00E55483">
        <w:rPr>
          <w:rFonts w:ascii="Times New Roman" w:hAnsi="Times New Roman"/>
          <w:color w:val="000000"/>
          <w:spacing w:val="27"/>
          <w:sz w:val="24"/>
          <w:szCs w:val="24"/>
        </w:rPr>
        <w:t xml:space="preserve">очередной финансовый год и плановый период формируется и </w:t>
      </w: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представляется помесячное распределение поступлении соответствующих </w:t>
      </w:r>
      <w:r w:rsidRPr="00E55483">
        <w:rPr>
          <w:rFonts w:ascii="Times New Roman" w:hAnsi="Times New Roman"/>
          <w:color w:val="000000"/>
          <w:spacing w:val="23"/>
          <w:sz w:val="24"/>
          <w:szCs w:val="24"/>
        </w:rPr>
        <w:t xml:space="preserve">доходов в бюджет сельского поселения 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3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>муниципального района</w:t>
      </w:r>
      <w:proofErr w:type="gramEnd"/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 Белорецкий   район Республики Башкортостан на </w:t>
      </w: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>текущий финансовый год:</w:t>
      </w:r>
    </w:p>
    <w:p w:rsidR="00E55483" w:rsidRPr="00E55483" w:rsidRDefault="00E55483" w:rsidP="00E55483">
      <w:pPr>
        <w:ind w:left="144" w:right="144" w:firstLine="504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главными администраторами доходов бюджета сельского поселения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9"/>
          <w:sz w:val="24"/>
          <w:szCs w:val="24"/>
        </w:rPr>
        <w:t xml:space="preserve"> сельсовет муниципального района Белорецкий район </w:t>
      </w:r>
      <w:r w:rsidRPr="00E55483">
        <w:rPr>
          <w:rFonts w:ascii="Times New Roman" w:hAnsi="Times New Roman"/>
          <w:color w:val="000000"/>
          <w:spacing w:val="13"/>
          <w:sz w:val="24"/>
          <w:szCs w:val="24"/>
        </w:rPr>
        <w:t xml:space="preserve">Республики Башкортостан по налоговым и неналоговым доходам, по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безвозмездным поступлениям  Финансовое управление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муниципального района Белорецкий</w:t>
      </w:r>
      <w:r w:rsidRPr="00E55483">
        <w:rPr>
          <w:rFonts w:ascii="Times New Roman" w:hAnsi="Times New Roman"/>
          <w:color w:val="000000"/>
          <w:spacing w:val="2"/>
          <w:sz w:val="24"/>
          <w:szCs w:val="24"/>
        </w:rPr>
        <w:t xml:space="preserve"> район Республики Башкортостан, осуществляющий функции по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>составлению и ведению кассового плана (далее - Финансовое управление).</w:t>
      </w:r>
    </w:p>
    <w:p w:rsidR="00E55483" w:rsidRPr="00E55483" w:rsidRDefault="00E55483" w:rsidP="00E55483">
      <w:pPr>
        <w:numPr>
          <w:ilvl w:val="0"/>
          <w:numId w:val="11"/>
        </w:numPr>
        <w:tabs>
          <w:tab w:val="decimal" w:pos="1080"/>
        </w:tabs>
        <w:ind w:left="144" w:right="144" w:firstLine="64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 xml:space="preserve">В целях ведения кассового плана главные администраторы доходов </w:t>
      </w: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 xml:space="preserve">района Белорецкий район Республики Башкортостан формируют уточненные 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 xml:space="preserve">сведения о помесячном распределении </w:t>
      </w:r>
      <w:proofErr w:type="spellStart"/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>администрируемых</w:t>
      </w:r>
      <w:proofErr w:type="spellEnd"/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 xml:space="preserve"> ими поступлении 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соответствующих доходов бюджета сельского поселения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сельсовет муниципального района Белорецкий район Республики </w:t>
      </w:r>
      <w:r w:rsidRPr="00E55483">
        <w:rPr>
          <w:rFonts w:ascii="Times New Roman" w:hAnsi="Times New Roman"/>
          <w:color w:val="000000"/>
          <w:sz w:val="24"/>
          <w:szCs w:val="24"/>
        </w:rPr>
        <w:t xml:space="preserve">Башкортостан на текущий финансовый год (приложение №1 к настоящему 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>Порядку).</w:t>
      </w:r>
    </w:p>
    <w:p w:rsidR="00E55483" w:rsidRPr="00E55483" w:rsidRDefault="00E55483" w:rsidP="00E55483">
      <w:pPr>
        <w:ind w:left="144" w:right="144" w:firstLine="504"/>
        <w:jc w:val="both"/>
        <w:rPr>
          <w:rFonts w:ascii="Times New Roman" w:hAnsi="Times New Roman"/>
          <w:color w:val="000000"/>
          <w:spacing w:val="22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уточнении сведений о помесячном распределении поступлений </w:t>
      </w:r>
      <w:r w:rsidRPr="00E55483">
        <w:rPr>
          <w:rFonts w:ascii="Times New Roman" w:hAnsi="Times New Roman"/>
          <w:color w:val="000000"/>
          <w:spacing w:val="23"/>
          <w:sz w:val="24"/>
          <w:szCs w:val="24"/>
        </w:rPr>
        <w:t xml:space="preserve">доходов в бюджет сельского поселения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3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муниципального района Белорецкий район Республики Башкортостан на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текущий финансовый год указываются фактические кассовые поступления </w:t>
      </w:r>
      <w:r w:rsidRPr="00E55483">
        <w:rPr>
          <w:rFonts w:ascii="Times New Roman" w:hAnsi="Times New Roman"/>
          <w:color w:val="000000"/>
          <w:spacing w:val="22"/>
          <w:sz w:val="24"/>
          <w:szCs w:val="24"/>
        </w:rPr>
        <w:t xml:space="preserve">доходов в бюджет сельского поселения 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2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7"/>
          <w:sz w:val="24"/>
          <w:szCs w:val="24"/>
        </w:rPr>
        <w:t xml:space="preserve">муниципального района Белорецкий  район Республики Башкортостан за 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отчетный период и уточняются соответствующие показатели периода,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следующего за текущим месяцем.</w:t>
      </w:r>
      <w:proofErr w:type="gramEnd"/>
    </w:p>
    <w:p w:rsidR="00E55483" w:rsidRPr="00E55483" w:rsidRDefault="00E55483" w:rsidP="00E55483">
      <w:pPr>
        <w:spacing w:line="268" w:lineRule="auto"/>
        <w:ind w:left="144" w:right="216" w:firstLine="576"/>
        <w:jc w:val="both"/>
        <w:rPr>
          <w:rFonts w:ascii="Times New Roman" w:hAnsi="Times New Roman"/>
          <w:color w:val="000000"/>
          <w:spacing w:val="11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1"/>
          <w:sz w:val="24"/>
          <w:szCs w:val="24"/>
        </w:rPr>
        <w:t xml:space="preserve">Уточненные сведения о помесячном распределении поступлений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соответствующих доходов в бюджет сельского поселения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t xml:space="preserve">сельсовет муниципального района Белорецкий район Республики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Башкортостан на текущий финансовый год  представляются:</w:t>
      </w:r>
    </w:p>
    <w:p w:rsidR="00E55483" w:rsidRPr="00E55483" w:rsidRDefault="00E55483" w:rsidP="00E55483">
      <w:pPr>
        <w:ind w:left="144" w:right="216" w:firstLine="57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главными администраторами доходов бюджета сельского поселения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сельсовет муниципального района Белорецкий район </w:t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 xml:space="preserve">Республики Башкортостан по налоговым и неналоговым доходам, по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безвозмездным поступлениям в Финансовое управление в электронном виде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>ежемесячно, не позднее пятого рабочего дня текущего месяца.</w:t>
      </w:r>
    </w:p>
    <w:p w:rsidR="00E55483" w:rsidRPr="00E55483" w:rsidRDefault="00E55483" w:rsidP="00E55483">
      <w:pPr>
        <w:ind w:left="144" w:right="216" w:firstLine="576"/>
        <w:jc w:val="both"/>
        <w:rPr>
          <w:rFonts w:ascii="Times New Roman" w:hAnsi="Times New Roman"/>
          <w:b/>
          <w:color w:val="000000"/>
          <w:spacing w:val="6"/>
          <w:sz w:val="24"/>
          <w:szCs w:val="24"/>
        </w:rPr>
      </w:pPr>
      <w:r w:rsidRPr="00E55483">
        <w:rPr>
          <w:rFonts w:ascii="Times New Roman" w:hAnsi="Times New Roman"/>
          <w:b/>
          <w:color w:val="000000"/>
          <w:spacing w:val="6"/>
          <w:sz w:val="24"/>
          <w:szCs w:val="24"/>
        </w:rPr>
        <w:t>III. Порядок составления, уточнения и представления показателей.</w:t>
      </w:r>
    </w:p>
    <w:p w:rsidR="00E55483" w:rsidRPr="00E55483" w:rsidRDefault="00E55483" w:rsidP="00E55483">
      <w:pPr>
        <w:spacing w:before="36" w:line="271" w:lineRule="auto"/>
        <w:jc w:val="both"/>
        <w:rPr>
          <w:rFonts w:ascii="Times New Roman" w:hAnsi="Times New Roman"/>
          <w:color w:val="000000"/>
          <w:spacing w:val="12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7"/>
          <w:sz w:val="24"/>
          <w:szCs w:val="24"/>
        </w:rPr>
        <w:t xml:space="preserve">Для кассового плана по кассовым выплатам по расходам бюджета </w:t>
      </w:r>
      <w:r w:rsidRPr="00E55483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 сельсовет муниципального района Белорецкий</w:t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 xml:space="preserve"> район Республики Башкортостан.</w:t>
      </w:r>
    </w:p>
    <w:p w:rsidR="00E55483" w:rsidRPr="00E55483" w:rsidRDefault="00E55483" w:rsidP="00E55483">
      <w:pPr>
        <w:spacing w:before="36" w:line="27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 xml:space="preserve">Показатели для кассового плана по кассовым выплатам по расходам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13"/>
          <w:sz w:val="24"/>
          <w:szCs w:val="24"/>
        </w:rPr>
        <w:t xml:space="preserve">района Белорецкий район Республики Башкортостан формируются на 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>основании:</w:t>
      </w:r>
    </w:p>
    <w:p w:rsidR="00E55483" w:rsidRPr="00E55483" w:rsidRDefault="00E55483" w:rsidP="00E55483">
      <w:pPr>
        <w:ind w:left="144" w:right="216" w:firstLine="504"/>
        <w:jc w:val="both"/>
        <w:rPr>
          <w:rFonts w:ascii="Times New Roman" w:hAnsi="Times New Roman"/>
          <w:color w:val="000000"/>
          <w:spacing w:val="27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27"/>
          <w:sz w:val="24"/>
          <w:szCs w:val="24"/>
        </w:rPr>
        <w:t xml:space="preserve">сводной бюджетной росписи бюджета сельского поселения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 сельсовет муниципального района Белорецкий район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Республики Башкортостан;</w:t>
      </w:r>
    </w:p>
    <w:p w:rsidR="00E55483" w:rsidRPr="00E55483" w:rsidRDefault="00E55483" w:rsidP="00E55483">
      <w:pPr>
        <w:ind w:left="144" w:right="216" w:firstLine="50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прогнозов кассовых выплат по расходам бюджета сельского поселения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 сельсовет муниципального района Белорецкий район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Республики Башкортостан на текущий финансовый год с помесячной </w:t>
      </w:r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>детализацией (приложение №2 к настоящему Порядку).</w:t>
      </w:r>
    </w:p>
    <w:p w:rsidR="00E55483" w:rsidRPr="00E55483" w:rsidRDefault="00E55483" w:rsidP="00E55483">
      <w:pPr>
        <w:numPr>
          <w:ilvl w:val="0"/>
          <w:numId w:val="12"/>
        </w:numPr>
        <w:tabs>
          <w:tab w:val="decimal" w:pos="1080"/>
        </w:tabs>
        <w:ind w:left="144" w:firstLine="576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>В целях составления кассового плана:</w:t>
      </w:r>
    </w:p>
    <w:p w:rsidR="00E55483" w:rsidRPr="00E55483" w:rsidRDefault="00E55483" w:rsidP="00E55483">
      <w:pPr>
        <w:ind w:left="144" w:right="216" w:firstLine="504"/>
        <w:jc w:val="both"/>
        <w:rPr>
          <w:rFonts w:ascii="Times New Roman" w:hAnsi="Times New Roman"/>
          <w:color w:val="000000"/>
          <w:spacing w:val="17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7"/>
          <w:sz w:val="24"/>
          <w:szCs w:val="24"/>
        </w:rPr>
        <w:t xml:space="preserve">главные распорядители средств бюджета сельского поселения 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 сельсовет муниципального района Белорецкий район </w:t>
      </w: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 xml:space="preserve">Республики Башкортостан (далее - главные распорядители) формируют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прогноз кассовых выплат по расходам бюджета сельского поселения </w:t>
      </w:r>
      <w:r>
        <w:rPr>
          <w:rFonts w:ascii="Times New Roman" w:hAnsi="Times New Roman"/>
          <w:color w:val="000000"/>
          <w:spacing w:val="10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сельсовет муниципального района Белорецкий район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Республики Башкортостан на текущий финансовый год с помесячной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>детализацией (приложение N2  к настоящему Порядку).</w:t>
      </w:r>
    </w:p>
    <w:p w:rsidR="00E55483" w:rsidRPr="00E55483" w:rsidRDefault="00E55483" w:rsidP="00E55483">
      <w:pPr>
        <w:ind w:left="144" w:right="216" w:firstLine="50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Прогнозы кассовых выплат по расходам бюджета сельского поселения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сельсовет муниципального района Белорецкий  район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Республики Башкортостан на текущий финансовый год с помесячной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детализацией представляются в Финансовое управление в электронном виде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не позднее пятого рабочего дня со дня принятия решения Совета сельского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поселения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сельсовет муниципального района  Белорецкий   район </w:t>
      </w: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 xml:space="preserve">Республики Башкортостан о бюджете сельского поселения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>сельсовет муниципального района Белорецкий район</w:t>
      </w:r>
      <w:proofErr w:type="gramEnd"/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 Республики </w:t>
      </w:r>
      <w:r w:rsidRPr="00E55483">
        <w:rPr>
          <w:rFonts w:ascii="Times New Roman" w:hAnsi="Times New Roman"/>
          <w:color w:val="000000"/>
          <w:spacing w:val="20"/>
          <w:sz w:val="24"/>
          <w:szCs w:val="24"/>
        </w:rPr>
        <w:t xml:space="preserve">Башкортостан на очередной финансовый год и плановый период,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одновременно с показателями бюджетной </w:t>
      </w:r>
      <w:proofErr w:type="gramStart"/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росписи главных распорядителей </w:t>
      </w:r>
      <w:r w:rsidRPr="00E55483">
        <w:rPr>
          <w:rFonts w:ascii="Times New Roman" w:hAnsi="Times New Roman"/>
          <w:color w:val="000000"/>
          <w:spacing w:val="26"/>
          <w:sz w:val="24"/>
          <w:szCs w:val="24"/>
        </w:rPr>
        <w:t>средств бюджета сельского поселения</w:t>
      </w:r>
      <w:proofErr w:type="gramEnd"/>
      <w:r w:rsidRPr="00E55483">
        <w:rPr>
          <w:rFonts w:ascii="Times New Roman" w:hAnsi="Times New Roman"/>
          <w:color w:val="000000"/>
          <w:spacing w:val="26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26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6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муниципального района Белорецкий район Республики Башкортостан и </w:t>
      </w:r>
      <w:r w:rsidRPr="00E55483">
        <w:rPr>
          <w:rFonts w:ascii="Times New Roman" w:hAnsi="Times New Roman"/>
          <w:color w:val="000000"/>
          <w:spacing w:val="13"/>
          <w:sz w:val="24"/>
          <w:szCs w:val="24"/>
        </w:rPr>
        <w:t xml:space="preserve">лимитов бюджетных обязательств, доводимыми до соответствующих </w:t>
      </w:r>
      <w:r w:rsidRPr="00E55483">
        <w:rPr>
          <w:rFonts w:ascii="Times New Roman" w:hAnsi="Times New Roman"/>
          <w:color w:val="000000"/>
          <w:spacing w:val="-6"/>
          <w:sz w:val="24"/>
          <w:szCs w:val="24"/>
        </w:rPr>
        <w:t xml:space="preserve">подведомственных распорядителей (получателей) средств бюджета сельского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 Белорецкий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  район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Республики Башкортостан.</w:t>
      </w:r>
    </w:p>
    <w:p w:rsidR="00E55483" w:rsidRPr="00E55483" w:rsidRDefault="00E55483" w:rsidP="00E55483">
      <w:pPr>
        <w:spacing w:before="36"/>
        <w:ind w:left="144" w:right="144" w:firstLine="5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6"/>
          <w:sz w:val="24"/>
          <w:szCs w:val="24"/>
        </w:rPr>
        <w:t xml:space="preserve">10. В целях ведения кассового плана главные распорядители формируют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уточненный прогноз кассовых выплат по расходам бюджета сельского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район </w:t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 xml:space="preserve">Республики Башкортостан на текущий финансовый год с помесячной </w:t>
      </w:r>
      <w:r w:rsidRPr="00E55483">
        <w:rPr>
          <w:rFonts w:ascii="Times New Roman" w:hAnsi="Times New Roman"/>
          <w:color w:val="000000"/>
          <w:spacing w:val="2"/>
          <w:sz w:val="24"/>
          <w:szCs w:val="24"/>
        </w:rPr>
        <w:t xml:space="preserve">детализацией (приложение N 2 к настоящему Порядку) и представляют в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>Финансовое управление в электронном виде.</w:t>
      </w:r>
    </w:p>
    <w:p w:rsidR="00E55483" w:rsidRPr="00E55483" w:rsidRDefault="00E55483" w:rsidP="00E55483">
      <w:pPr>
        <w:ind w:left="144" w:right="144" w:firstLine="57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Уточнение прогнозов кассовых выплат по расходам бюджета сельского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район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Республики Башкортостан на текущий финансовый год осуществляется:</w:t>
      </w:r>
    </w:p>
    <w:p w:rsidR="00E55483" w:rsidRPr="00E55483" w:rsidRDefault="00E55483" w:rsidP="00E55483">
      <w:pPr>
        <w:ind w:left="144" w:right="144" w:firstLine="576"/>
        <w:jc w:val="both"/>
        <w:rPr>
          <w:rFonts w:ascii="Times New Roman" w:hAnsi="Times New Roman"/>
          <w:color w:val="000000"/>
          <w:spacing w:val="10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в связи с внесением изменений в показатели сводной бюджетной 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росписи бюджета сельского поселения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муниципального района 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   район Республики Башкортостан - по </w:t>
      </w:r>
      <w:r w:rsidRPr="00E55483">
        <w:rPr>
          <w:rFonts w:ascii="Times New Roman" w:hAnsi="Times New Roman"/>
          <w:color w:val="000000"/>
          <w:spacing w:val="-6"/>
          <w:sz w:val="24"/>
          <w:szCs w:val="24"/>
        </w:rPr>
        <w:t xml:space="preserve">мере внесения изменений в показатели сводной бюджетной росписи бюджета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z w:val="24"/>
          <w:szCs w:val="24"/>
        </w:rPr>
        <w:t>район Республики Башкортостан;</w:t>
      </w:r>
    </w:p>
    <w:p w:rsidR="00E55483" w:rsidRPr="00E55483" w:rsidRDefault="00E55483" w:rsidP="00E55483">
      <w:pPr>
        <w:ind w:left="144" w:right="144" w:firstLine="576"/>
        <w:jc w:val="both"/>
        <w:rPr>
          <w:rFonts w:ascii="Times New Roman" w:hAnsi="Times New Roman"/>
          <w:color w:val="000000"/>
          <w:sz w:val="24"/>
          <w:szCs w:val="24"/>
        </w:rPr>
      </w:pPr>
      <w:r w:rsidRPr="00E55483">
        <w:rPr>
          <w:rFonts w:ascii="Times New Roman" w:hAnsi="Times New Roman"/>
          <w:color w:val="000000"/>
          <w:sz w:val="24"/>
          <w:szCs w:val="24"/>
        </w:rPr>
        <w:t xml:space="preserve">на основании информации о кассовом исполнении бюджета сельского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район </w:t>
      </w:r>
      <w:r w:rsidRPr="00E55483">
        <w:rPr>
          <w:rFonts w:ascii="Times New Roman" w:hAnsi="Times New Roman"/>
          <w:color w:val="000000"/>
          <w:spacing w:val="7"/>
          <w:sz w:val="24"/>
          <w:szCs w:val="24"/>
        </w:rPr>
        <w:t xml:space="preserve">Республики Башкортостан по расходам в период с февраля по декабрь </w:t>
      </w: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 xml:space="preserve">текущего финансового года - ежемесячно не позднее пятого рабочего дня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>текущего месяца.</w:t>
      </w:r>
    </w:p>
    <w:p w:rsidR="00E55483" w:rsidRPr="00E55483" w:rsidRDefault="00E55483" w:rsidP="00E55483">
      <w:pPr>
        <w:ind w:left="144" w:right="144" w:firstLine="50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 xml:space="preserve">При уточнении прогнозов кассовых выплат по расходам бюджета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район Республики Башкортостан на текущий финансовый год </w:t>
      </w:r>
      <w:r w:rsidRPr="00E55483">
        <w:rPr>
          <w:rFonts w:ascii="Times New Roman" w:hAnsi="Times New Roman"/>
          <w:color w:val="000000"/>
          <w:spacing w:val="-6"/>
          <w:sz w:val="24"/>
          <w:szCs w:val="24"/>
        </w:rPr>
        <w:t xml:space="preserve">указываются фактические кассовые выплаты по расходам бюджета сельского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район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Республики Башкортостан за отчетный период и вносятся соответствующие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>изменения в показатели периода, следующего за отчетным месяцем.</w:t>
      </w:r>
      <w:proofErr w:type="gramEnd"/>
    </w:p>
    <w:p w:rsidR="00E55483" w:rsidRPr="00E55483" w:rsidRDefault="00E55483" w:rsidP="00E55483">
      <w:pPr>
        <w:ind w:left="144" w:right="144" w:firstLine="504"/>
        <w:jc w:val="both"/>
        <w:rPr>
          <w:rFonts w:ascii="Times New Roman" w:hAnsi="Times New Roman"/>
          <w:b/>
          <w:color w:val="000000"/>
          <w:spacing w:val="10"/>
          <w:sz w:val="24"/>
          <w:szCs w:val="24"/>
        </w:rPr>
      </w:pPr>
      <w:r w:rsidRPr="00E55483">
        <w:rPr>
          <w:rFonts w:ascii="Times New Roman" w:hAnsi="Times New Roman"/>
          <w:b/>
          <w:color w:val="000000"/>
          <w:spacing w:val="6"/>
          <w:sz w:val="24"/>
          <w:szCs w:val="24"/>
        </w:rPr>
        <w:t xml:space="preserve">IV. Порядок составления, уточнения и представления показателей </w:t>
      </w:r>
      <w:r w:rsidRPr="00E55483">
        <w:rPr>
          <w:rFonts w:ascii="Times New Roman" w:hAnsi="Times New Roman"/>
          <w:b/>
          <w:color w:val="000000"/>
          <w:spacing w:val="10"/>
          <w:sz w:val="24"/>
          <w:szCs w:val="24"/>
        </w:rPr>
        <w:t xml:space="preserve">для кассового плана по кассовым поступлениям и кассовым выплатам </w:t>
      </w:r>
      <w:r w:rsidRPr="00E55483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по источникам финансирования дефицита бюджета сельского поселения </w:t>
      </w:r>
      <w:r>
        <w:rPr>
          <w:rFonts w:ascii="Times New Roman" w:hAnsi="Times New Roman"/>
          <w:b/>
          <w:color w:val="000000"/>
          <w:spacing w:val="19"/>
          <w:sz w:val="24"/>
          <w:szCs w:val="24"/>
        </w:rPr>
        <w:t>Николаевский</w:t>
      </w:r>
      <w:r w:rsidRPr="00E55483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Pr="00E55483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сельсовет муниципального района  </w:t>
      </w:r>
      <w:r w:rsidRPr="00E55483">
        <w:rPr>
          <w:rFonts w:ascii="Times New Roman" w:hAnsi="Times New Roman"/>
          <w:b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район </w:t>
      </w:r>
      <w:r w:rsidRPr="00E55483">
        <w:rPr>
          <w:rFonts w:ascii="Times New Roman" w:hAnsi="Times New Roman"/>
          <w:b/>
          <w:color w:val="000000"/>
          <w:spacing w:val="10"/>
          <w:sz w:val="24"/>
          <w:szCs w:val="24"/>
        </w:rPr>
        <w:t>Республики Башкортостан</w:t>
      </w:r>
    </w:p>
    <w:p w:rsidR="00E55483" w:rsidRPr="00E55483" w:rsidRDefault="00E55483" w:rsidP="00E55483">
      <w:pPr>
        <w:ind w:left="144" w:right="144" w:firstLine="504"/>
        <w:jc w:val="both"/>
        <w:rPr>
          <w:rFonts w:ascii="Times New Roman" w:hAnsi="Times New Roman"/>
          <w:color w:val="000000"/>
          <w:spacing w:val="16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6"/>
          <w:sz w:val="24"/>
          <w:szCs w:val="24"/>
        </w:rPr>
        <w:t xml:space="preserve">Показатели для кассового плана по кассовым поступлениям и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кассовым выплатам по источникам финансирования дефицита бюджета 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сельского поселения 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>район Республики Башкортостан формируются на основании:</w:t>
      </w:r>
    </w:p>
    <w:p w:rsidR="00E55483" w:rsidRPr="00E55483" w:rsidRDefault="00E55483" w:rsidP="00E55483">
      <w:pPr>
        <w:spacing w:line="268" w:lineRule="auto"/>
        <w:ind w:left="144" w:right="216" w:firstLine="576"/>
        <w:jc w:val="both"/>
        <w:rPr>
          <w:rFonts w:ascii="Times New Roman" w:hAnsi="Times New Roman"/>
          <w:color w:val="000000"/>
          <w:spacing w:val="25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сводной бюджетной росписи бюджета сельского поселения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  район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Республики Башкортостан;</w:t>
      </w:r>
    </w:p>
    <w:p w:rsidR="00E55483" w:rsidRPr="00E55483" w:rsidRDefault="00E55483" w:rsidP="00E55483">
      <w:pPr>
        <w:spacing w:line="271" w:lineRule="auto"/>
        <w:ind w:left="144" w:right="216" w:firstLine="576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прогноза кассовых поступлении и кассовых выплат по источникам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финансирования дефицита бюджета сельского поселения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t xml:space="preserve">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Белорецкий 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t xml:space="preserve"> район Республики </w:t>
      </w: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Башкортостан на текущий финансовый год с помесячной детализацией </w:t>
      </w:r>
      <w:r w:rsidRPr="00E55483">
        <w:rPr>
          <w:rFonts w:ascii="Times New Roman" w:hAnsi="Times New Roman"/>
          <w:color w:val="000000"/>
          <w:spacing w:val="-6"/>
          <w:sz w:val="24"/>
          <w:szCs w:val="24"/>
        </w:rPr>
        <w:t>(приложение  N2, 3 к настоящему Порядку);</w:t>
      </w:r>
      <w:proofErr w:type="gramEnd"/>
    </w:p>
    <w:p w:rsidR="00E55483" w:rsidRPr="00E55483" w:rsidRDefault="00E55483" w:rsidP="00E55483">
      <w:pPr>
        <w:numPr>
          <w:ilvl w:val="0"/>
          <w:numId w:val="13"/>
        </w:numPr>
        <w:tabs>
          <w:tab w:val="decimal" w:pos="1296"/>
        </w:tabs>
        <w:ind w:left="144" w:right="216" w:firstLine="64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 xml:space="preserve">Главные администраторы источников финансирования дефицита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Белорецкий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район Республики Башкортостан не позднее пятого </w:t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 xml:space="preserve">рабочего дня со дня принятия решения Совета сельского поселения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  район </w:t>
      </w:r>
      <w:r w:rsidRPr="00E55483">
        <w:rPr>
          <w:rFonts w:ascii="Times New Roman" w:hAnsi="Times New Roman"/>
          <w:color w:val="000000"/>
          <w:spacing w:val="3"/>
          <w:sz w:val="24"/>
          <w:szCs w:val="24"/>
        </w:rPr>
        <w:t xml:space="preserve">Республики Башкортостан о бюджете сельского поселения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Николаевский</w:t>
      </w:r>
      <w:r w:rsidRPr="00E5548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t xml:space="preserve">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Белорецкий 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t xml:space="preserve"> район Республики </w:t>
      </w:r>
      <w:r w:rsidRPr="00E55483">
        <w:rPr>
          <w:rFonts w:ascii="Times New Roman" w:hAnsi="Times New Roman"/>
          <w:color w:val="000000"/>
          <w:spacing w:val="20"/>
          <w:sz w:val="24"/>
          <w:szCs w:val="24"/>
        </w:rPr>
        <w:t xml:space="preserve">Башкортостан на очередной финансовый год и плановый период </w:t>
      </w: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>представляют в Финансовое управление прогноз</w:t>
      </w:r>
      <w:proofErr w:type="gramEnd"/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 xml:space="preserve"> кассовых поступлений и </w:t>
      </w:r>
      <w:r w:rsidRPr="00E55483">
        <w:rPr>
          <w:rFonts w:ascii="Times New Roman" w:hAnsi="Times New Roman"/>
          <w:color w:val="000000"/>
          <w:spacing w:val="11"/>
          <w:sz w:val="24"/>
          <w:szCs w:val="24"/>
        </w:rPr>
        <w:t xml:space="preserve">кассовых выплат по источникам финансирования дефицита бюджета 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 сельсовет муниципального района Белорецкий </w:t>
      </w: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 xml:space="preserve">район Республики Башкортостан на текущий финансовый год с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>помесячной детализацией.</w:t>
      </w:r>
    </w:p>
    <w:p w:rsidR="00E55483" w:rsidRPr="00E55483" w:rsidRDefault="00E55483" w:rsidP="00E55483">
      <w:pPr>
        <w:ind w:left="144" w:right="216" w:firstLine="57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 xml:space="preserve">Финансовое управление на основе прогнозов главных администраторов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источников финансирования дефицита бюджета сельского поселения 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с</w:t>
      </w:r>
      <w:r w:rsidRPr="00E55483">
        <w:rPr>
          <w:rFonts w:ascii="Times New Roman" w:hAnsi="Times New Roman"/>
          <w:color w:val="000000"/>
          <w:spacing w:val="28"/>
          <w:sz w:val="24"/>
          <w:szCs w:val="24"/>
        </w:rPr>
        <w:t xml:space="preserve">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28"/>
          <w:sz w:val="24"/>
          <w:szCs w:val="24"/>
        </w:rPr>
        <w:t xml:space="preserve"> район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Республики Башкортостан формирует в электронном виде не позднее </w:t>
      </w:r>
      <w:r w:rsidRPr="00E55483">
        <w:rPr>
          <w:rFonts w:ascii="Times New Roman" w:hAnsi="Times New Roman"/>
          <w:color w:val="000000"/>
          <w:spacing w:val="17"/>
          <w:sz w:val="24"/>
          <w:szCs w:val="24"/>
        </w:rPr>
        <w:t xml:space="preserve">третьего рабочего дня января года, следующего за отчетным, прогноз </w:t>
      </w:r>
      <w:r w:rsidRPr="00E55483">
        <w:rPr>
          <w:rFonts w:ascii="Times New Roman" w:hAnsi="Times New Roman"/>
          <w:color w:val="000000"/>
          <w:sz w:val="24"/>
          <w:szCs w:val="24"/>
        </w:rPr>
        <w:t xml:space="preserve">кассовых поступлений и кассовых выплат по источникам финансирования </w:t>
      </w:r>
      <w:r w:rsidRPr="00E55483">
        <w:rPr>
          <w:rFonts w:ascii="Times New Roman" w:hAnsi="Times New Roman"/>
          <w:color w:val="000000"/>
          <w:spacing w:val="20"/>
          <w:sz w:val="24"/>
          <w:szCs w:val="24"/>
        </w:rPr>
        <w:t xml:space="preserve">дефицита бюджета сельского поселения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0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7"/>
          <w:sz w:val="24"/>
          <w:szCs w:val="24"/>
        </w:rPr>
        <w:t xml:space="preserve">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7"/>
          <w:sz w:val="24"/>
          <w:szCs w:val="24"/>
        </w:rPr>
        <w:t xml:space="preserve"> район Республики Башкортостан на </w:t>
      </w:r>
      <w:r w:rsidRPr="00E55483">
        <w:rPr>
          <w:rFonts w:ascii="Times New Roman" w:hAnsi="Times New Roman"/>
          <w:color w:val="000000"/>
          <w:sz w:val="24"/>
          <w:szCs w:val="24"/>
        </w:rPr>
        <w:t>текущий финансовый год</w:t>
      </w:r>
      <w:proofErr w:type="gramEnd"/>
      <w:r w:rsidRPr="00E55483">
        <w:rPr>
          <w:rFonts w:ascii="Times New Roman" w:hAnsi="Times New Roman"/>
          <w:color w:val="000000"/>
          <w:sz w:val="24"/>
          <w:szCs w:val="24"/>
        </w:rPr>
        <w:t xml:space="preserve"> с помесячной детализацией (приложение N2,3 к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настоящему Порядку).</w:t>
      </w:r>
    </w:p>
    <w:p w:rsidR="00E55483" w:rsidRPr="00E55483" w:rsidRDefault="00E55483" w:rsidP="00E55483">
      <w:pPr>
        <w:numPr>
          <w:ilvl w:val="0"/>
          <w:numId w:val="13"/>
        </w:numPr>
        <w:tabs>
          <w:tab w:val="decimal" w:pos="1296"/>
        </w:tabs>
        <w:spacing w:before="648"/>
        <w:ind w:left="144" w:right="216" w:firstLine="648"/>
        <w:jc w:val="both"/>
        <w:rPr>
          <w:rFonts w:ascii="Times New Roman" w:hAnsi="Times New Roman"/>
          <w:color w:val="000000"/>
          <w:spacing w:val="15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 xml:space="preserve">Финансовое управление по закрепленным кодам классификации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источников финансирования дефицита бюджета сельского поселения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 район </w:t>
      </w:r>
      <w:r w:rsidRPr="00E55483">
        <w:rPr>
          <w:rFonts w:ascii="Times New Roman" w:hAnsi="Times New Roman"/>
          <w:color w:val="000000"/>
          <w:spacing w:val="3"/>
          <w:sz w:val="24"/>
          <w:szCs w:val="24"/>
        </w:rPr>
        <w:t xml:space="preserve">Республики Башкортостан для осуществления им полномочий (функций) </w:t>
      </w:r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 xml:space="preserve">главных администраторов (администраторов) источников финансирования </w:t>
      </w:r>
      <w:r w:rsidRPr="00E55483">
        <w:rPr>
          <w:rFonts w:ascii="Times New Roman" w:hAnsi="Times New Roman"/>
          <w:color w:val="000000"/>
          <w:spacing w:val="20"/>
          <w:sz w:val="24"/>
          <w:szCs w:val="24"/>
        </w:rPr>
        <w:t xml:space="preserve">дефицита бюджета сельского поселения 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0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район Республики Башкортостан (далее </w:t>
      </w:r>
      <w:proofErr w:type="gramStart"/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>-</w:t>
      </w:r>
      <w:r w:rsidRPr="00E55483">
        <w:rPr>
          <w:rFonts w:ascii="Times New Roman" w:hAnsi="Times New Roman"/>
          <w:color w:val="000000"/>
          <w:spacing w:val="11"/>
          <w:sz w:val="24"/>
          <w:szCs w:val="24"/>
        </w:rPr>
        <w:t>з</w:t>
      </w:r>
      <w:proofErr w:type="gramEnd"/>
      <w:r w:rsidRPr="00E55483">
        <w:rPr>
          <w:rFonts w:ascii="Times New Roman" w:hAnsi="Times New Roman"/>
          <w:color w:val="000000"/>
          <w:spacing w:val="11"/>
          <w:sz w:val="24"/>
          <w:szCs w:val="24"/>
        </w:rPr>
        <w:t xml:space="preserve">акрепленные коды) формирует в электронном виде не позднее третьего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рабочего дня января года, следующего за отчетным, прогноз кассовых </w:t>
      </w:r>
      <w:r w:rsidRPr="00E55483">
        <w:rPr>
          <w:rFonts w:ascii="Times New Roman" w:hAnsi="Times New Roman"/>
          <w:color w:val="000000"/>
          <w:spacing w:val="15"/>
          <w:sz w:val="24"/>
          <w:szCs w:val="24"/>
        </w:rPr>
        <w:t xml:space="preserve">поступлений и кассовых выплат по источникам финансирования дефицита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 xml:space="preserve">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 Республики Башкортостан на текущий финансовый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год с помесячной детализацией (приложение № 3 к Порядку).</w:t>
      </w:r>
    </w:p>
    <w:p w:rsidR="00E55483" w:rsidRPr="00E55483" w:rsidRDefault="00E55483" w:rsidP="00E55483">
      <w:pPr>
        <w:spacing w:line="271" w:lineRule="auto"/>
        <w:ind w:left="144" w:right="216" w:firstLine="576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14. </w:t>
      </w:r>
      <w:proofErr w:type="gramStart"/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В целях ведения кассового плана главными администраторами 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источников финансирования дефицита бюджета сельского поселения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  район </w:t>
      </w:r>
      <w:r w:rsidRPr="00E55483">
        <w:rPr>
          <w:rFonts w:ascii="Times New Roman" w:hAnsi="Times New Roman"/>
          <w:color w:val="000000"/>
          <w:spacing w:val="7"/>
          <w:sz w:val="24"/>
          <w:szCs w:val="24"/>
        </w:rPr>
        <w:t xml:space="preserve">Республики Башкортостан Финансовым управлением по закрепленным </w:t>
      </w:r>
      <w:r w:rsidRPr="00E55483">
        <w:rPr>
          <w:rFonts w:ascii="Times New Roman" w:hAnsi="Times New Roman"/>
          <w:color w:val="000000"/>
          <w:sz w:val="24"/>
          <w:szCs w:val="24"/>
        </w:rPr>
        <w:t xml:space="preserve">кодам формируется уточненный прогноз кассовых поступлений и кассовых 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выплат по источникам финансирования дефицита бюджета сельского </w:t>
      </w:r>
      <w:r w:rsidRPr="00E55483">
        <w:rPr>
          <w:rFonts w:ascii="Times New Roman" w:hAnsi="Times New Roman"/>
          <w:color w:val="000000"/>
          <w:spacing w:val="-5"/>
          <w:sz w:val="24"/>
          <w:szCs w:val="24"/>
        </w:rPr>
        <w:t xml:space="preserve">поселения </w:t>
      </w:r>
      <w:proofErr w:type="spellStart"/>
      <w:r w:rsidRPr="00E55483">
        <w:rPr>
          <w:rFonts w:ascii="Times New Roman" w:hAnsi="Times New Roman"/>
          <w:color w:val="000000"/>
          <w:spacing w:val="-5"/>
          <w:sz w:val="24"/>
          <w:szCs w:val="24"/>
        </w:rPr>
        <w:t>Асинский</w:t>
      </w:r>
      <w:proofErr w:type="spellEnd"/>
      <w:r w:rsidRPr="00E55483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-5"/>
          <w:sz w:val="24"/>
          <w:szCs w:val="24"/>
        </w:rPr>
        <w:t xml:space="preserve">  район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Республики Башкортостан на текущий финансовый год с помесячной </w:t>
      </w:r>
      <w:r w:rsidRPr="00E55483">
        <w:rPr>
          <w:rFonts w:ascii="Times New Roman" w:hAnsi="Times New Roman"/>
          <w:color w:val="000000"/>
          <w:spacing w:val="16"/>
          <w:sz w:val="24"/>
          <w:szCs w:val="24"/>
        </w:rPr>
        <w:t>детализацией.</w:t>
      </w:r>
      <w:proofErr w:type="gramEnd"/>
      <w:r w:rsidRPr="00E55483">
        <w:rPr>
          <w:rFonts w:ascii="Times New Roman" w:hAnsi="Times New Roman"/>
          <w:color w:val="000000"/>
          <w:spacing w:val="16"/>
          <w:sz w:val="24"/>
          <w:szCs w:val="24"/>
        </w:rPr>
        <w:t xml:space="preserve"> При уточнении указываются фактические кассовые </w:t>
      </w:r>
      <w:r w:rsidRPr="00E55483">
        <w:rPr>
          <w:rFonts w:ascii="Times New Roman" w:hAnsi="Times New Roman"/>
          <w:color w:val="000000"/>
          <w:spacing w:val="12"/>
          <w:sz w:val="24"/>
          <w:szCs w:val="24"/>
        </w:rPr>
        <w:t xml:space="preserve">поступления и кассовые выплаты по источникам финансирования дефицита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бюджета сельского поселения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2"/>
          <w:sz w:val="24"/>
          <w:szCs w:val="24"/>
        </w:rPr>
        <w:t xml:space="preserve">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2"/>
          <w:sz w:val="24"/>
          <w:szCs w:val="24"/>
        </w:rPr>
        <w:t xml:space="preserve">  район Республики Башкортостан за отчетный период и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 xml:space="preserve">уточняются соответствующие показатели периода, следующего за отчетным 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>месяцем.</w:t>
      </w:r>
    </w:p>
    <w:p w:rsidR="00E55483" w:rsidRPr="00E55483" w:rsidRDefault="00E55483" w:rsidP="00E55483">
      <w:pPr>
        <w:spacing w:before="36"/>
        <w:ind w:left="144" w:right="216" w:firstLine="504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Уточненный прогноз кассовых поступлений и кассовых выплат по 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источникам финансирования дефицита бюджета сельского поселения 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  район </w:t>
      </w:r>
      <w:r w:rsidRPr="00E55483">
        <w:rPr>
          <w:rFonts w:ascii="Times New Roman" w:hAnsi="Times New Roman"/>
          <w:color w:val="000000"/>
          <w:sz w:val="24"/>
          <w:szCs w:val="24"/>
        </w:rPr>
        <w:t xml:space="preserve">Республики </w:t>
      </w:r>
      <w:proofErr w:type="gramStart"/>
      <w:r w:rsidRPr="00E55483">
        <w:rPr>
          <w:rFonts w:ascii="Times New Roman" w:hAnsi="Times New Roman"/>
          <w:color w:val="000000"/>
          <w:sz w:val="24"/>
          <w:szCs w:val="24"/>
        </w:rPr>
        <w:t>Башкортостан</w:t>
      </w:r>
      <w:proofErr w:type="gramEnd"/>
      <w:r w:rsidRPr="00E55483">
        <w:rPr>
          <w:rFonts w:ascii="Times New Roman" w:hAnsi="Times New Roman"/>
          <w:color w:val="000000"/>
          <w:sz w:val="24"/>
          <w:szCs w:val="24"/>
        </w:rPr>
        <w:t xml:space="preserve"> а текущий финансовый год с детализацией по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месяцам представляется главными администраторами источников </w:t>
      </w:r>
      <w:r w:rsidRPr="00E55483">
        <w:rPr>
          <w:rFonts w:ascii="Times New Roman" w:hAnsi="Times New Roman"/>
          <w:color w:val="000000"/>
          <w:spacing w:val="21"/>
          <w:sz w:val="24"/>
          <w:szCs w:val="24"/>
        </w:rPr>
        <w:t xml:space="preserve">финансирования дефицита бюджета сельского поселения 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t xml:space="preserve">сельсовет муниципального района 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Белорецкий </w:t>
      </w:r>
      <w:r w:rsidRPr="00E55483">
        <w:rPr>
          <w:rFonts w:ascii="Times New Roman" w:hAnsi="Times New Roman"/>
          <w:color w:val="000000"/>
          <w:spacing w:val="24"/>
          <w:sz w:val="24"/>
          <w:szCs w:val="24"/>
        </w:rPr>
        <w:t xml:space="preserve"> район Республики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Башкортостан в период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с февраля по декабрь текущего финансового года в </w:t>
      </w:r>
      <w:r w:rsidRPr="00E55483">
        <w:rPr>
          <w:rFonts w:ascii="Times New Roman" w:hAnsi="Times New Roman"/>
          <w:color w:val="000000"/>
          <w:spacing w:val="1"/>
          <w:sz w:val="24"/>
          <w:szCs w:val="24"/>
        </w:rPr>
        <w:t xml:space="preserve">Финансовое управление ежемесячно не позднее четвертого рабочего дня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>текущего месяца.</w:t>
      </w:r>
    </w:p>
    <w:p w:rsidR="00E55483" w:rsidRPr="00E55483" w:rsidRDefault="00E55483" w:rsidP="00E55483">
      <w:pPr>
        <w:spacing w:line="264" w:lineRule="auto"/>
        <w:ind w:left="144" w:right="144" w:firstLine="504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Финансовое управление на основе уточненных прогнозов главных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администраторов источников финансирования дефицита бюджета сельского 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 сельсовет муниципального района 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Белорецкий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район Республики Башкортостан формирует в электронном виде в период с февраля </w:t>
      </w:r>
      <w:r w:rsidRPr="00E55483">
        <w:rPr>
          <w:rFonts w:ascii="Times New Roman" w:hAnsi="Times New Roman"/>
          <w:color w:val="000000"/>
          <w:spacing w:val="23"/>
          <w:sz w:val="24"/>
          <w:szCs w:val="24"/>
        </w:rPr>
        <w:t xml:space="preserve">по декабрь текущего финансового года ежемесячно не позднее пятого </w:t>
      </w:r>
      <w:r w:rsidRPr="00E55483">
        <w:rPr>
          <w:rFonts w:ascii="Times New Roman" w:hAnsi="Times New Roman"/>
          <w:color w:val="000000"/>
          <w:spacing w:val="-6"/>
          <w:sz w:val="24"/>
          <w:szCs w:val="24"/>
        </w:rPr>
        <w:t xml:space="preserve">рабочего дня текущего месяца, уточненный прогноз кассовых поступлений </w:t>
      </w: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E55483">
        <w:rPr>
          <w:rFonts w:ascii="Times New Roman" w:hAnsi="Times New Roman"/>
          <w:color w:val="1C0A8B"/>
          <w:spacing w:val="4"/>
          <w:sz w:val="24"/>
          <w:szCs w:val="24"/>
        </w:rPr>
        <w:t xml:space="preserve"> </w:t>
      </w:r>
      <w:proofErr w:type="gramStart"/>
      <w:r w:rsidRPr="00E55483">
        <w:rPr>
          <w:rFonts w:ascii="Times New Roman" w:hAnsi="Times New Roman"/>
          <w:color w:val="1C0A8B"/>
          <w:spacing w:val="4"/>
          <w:sz w:val="24"/>
          <w:szCs w:val="24"/>
        </w:rPr>
        <w:t>-</w:t>
      </w:r>
      <w:r w:rsidRPr="00E55483">
        <w:rPr>
          <w:rFonts w:ascii="Times New Roman" w:hAnsi="Times New Roman"/>
          <w:color w:val="000000"/>
          <w:spacing w:val="28"/>
          <w:sz w:val="24"/>
          <w:szCs w:val="24"/>
        </w:rPr>
        <w:t>к</w:t>
      </w:r>
      <w:proofErr w:type="gramEnd"/>
      <w:r w:rsidRPr="00E55483">
        <w:rPr>
          <w:rFonts w:ascii="Times New Roman" w:hAnsi="Times New Roman"/>
          <w:color w:val="000000"/>
          <w:spacing w:val="28"/>
          <w:sz w:val="24"/>
          <w:szCs w:val="24"/>
        </w:rPr>
        <w:t xml:space="preserve">ассовых выплат по источникам финансирования дефицита бюджета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 </w:t>
      </w:r>
      <w:r w:rsidRPr="00E55483">
        <w:rPr>
          <w:rFonts w:ascii="Times New Roman" w:hAnsi="Times New Roman"/>
          <w:color w:val="000000"/>
          <w:spacing w:val="2"/>
          <w:sz w:val="24"/>
          <w:szCs w:val="24"/>
        </w:rPr>
        <w:t xml:space="preserve">район Республики Башкортостан на текущий финансовый год с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помесячной детализацией (приложение № 3 к настоящему Порядку).</w:t>
      </w:r>
    </w:p>
    <w:p w:rsidR="00E55483" w:rsidRPr="00E55483" w:rsidRDefault="00E55483" w:rsidP="00E55483">
      <w:pPr>
        <w:ind w:left="144" w:right="216" w:firstLine="504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19"/>
          <w:sz w:val="24"/>
          <w:szCs w:val="24"/>
        </w:rPr>
        <w:t xml:space="preserve">Финансовое управление по закрепленным кодам формирует в </w:t>
      </w:r>
      <w:r w:rsidRPr="00E55483">
        <w:rPr>
          <w:rFonts w:ascii="Times New Roman" w:hAnsi="Times New Roman"/>
          <w:color w:val="000000"/>
          <w:spacing w:val="-7"/>
          <w:sz w:val="24"/>
          <w:szCs w:val="24"/>
        </w:rPr>
        <w:t xml:space="preserve">электронном виде в период с февраля по декабрь текущего финансового года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 xml:space="preserve">ежемесячно не позднее пятого рабочего дня текущего месяца, уточненный </w:t>
      </w:r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прогноз кассовых поступлений и кассовых выплат по источникам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финансирования дефицита бюджета сельского поселения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   район Республики </w:t>
      </w:r>
      <w:r w:rsidRPr="00E55483">
        <w:rPr>
          <w:rFonts w:ascii="Times New Roman" w:hAnsi="Times New Roman"/>
          <w:color w:val="000000"/>
          <w:spacing w:val="8"/>
          <w:sz w:val="24"/>
          <w:szCs w:val="24"/>
        </w:rPr>
        <w:t xml:space="preserve">Башкортостан на текущий финансовый год с детализацией по месяцам </w:t>
      </w:r>
      <w:r w:rsidRPr="00E55483">
        <w:rPr>
          <w:rFonts w:ascii="Times New Roman" w:hAnsi="Times New Roman"/>
          <w:color w:val="000000"/>
          <w:sz w:val="24"/>
          <w:szCs w:val="24"/>
        </w:rPr>
        <w:t>(приложение №3 к настоящему</w:t>
      </w:r>
      <w:proofErr w:type="gramEnd"/>
      <w:r w:rsidRPr="00E5548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55483">
        <w:rPr>
          <w:rFonts w:ascii="Times New Roman" w:hAnsi="Times New Roman"/>
          <w:color w:val="000000"/>
          <w:sz w:val="24"/>
          <w:szCs w:val="24"/>
        </w:rPr>
        <w:t>Порядку).</w:t>
      </w:r>
      <w:proofErr w:type="gramEnd"/>
    </w:p>
    <w:p w:rsidR="00E55483" w:rsidRPr="00E55483" w:rsidRDefault="00E55483" w:rsidP="00E55483">
      <w:pPr>
        <w:spacing w:before="324"/>
        <w:ind w:left="504" w:right="432" w:firstLine="1008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 xml:space="preserve">V. Порядок свода, составления и ведения кассового плана 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исполнения бюджета сельского поселения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5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  район Республики Башкортостан</w:t>
      </w:r>
    </w:p>
    <w:p w:rsidR="00E55483" w:rsidRPr="00E55483" w:rsidRDefault="00E55483" w:rsidP="00E55483">
      <w:pPr>
        <w:numPr>
          <w:ilvl w:val="0"/>
          <w:numId w:val="14"/>
        </w:numPr>
        <w:tabs>
          <w:tab w:val="decimal" w:pos="1224"/>
        </w:tabs>
        <w:spacing w:before="324"/>
        <w:ind w:left="144" w:right="144" w:firstLine="648"/>
        <w:jc w:val="both"/>
        <w:rPr>
          <w:rFonts w:ascii="Times New Roman" w:hAnsi="Times New Roman"/>
          <w:color w:val="000000"/>
          <w:spacing w:val="13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13"/>
          <w:sz w:val="24"/>
          <w:szCs w:val="24"/>
        </w:rPr>
        <w:t xml:space="preserve">В целях составления и ведения кассового плана на текущий </w:t>
      </w:r>
      <w:r w:rsidRPr="00E55483">
        <w:rPr>
          <w:rFonts w:ascii="Times New Roman" w:hAnsi="Times New Roman"/>
          <w:color w:val="000000"/>
          <w:spacing w:val="-3"/>
          <w:sz w:val="24"/>
          <w:szCs w:val="24"/>
        </w:rPr>
        <w:t xml:space="preserve">финансовый год с помесячной детализацией Финансовое управление вносит </w:t>
      </w:r>
      <w:r w:rsidRPr="00E55483">
        <w:rPr>
          <w:rFonts w:ascii="Times New Roman" w:hAnsi="Times New Roman"/>
          <w:color w:val="000000"/>
          <w:spacing w:val="11"/>
          <w:sz w:val="24"/>
          <w:szCs w:val="24"/>
        </w:rPr>
        <w:t xml:space="preserve">остаток на едином счете бюджета сельского поселения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pacing w:val="25"/>
          <w:sz w:val="24"/>
          <w:szCs w:val="24"/>
        </w:rPr>
        <w:t xml:space="preserve"> район Республики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 xml:space="preserve">Башкортостан на начало финансового года в приложении N2,3 к настоящему 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>Порядку.</w:t>
      </w:r>
    </w:p>
    <w:p w:rsidR="00E55483" w:rsidRPr="00E55483" w:rsidRDefault="00E55483" w:rsidP="00E55483">
      <w:pPr>
        <w:numPr>
          <w:ilvl w:val="0"/>
          <w:numId w:val="14"/>
        </w:numPr>
        <w:tabs>
          <w:tab w:val="decimal" w:pos="1368"/>
        </w:tabs>
        <w:ind w:left="144" w:right="144" w:firstLine="648"/>
        <w:jc w:val="both"/>
        <w:rPr>
          <w:rFonts w:ascii="Times New Roman" w:hAnsi="Times New Roman"/>
          <w:color w:val="000000"/>
          <w:spacing w:val="18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pacing w:val="18"/>
          <w:sz w:val="24"/>
          <w:szCs w:val="24"/>
        </w:rPr>
        <w:t xml:space="preserve">Кассовый план на текущий финансовый год с помесячной </w:t>
      </w:r>
      <w:r w:rsidRPr="00E55483">
        <w:rPr>
          <w:rFonts w:ascii="Times New Roman" w:hAnsi="Times New Roman"/>
          <w:color w:val="000000"/>
          <w:spacing w:val="3"/>
          <w:sz w:val="24"/>
          <w:szCs w:val="24"/>
        </w:rPr>
        <w:t xml:space="preserve">детализацией составляется Финансовым управлением (приложение № 3 к </w:t>
      </w:r>
      <w:r w:rsidRPr="00E55483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настоящему Порядку) не позднее пятнадцатого рабочего дня со дня принятия </w:t>
      </w:r>
      <w:r w:rsidRPr="00E55483">
        <w:rPr>
          <w:rFonts w:ascii="Times New Roman" w:hAnsi="Times New Roman"/>
          <w:color w:val="000000"/>
          <w:spacing w:val="28"/>
          <w:sz w:val="24"/>
          <w:szCs w:val="24"/>
        </w:rPr>
        <w:t xml:space="preserve">решения Совета сельского поселения   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28"/>
          <w:sz w:val="24"/>
          <w:szCs w:val="24"/>
        </w:rPr>
        <w:t xml:space="preserve"> сельсовет </w:t>
      </w:r>
      <w:r w:rsidRPr="00E55483">
        <w:rPr>
          <w:rFonts w:ascii="Times New Roman" w:hAnsi="Times New Roman"/>
          <w:color w:val="000000"/>
          <w:spacing w:val="11"/>
          <w:sz w:val="24"/>
          <w:szCs w:val="24"/>
        </w:rPr>
        <w:t xml:space="preserve">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Белорецкий </w:t>
      </w:r>
      <w:r w:rsidRPr="00E55483">
        <w:rPr>
          <w:rFonts w:ascii="Times New Roman" w:hAnsi="Times New Roman"/>
          <w:color w:val="000000"/>
          <w:spacing w:val="11"/>
          <w:sz w:val="24"/>
          <w:szCs w:val="24"/>
        </w:rPr>
        <w:t xml:space="preserve"> район Республики Башкортостан о </w:t>
      </w: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бюджете сельского поселения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 сельсовет муниципального </w:t>
      </w:r>
      <w:r w:rsidRPr="00E55483">
        <w:rPr>
          <w:rFonts w:ascii="Times New Roman" w:hAnsi="Times New Roman"/>
          <w:color w:val="000000"/>
          <w:spacing w:val="21"/>
          <w:sz w:val="24"/>
          <w:szCs w:val="24"/>
        </w:rPr>
        <w:t xml:space="preserve">района Белорецкий район Республики Башкортостан на очередной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 xml:space="preserve">финансовый год и плановый период. </w:t>
      </w:r>
      <w:proofErr w:type="gramEnd"/>
    </w:p>
    <w:p w:rsidR="00E55483" w:rsidRPr="00E55483" w:rsidRDefault="00E55483" w:rsidP="00E55483">
      <w:pPr>
        <w:tabs>
          <w:tab w:val="left" w:pos="2700"/>
          <w:tab w:val="left" w:pos="4473"/>
          <w:tab w:val="left" w:pos="5823"/>
          <w:tab w:val="right" w:pos="9522"/>
        </w:tabs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 xml:space="preserve">                Показатели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ab/>
        <w:t>кассового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ab/>
        <w:t>плана,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ab/>
        <w:t>представляемые</w:t>
      </w:r>
      <w:r w:rsidRPr="00E55483">
        <w:rPr>
          <w:rFonts w:ascii="Times New Roman" w:hAnsi="Times New Roman"/>
          <w:color w:val="000000"/>
          <w:spacing w:val="-10"/>
          <w:sz w:val="24"/>
          <w:szCs w:val="24"/>
        </w:rPr>
        <w:tab/>
        <w:t xml:space="preserve"> главными распорядителями,   главными администраторами доходов бюджета, главными </w:t>
      </w:r>
      <w:r w:rsidRPr="00E55483">
        <w:rPr>
          <w:rFonts w:ascii="Times New Roman" w:hAnsi="Times New Roman"/>
          <w:color w:val="000000"/>
          <w:spacing w:val="16"/>
          <w:sz w:val="24"/>
          <w:szCs w:val="24"/>
        </w:rPr>
        <w:t xml:space="preserve">администраторами </w:t>
      </w:r>
      <w:proofErr w:type="gramStart"/>
      <w:r w:rsidRPr="00E55483">
        <w:rPr>
          <w:rFonts w:ascii="Times New Roman" w:hAnsi="Times New Roman"/>
          <w:color w:val="000000"/>
          <w:spacing w:val="16"/>
          <w:sz w:val="24"/>
          <w:szCs w:val="24"/>
        </w:rPr>
        <w:t xml:space="preserve">источников финансирования дефицита бюджета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>сельского поселения</w:t>
      </w:r>
      <w:proofErr w:type="gramEnd"/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 xml:space="preserve">Белорецкий район Республики Башкортостан, подлежат согласованию с </w:t>
      </w:r>
      <w:r w:rsidRPr="00E55483">
        <w:rPr>
          <w:rFonts w:ascii="Times New Roman" w:hAnsi="Times New Roman"/>
          <w:color w:val="000000"/>
          <w:spacing w:val="-2"/>
          <w:sz w:val="24"/>
          <w:szCs w:val="24"/>
        </w:rPr>
        <w:t>Финансовым управлением.</w:t>
      </w:r>
    </w:p>
    <w:p w:rsidR="00E55483" w:rsidRPr="00E55483" w:rsidRDefault="00E55483" w:rsidP="00E55483">
      <w:pPr>
        <w:ind w:left="144" w:right="144" w:firstLine="576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E55483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необходимости показатели кассового плана могут дополняться </w:t>
      </w: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 xml:space="preserve">иными необходимыми показателями, не влияющими на общую структуру </w:t>
      </w:r>
      <w:r w:rsidRPr="00E55483">
        <w:rPr>
          <w:rFonts w:ascii="Times New Roman" w:hAnsi="Times New Roman"/>
          <w:color w:val="000000"/>
          <w:spacing w:val="-6"/>
          <w:sz w:val="24"/>
          <w:szCs w:val="24"/>
        </w:rPr>
        <w:t>показателей кассового плана.</w:t>
      </w:r>
    </w:p>
    <w:p w:rsidR="00E55483" w:rsidRPr="00E55483" w:rsidRDefault="00E55483" w:rsidP="00E55483">
      <w:pPr>
        <w:numPr>
          <w:ilvl w:val="0"/>
          <w:numId w:val="14"/>
        </w:numPr>
        <w:tabs>
          <w:tab w:val="decimal" w:pos="1224"/>
        </w:tabs>
        <w:ind w:left="144" w:right="144" w:firstLine="64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5483">
        <w:rPr>
          <w:rFonts w:ascii="Times New Roman" w:hAnsi="Times New Roman"/>
          <w:color w:val="000000"/>
          <w:sz w:val="24"/>
          <w:szCs w:val="24"/>
        </w:rPr>
        <w:t xml:space="preserve">Финансовое управление в период с февраля по декабрь текущего финансового года ежемесячно не позднее десятого рабочего дня текущего </w:t>
      </w:r>
      <w:r w:rsidRPr="00E55483">
        <w:rPr>
          <w:rFonts w:ascii="Times New Roman" w:hAnsi="Times New Roman"/>
          <w:color w:val="000000"/>
          <w:spacing w:val="3"/>
          <w:sz w:val="24"/>
          <w:szCs w:val="24"/>
        </w:rPr>
        <w:t xml:space="preserve">месяца вносит уточнения в </w:t>
      </w:r>
      <w:r w:rsidRPr="00E55483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кассовый план на текущий финансовый год с </w:t>
      </w:r>
      <w:r w:rsidRPr="00E55483">
        <w:rPr>
          <w:rFonts w:ascii="Times New Roman" w:hAnsi="Times New Roman"/>
          <w:color w:val="000000"/>
          <w:sz w:val="24"/>
          <w:szCs w:val="24"/>
        </w:rPr>
        <w:t xml:space="preserve">помесячной детализацией на основании уточненных прогнозов, полученных </w:t>
      </w:r>
      <w:r w:rsidRPr="00E55483">
        <w:rPr>
          <w:rFonts w:ascii="Times New Roman" w:hAnsi="Times New Roman"/>
          <w:color w:val="000000"/>
          <w:spacing w:val="4"/>
          <w:sz w:val="24"/>
          <w:szCs w:val="24"/>
        </w:rPr>
        <w:t xml:space="preserve">от главных распорядителей, главных администраторов доходов бюджета 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Николаевский</w:t>
      </w:r>
      <w:r w:rsidRPr="00E55483">
        <w:rPr>
          <w:rFonts w:ascii="Times New Roman" w:hAnsi="Times New Roman"/>
          <w:color w:val="000000"/>
          <w:spacing w:val="9"/>
          <w:sz w:val="24"/>
          <w:szCs w:val="24"/>
        </w:rPr>
        <w:t xml:space="preserve"> сельсовет муниципального района </w:t>
      </w:r>
      <w:r w:rsidRPr="00E55483">
        <w:rPr>
          <w:rFonts w:ascii="Times New Roman" w:hAnsi="Times New Roman"/>
          <w:color w:val="000000"/>
          <w:spacing w:val="10"/>
          <w:sz w:val="24"/>
          <w:szCs w:val="24"/>
        </w:rPr>
        <w:t>Белорецкий</w:t>
      </w:r>
      <w:r w:rsidRPr="00E55483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в соответствии с требованиями </w:t>
      </w:r>
      <w:r w:rsidRPr="00E55483">
        <w:rPr>
          <w:rFonts w:ascii="Times New Roman" w:hAnsi="Times New Roman"/>
          <w:color w:val="000000"/>
          <w:spacing w:val="-4"/>
          <w:sz w:val="24"/>
          <w:szCs w:val="24"/>
        </w:rPr>
        <w:t>настоящего Порядка.</w:t>
      </w:r>
      <w:proofErr w:type="gramEnd"/>
    </w:p>
    <w:p w:rsidR="00E55483" w:rsidRPr="00E55483" w:rsidRDefault="00E55483" w:rsidP="00E55483">
      <w:pPr>
        <w:rPr>
          <w:rFonts w:ascii="Times New Roman" w:hAnsi="Times New Roman"/>
          <w:sz w:val="24"/>
          <w:szCs w:val="24"/>
        </w:rPr>
        <w:sectPr w:rsidR="00E55483" w:rsidRPr="00E55483" w:rsidSect="00BB0770">
          <w:pgSz w:w="11918" w:h="16854"/>
          <w:pgMar w:top="640" w:right="578" w:bottom="284" w:left="1560" w:header="720" w:footer="720" w:gutter="0"/>
          <w:cols w:space="720"/>
        </w:sectPr>
      </w:pPr>
    </w:p>
    <w:p w:rsidR="00E55483" w:rsidRPr="007109D2" w:rsidRDefault="00E55483" w:rsidP="00E55483">
      <w:pPr>
        <w:spacing w:line="264" w:lineRule="auto"/>
        <w:rPr>
          <w:color w:val="000000"/>
          <w:spacing w:val="2"/>
        </w:rPr>
      </w:pPr>
      <w:r w:rsidRPr="007109D2">
        <w:rPr>
          <w:color w:val="000000"/>
          <w:spacing w:val="2"/>
        </w:rPr>
        <w:lastRenderedPageBreak/>
        <w:t>Приложение N 1</w:t>
      </w:r>
    </w:p>
    <w:p w:rsidR="00E55483" w:rsidRPr="007109D2" w:rsidRDefault="00E55483" w:rsidP="00E55483">
      <w:pPr>
        <w:spacing w:line="268" w:lineRule="auto"/>
        <w:rPr>
          <w:color w:val="000000"/>
          <w:spacing w:val="3"/>
        </w:rPr>
      </w:pPr>
      <w:r w:rsidRPr="007109D2">
        <w:rPr>
          <w:color w:val="000000"/>
          <w:spacing w:val="4"/>
        </w:rPr>
        <w:t>к Порядку составления и ведения</w:t>
      </w:r>
      <w:r>
        <w:rPr>
          <w:color w:val="000000"/>
          <w:spacing w:val="4"/>
        </w:rPr>
        <w:t xml:space="preserve"> </w:t>
      </w:r>
      <w:r w:rsidRPr="007109D2">
        <w:rPr>
          <w:color w:val="000000"/>
          <w:spacing w:val="-10"/>
        </w:rPr>
        <w:t>кассового плана исполнения бюджета</w:t>
      </w:r>
      <w:r>
        <w:rPr>
          <w:color w:val="000000"/>
          <w:spacing w:val="-10"/>
        </w:rPr>
        <w:t xml:space="preserve"> сельского </w:t>
      </w:r>
      <w:proofErr w:type="spellStart"/>
      <w:r>
        <w:rPr>
          <w:color w:val="000000"/>
          <w:spacing w:val="-10"/>
        </w:rPr>
        <w:t>поселения_Николаевский</w:t>
      </w:r>
      <w:proofErr w:type="spellEnd"/>
      <w:r>
        <w:rPr>
          <w:color w:val="000000"/>
          <w:spacing w:val="-10"/>
        </w:rPr>
        <w:t xml:space="preserve"> </w:t>
      </w:r>
      <w:r w:rsidRPr="007109D2">
        <w:rPr>
          <w:color w:val="000000"/>
          <w:spacing w:val="-10"/>
        </w:rPr>
        <w:t>сельсовет  муниципального</w:t>
      </w:r>
      <w:r>
        <w:rPr>
          <w:color w:val="000000"/>
          <w:spacing w:val="4"/>
        </w:rPr>
        <w:t xml:space="preserve"> района  Белорецкий</w:t>
      </w:r>
      <w:r w:rsidRPr="007109D2">
        <w:rPr>
          <w:color w:val="000000"/>
          <w:spacing w:val="4"/>
        </w:rPr>
        <w:t xml:space="preserve"> </w:t>
      </w:r>
      <w:r>
        <w:rPr>
          <w:color w:val="000000"/>
          <w:spacing w:val="3"/>
        </w:rPr>
        <w:t xml:space="preserve">район Республики </w:t>
      </w:r>
      <w:r w:rsidRPr="007109D2">
        <w:rPr>
          <w:color w:val="000000"/>
          <w:spacing w:val="3"/>
        </w:rPr>
        <w:t xml:space="preserve">Башкортостан </w:t>
      </w:r>
      <w:r w:rsidRPr="007109D2">
        <w:rPr>
          <w:color w:val="000000"/>
          <w:spacing w:val="2"/>
        </w:rPr>
        <w:t>в текущем финансовом году</w:t>
      </w:r>
    </w:p>
    <w:p w:rsidR="00E55483" w:rsidRPr="000735F2" w:rsidRDefault="00E55483" w:rsidP="00E55483">
      <w:pPr>
        <w:rPr>
          <w:sz w:val="26"/>
          <w:szCs w:val="26"/>
        </w:rPr>
        <w:sectPr w:rsidR="00E55483" w:rsidRPr="000735F2">
          <w:pgSz w:w="16834" w:h="11905" w:orient="landscape"/>
          <w:pgMar w:top="820" w:right="2248" w:bottom="1715" w:left="12106" w:header="720" w:footer="720" w:gutter="0"/>
          <w:cols w:space="720"/>
        </w:sectPr>
      </w:pPr>
    </w:p>
    <w:p w:rsidR="00E55483" w:rsidRPr="00B212C9" w:rsidRDefault="00E55483" w:rsidP="00E55483">
      <w:pPr>
        <w:spacing w:before="1152" w:after="144" w:line="600" w:lineRule="auto"/>
        <w:ind w:firstLine="288"/>
        <w:jc w:val="both"/>
        <w:rPr>
          <w:color w:val="000000"/>
          <w:spacing w:val="-6"/>
          <w:sz w:val="1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48" type="#_x0000_t202" style="position:absolute;left:0;text-align:left;margin-left:110.85pt;margin-top:186.8pt;width:499.5pt;height:106.25pt;z-index:2516828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s3Nsw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sRJCz16pINGd2JAwcLUp+9UAm4PHTjqAfahz5ar6u5F8VUhLtY14Tt6K6Xoa0pKyM83N92z&#10;qyOOMiDb/oMoIQ7Za2GBhkq2pnhQDgTo0KenU29MLgVsRrNwFs3hqIAzfxbGs8XcxiDJdL2TSr+j&#10;okXGSLGE5lt4crhX2qRDksnFROMiZ01jBdDwiw1wHHcgOFw1ZyYN288fsRdvlptl6IRBtHFCL8uc&#10;23wdOlHuL+bZLFuvM/+nieuHSc3KknITZtKWH/5Z744qH1VxUpcSDSsNnElJyd123Uh0IKDt3H7H&#10;gpy5uZdp2CIAlxeU/CD07oLYyaPlwgnzcO7EC2/peH58F0deGIdZfknpnnH675RQn+J4HsxHNf2W&#10;m2e/19xI0jIN06NhbYqXJyeSGA1ueGlbqwlrRvusFCb951JAu6dGW8UakY5y1cN2sI8jMNGNmrei&#10;fAIJSwECAzHC5AOjFvI7Rj1MkRSrb3siKUbNew7PwIycyZCTsZ0Mwgu4mmKN0Wiu9Tia9p1kuxqQ&#10;x4fGxS08lYpZET9ncXxgMBksl+MUM6Pn/N96Pc/a1S8AAAD//wMAUEsDBBQABgAIAAAAIQAuMeYr&#10;4QAAAAwBAAAPAAAAZHJzL2Rvd25yZXYueG1sTI/BTsMwDIbvSLxDZCRuLGknulGaThOCExKiKweO&#10;aeO10RqnNNlW3p7sNI62P/3+/mIz24GdcPLGkYRkIYAhtU4b6iR81W8Pa2A+KNJqcIQSftHDpry9&#10;KVSu3ZkqPO1Cx2II+VxJ6EMYc85926NVfuFGpHjbu8mqEMep43pS5xhuB54KkXGrDMUPvRrxpcf2&#10;sDtaCdtvql7Nz0fzWe0rU9dPgt6zg5T3d/P2GVjAOVxhuOhHdSijU+OOpD0bJKRpsoqohOVqmQG7&#10;EGkq4qqR8LjOEuBlwf+XKP8AAAD//wMAUEsBAi0AFAAGAAgAAAAhALaDOJL+AAAA4QEAABMAAAAA&#10;AAAAAAAAAAAAAAAAAFtDb250ZW50X1R5cGVzXS54bWxQSwECLQAUAAYACAAAACEAOP0h/9YAAACU&#10;AQAACwAAAAAAAAAAAAAAAAAvAQAAX3JlbHMvLnJlbHNQSwECLQAUAAYACAAAACEAf3bNzbMCAACz&#10;BQAADgAAAAAAAAAAAAAAAAAuAgAAZHJzL2Uyb0RvYy54bWxQSwECLQAUAAYACAAAACEALjHmK+EA&#10;AAAMAQAADwAAAAAAAAAAAAAAAAANBQAAZHJzL2Rvd25yZXYueG1sUEsFBgAAAAAEAAQA8wAAABsG&#10;AAAAAA==&#10;" filled="f" stroked="f">
            <v:textbox inset="0,0,0,0">
              <w:txbxContent>
                <w:p w:rsidR="00E55483" w:rsidRPr="007109D2" w:rsidRDefault="00E55483" w:rsidP="00E55483">
                  <w:pPr>
                    <w:spacing w:line="168" w:lineRule="exact"/>
                    <w:ind w:left="5688"/>
                    <w:rPr>
                      <w:color w:val="000000"/>
                      <w:spacing w:val="4"/>
                      <w:sz w:val="16"/>
                      <w:szCs w:val="16"/>
                    </w:rPr>
                  </w:pPr>
                  <w:r w:rsidRPr="007109D2">
                    <w:rPr>
                      <w:color w:val="000000"/>
                      <w:spacing w:val="4"/>
                      <w:sz w:val="16"/>
                      <w:szCs w:val="16"/>
                    </w:rPr>
                    <w:t>СВЕДЕНИЯ О</w:t>
                  </w:r>
                </w:p>
                <w:p w:rsidR="00E55483" w:rsidRPr="007109D2" w:rsidRDefault="00E55483" w:rsidP="00E55483">
                  <w:pPr>
                    <w:spacing w:line="193" w:lineRule="exact"/>
                    <w:ind w:left="3888"/>
                    <w:rPr>
                      <w:color w:val="000000"/>
                      <w:spacing w:val="17"/>
                      <w:sz w:val="16"/>
                      <w:szCs w:val="16"/>
                    </w:rPr>
                  </w:pPr>
                  <w:r w:rsidRPr="007109D2">
                    <w:rPr>
                      <w:color w:val="000000"/>
                      <w:spacing w:val="17"/>
                      <w:sz w:val="16"/>
                      <w:szCs w:val="16"/>
                    </w:rPr>
                    <w:t xml:space="preserve">ПОМЕСЯЧНОМ </w:t>
                  </w:r>
                  <w:proofErr w:type="gramStart"/>
                  <w:r w:rsidRPr="007109D2">
                    <w:rPr>
                      <w:color w:val="000000"/>
                      <w:spacing w:val="17"/>
                      <w:sz w:val="16"/>
                      <w:szCs w:val="16"/>
                    </w:rPr>
                    <w:t>РАСПРЕДЕЛЕНИИ</w:t>
                  </w:r>
                  <w:proofErr w:type="gramEnd"/>
                  <w:r w:rsidRPr="007109D2">
                    <w:rPr>
                      <w:color w:val="000000"/>
                      <w:spacing w:val="17"/>
                      <w:sz w:val="16"/>
                      <w:szCs w:val="16"/>
                    </w:rPr>
                    <w:t xml:space="preserve"> ПОСТУПЛЕНИЙ ДОХОДОВ</w:t>
                  </w:r>
                </w:p>
                <w:p w:rsidR="00E55483" w:rsidRPr="007109D2" w:rsidRDefault="00E55483" w:rsidP="00E55483">
                  <w:pPr>
                    <w:tabs>
                      <w:tab w:val="left" w:leader="underscore" w:pos="9639"/>
                    </w:tabs>
                    <w:spacing w:line="179" w:lineRule="exact"/>
                    <w:ind w:left="4104" w:hanging="504"/>
                    <w:rPr>
                      <w:color w:val="000000"/>
                      <w:spacing w:val="22"/>
                      <w:sz w:val="16"/>
                      <w:szCs w:val="16"/>
                    </w:rPr>
                  </w:pPr>
                  <w:r w:rsidRPr="007109D2">
                    <w:rPr>
                      <w:color w:val="000000"/>
                      <w:spacing w:val="22"/>
                      <w:sz w:val="16"/>
                      <w:szCs w:val="16"/>
                    </w:rPr>
                    <w:t xml:space="preserve">В БЮДЖЕТ СЕЛЬСКОГО ПОСЕЛЕНИЯ </w:t>
                  </w:r>
                  <w:r>
                    <w:rPr>
                      <w:color w:val="000000"/>
                      <w:spacing w:val="22"/>
                      <w:sz w:val="16"/>
                      <w:szCs w:val="16"/>
                    </w:rPr>
                    <w:t>НИКОЛАЕВСКИЙ</w:t>
                  </w:r>
                  <w:r w:rsidRPr="007109D2">
                    <w:rPr>
                      <w:color w:val="000000"/>
                      <w:spacing w:val="22"/>
                      <w:sz w:val="16"/>
                      <w:szCs w:val="16"/>
                    </w:rPr>
                    <w:t xml:space="preserve">  СЕЛЬСОВЕТ </w:t>
                  </w:r>
                  <w:r w:rsidRPr="007109D2">
                    <w:rPr>
                      <w:color w:val="000000"/>
                      <w:spacing w:val="18"/>
                      <w:sz w:val="16"/>
                      <w:szCs w:val="16"/>
                    </w:rPr>
                    <w:t>МУН</w:t>
                  </w:r>
                  <w:r>
                    <w:rPr>
                      <w:color w:val="000000"/>
                      <w:spacing w:val="18"/>
                      <w:sz w:val="16"/>
                      <w:szCs w:val="16"/>
                    </w:rPr>
                    <w:t>ИЦИПАЛЬНОГО РАЙОНА БЕЛОРЕЦКИЙ</w:t>
                  </w:r>
                  <w:r w:rsidRPr="007109D2">
                    <w:rPr>
                      <w:color w:val="000000"/>
                      <w:spacing w:val="18"/>
                      <w:sz w:val="16"/>
                      <w:szCs w:val="16"/>
                    </w:rPr>
                    <w:t xml:space="preserve">  РАЙОН РЕСПУБЛИКИ БАШКОТОСТАН НА 20</w:t>
                  </w:r>
                  <w:r>
                    <w:rPr>
                      <w:color w:val="000000"/>
                      <w:spacing w:val="18"/>
                      <w:sz w:val="16"/>
                      <w:szCs w:val="16"/>
                    </w:rPr>
                    <w:t>___</w:t>
                  </w:r>
                  <w:r w:rsidRPr="007109D2">
                    <w:rPr>
                      <w:color w:val="000000"/>
                      <w:spacing w:val="18"/>
                      <w:sz w:val="16"/>
                      <w:szCs w:val="16"/>
                    </w:rPr>
                    <w:t>ГО</w:t>
                  </w:r>
                  <w:r w:rsidRPr="007109D2">
                    <w:rPr>
                      <w:color w:val="000000"/>
                      <w:spacing w:val="-10"/>
                      <w:sz w:val="16"/>
                      <w:szCs w:val="16"/>
                    </w:rPr>
                    <w:t xml:space="preserve">Д </w:t>
                  </w:r>
                  <w:r w:rsidRPr="007109D2">
                    <w:rPr>
                      <w:color w:val="000000"/>
                      <w:spacing w:val="-10"/>
                      <w:sz w:val="16"/>
                      <w:szCs w:val="16"/>
                    </w:rPr>
                    <w:br/>
                  </w:r>
                  <w:r w:rsidRPr="007109D2">
                    <w:rPr>
                      <w:color w:val="000000"/>
                      <w:sz w:val="16"/>
                      <w:szCs w:val="16"/>
                    </w:rPr>
                    <w:t>N3</w:t>
                  </w:r>
                </w:p>
                <w:p w:rsidR="00E55483" w:rsidRDefault="00E55483" w:rsidP="00E55483">
                  <w:pPr>
                    <w:spacing w:before="257" w:line="20" w:lineRule="exact"/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30"/>
                    <w:gridCol w:w="528"/>
                    <w:gridCol w:w="163"/>
                    <w:gridCol w:w="1414"/>
                    <w:gridCol w:w="3655"/>
                  </w:tblGrid>
                  <w:tr w:rsidR="00E55483">
                    <w:trPr>
                      <w:trHeight w:hRule="exact" w:val="137"/>
                    </w:trPr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483" w:rsidRDefault="00E55483">
                        <w:pPr>
                          <w:ind w:right="44"/>
                          <w:jc w:val="right"/>
                          <w:rPr>
                            <w:rFonts w:ascii="Arial" w:hAnsi="Arial"/>
                            <w:color w:val="000000"/>
                            <w:spacing w:val="-10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-10"/>
                            <w:sz w:val="13"/>
                          </w:rPr>
                          <w:t>от "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50505"/>
                          <w:left w:val="nil"/>
                          <w:bottom w:val="nil"/>
                          <w:right w:val="nil"/>
                        </w:tcBorders>
                      </w:tcPr>
                      <w:p w:rsidR="00E55483" w:rsidRDefault="00E55483"/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5483" w:rsidRDefault="00E55483"/>
                    </w:tc>
                    <w:tc>
                      <w:tcPr>
                        <w:tcW w:w="1414" w:type="dxa"/>
                        <w:tcBorders>
                          <w:top w:val="single" w:sz="4" w:space="0" w:color="2A2A2A"/>
                          <w:left w:val="nil"/>
                          <w:bottom w:val="single" w:sz="4" w:space="0" w:color="2A2A2A"/>
                          <w:right w:val="nil"/>
                        </w:tcBorders>
                      </w:tcPr>
                      <w:p w:rsidR="00E55483" w:rsidRDefault="00E55483"/>
                    </w:tc>
                    <w:tc>
                      <w:tcPr>
                        <w:tcW w:w="3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483" w:rsidRDefault="00E55483">
                        <w:pPr>
                          <w:tabs>
                            <w:tab w:val="right" w:leader="underscore" w:pos="692"/>
                          </w:tabs>
                          <w:ind w:right="2963"/>
                          <w:jc w:val="right"/>
                          <w:rPr>
                            <w:rFonts w:ascii="Verdana" w:hAnsi="Verdana"/>
                            <w:color w:val="000000"/>
                            <w:sz w:val="13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3"/>
                          </w:rPr>
                          <w:t>20</w:t>
                        </w:r>
                        <w:r>
                          <w:rPr>
                            <w:rFonts w:ascii="Verdana" w:hAnsi="Verdana"/>
                            <w:color w:val="000000"/>
                            <w:sz w:val="13"/>
                          </w:rPr>
                          <w:tab/>
                          <w:t xml:space="preserve"> г.</w:t>
                        </w:r>
                      </w:p>
                    </w:tc>
                  </w:tr>
                  <w:tr w:rsidR="00E55483">
                    <w:trPr>
                      <w:trHeight w:hRule="exact" w:val="526"/>
                    </w:trPr>
                    <w:tc>
                      <w:tcPr>
                        <w:tcW w:w="475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55483" w:rsidRDefault="00E55483">
                        <w:pPr>
                          <w:spacing w:before="36" w:line="278" w:lineRule="auto"/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  <w:t>Главный администратор доходов бюджета</w:t>
                        </w:r>
                      </w:p>
                      <w:p w:rsidR="00E55483" w:rsidRDefault="00E55483">
                        <w:pP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  <w:t>муниципально</w:t>
                        </w:r>
                        <w:proofErr w:type="gramStart"/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  <w:t>ro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/>
                            <w:color w:val="000000"/>
                            <w:spacing w:val="3"/>
                            <w:sz w:val="13"/>
                          </w:rPr>
                          <w:t xml:space="preserve"> района Белорецкий  район Республики Башкортостан</w:t>
                        </w:r>
                      </w:p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5483" w:rsidRDefault="00E55483"/>
                    </w:tc>
                    <w:tc>
                      <w:tcPr>
                        <w:tcW w:w="1414" w:type="dxa"/>
                        <w:tcBorders>
                          <w:top w:val="single" w:sz="4" w:space="0" w:color="2A2A2A"/>
                          <w:left w:val="nil"/>
                          <w:bottom w:val="nil"/>
                          <w:right w:val="nil"/>
                        </w:tcBorders>
                      </w:tcPr>
                      <w:p w:rsidR="00E55483" w:rsidRDefault="00E55483"/>
                    </w:tc>
                    <w:tc>
                      <w:tcPr>
                        <w:tcW w:w="3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5483" w:rsidRDefault="00E55483"/>
                    </w:tc>
                  </w:tr>
                  <w:tr w:rsidR="00E55483">
                    <w:trPr>
                      <w:trHeight w:hRule="exact" w:val="288"/>
                    </w:trPr>
                    <w:tc>
                      <w:tcPr>
                        <w:tcW w:w="42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55483" w:rsidRDefault="00E55483">
                        <w:pPr>
                          <w:rPr>
                            <w:rFonts w:ascii="Arial" w:hAnsi="Arial"/>
                            <w:color w:val="000000"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3"/>
                          </w:rPr>
                          <w:t>Единица измерения: руб.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5483" w:rsidRDefault="00E55483"/>
                    </w:tc>
                    <w:tc>
                      <w:tcPr>
                        <w:tcW w:w="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5483" w:rsidRDefault="00E55483"/>
                    </w:tc>
                    <w:tc>
                      <w:tcPr>
                        <w:tcW w:w="1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5483" w:rsidRDefault="00E55483"/>
                    </w:tc>
                    <w:tc>
                      <w:tcPr>
                        <w:tcW w:w="3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55483" w:rsidRDefault="00E55483"/>
                    </w:tc>
                  </w:tr>
                </w:tbl>
                <w:p w:rsidR="00E55483" w:rsidRDefault="00E55483" w:rsidP="00E55483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28" o:spid="_x0000_s1049" type="#_x0000_t202" style="position:absolute;left:0;text-align:left;margin-left:30.25pt;margin-top:36.05pt;width:67.1pt;height:69.85pt;z-index:2516838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pJewIAAAcFAAAOAAAAZHJzL2Uyb0RvYy54bWysVF1vmzAUfZ+0/2D5PQXSpCWopOpCMk3q&#10;PqR2P8CxTbBmbM92At20/75rE9J0fZmm8QAXfH18zr3ncnPbtxIduHVCqxJnFylGXFHNhNqV+Ovj&#10;ZpJj5DxRjEiteImfuMO3y7dvbjpT8KlutGTcIgBRruhMiRvvTZEkjja8Je5CG65gsda2JR5e7S5h&#10;lnSA3spkmqZXSactM1ZT7hx8rYZFvIz4dc2p/1zXjnskSwzcfLzbeN+Ge7K8IcXOEtMIeqRB/oFF&#10;S4SCQ09QFfEE7a14BdUKarXTtb+guk10XQvKowZQk6V/qHloiOFRCxTHmVOZ3P+DpZ8OXywSrMSX&#10;lxgp0kKPHnnv0Tvdo2ke6tMZV0Dag4FE38N36HPU6sy9pt8cUnrVELXjd9bqruGEAb8s7EzOtg44&#10;LoBsu4+awTlk73UE6mvbhuJBORCgQ5+eTr0JXCh8zOfT7BpWKCzl+XW6mMcTSDFuNtb591y3KAQl&#10;ttD6CE4O984HMqQYU8JZSm+ElLH9UqGuxIv5dD7I0lKwsBjSnN1tV9KiAwkGitfxXHee1goPNpai&#10;BXKnJFKEYqwVi6d4IuQQAxOpAjhoA27HaLDLz0W6WOfrfDaZTa/Wk1laVZO7zWo2udpk1/Pqslqt&#10;quxX4JnNikYwxlWgOlo3m/2dNY5DNJjuZN4Xkl4o38TrtfLkJY1YZVA1PqO66ILQ+MECvt/2g+EC&#10;XHDIVrMnsIXVw3TC3wSCRtsfGHUwmSV23/fEcozkBwXWCmM8BnYMtmNAFIWtJfYYDeHKD+O+N1bs&#10;GkAezKv0HdivFtEazyyOpoVpixqOf4YwzufvMev5/7X8DQAA//8DAFBLAwQUAAYACAAAACEAvWTI&#10;u+AAAAAJAQAADwAAAGRycy9kb3ducmV2LnhtbEyPwU7DMBBE70j8g7VIXBC1E0EbQjYVquBWIVpA&#10;5ejGSxwltqPYbdK/r3uC42hGM2+K5WQ6dqTBN84iJDMBjGzlVGNrhK/Pt/sMmA/SKtk5Swgn8rAs&#10;r68KmSs32g0dt6FmscT6XCLoEPqcc19pMtLPXE82er9uMDJEOdRcDXKM5abjqRBzbmRj44KWPa00&#10;Ve32YBDad/2x2a1XP9Udp7Yev8UuO70i3t5ML8/AAk3hLwwX/IgOZWTau4NVnnUIc/EYkwiLNAF2&#10;8Z8eFsD2CGmSZMDLgv9/UJ4BAAD//wMAUEsBAi0AFAAGAAgAAAAhALaDOJL+AAAA4QEAABMAAAAA&#10;AAAAAAAAAAAAAAAAAFtDb250ZW50X1R5cGVzXS54bWxQSwECLQAUAAYACAAAACEAOP0h/9YAAACU&#10;AQAACwAAAAAAAAAAAAAAAAAvAQAAX3JlbHMvLnJlbHNQSwECLQAUAAYACAAAACEAE2taSXsCAAAH&#10;BQAADgAAAAAAAAAAAAAAAAAuAgAAZHJzL2Uyb0RvYy54bWxQSwECLQAUAAYACAAAACEAvWTIu+AA&#10;AAAJAQAADwAAAAAAAAAAAAAAAADVBAAAZHJzL2Rvd25yZXYueG1sUEsFBgAAAAAEAAQA8wAAAOIF&#10;AAAAAA==&#10;" filled="f">
            <v:textbox inset="0,0,0,0">
              <w:txbxContent>
                <w:p w:rsidR="00E55483" w:rsidRDefault="00E55483" w:rsidP="00E55483">
                  <w:pPr>
                    <w:pBdr>
                      <w:top w:val="single" w:sz="4" w:space="0" w:color="060606"/>
                      <w:left w:val="single" w:sz="8" w:space="0" w:color="0E0B0D"/>
                      <w:bottom w:val="single" w:sz="8" w:space="0" w:color="070708"/>
                      <w:right w:val="single" w:sz="8" w:space="0" w:color="0C0B09"/>
                    </w:pBdr>
                    <w:spacing w:line="180" w:lineRule="auto"/>
                    <w:jc w:val="center"/>
                    <w:rPr>
                      <w:rFonts w:ascii="Courier New" w:hAnsi="Courier New"/>
                      <w:color w:val="000000"/>
                      <w:spacing w:val="-10"/>
                      <w:w w:val="85"/>
                      <w:sz w:val="24"/>
                    </w:rPr>
                  </w:pPr>
                  <w:r>
                    <w:rPr>
                      <w:rFonts w:ascii="Courier New" w:hAnsi="Courier New"/>
                      <w:color w:val="000000"/>
                      <w:spacing w:val="-10"/>
                      <w:w w:val="85"/>
                      <w:sz w:val="24"/>
                    </w:rPr>
                    <w:t>коды</w:t>
                  </w:r>
                </w:p>
                <w:p w:rsidR="00E55483" w:rsidRDefault="00E55483" w:rsidP="00E55483">
                  <w:pPr>
                    <w:pBdr>
                      <w:top w:val="single" w:sz="4" w:space="0" w:color="060606"/>
                      <w:left w:val="single" w:sz="8" w:space="0" w:color="0E0B0D"/>
                      <w:bottom w:val="single" w:sz="8" w:space="0" w:color="070708"/>
                      <w:right w:val="single" w:sz="8" w:space="0" w:color="0C0B09"/>
                    </w:pBdr>
                    <w:spacing w:before="936" w:after="72" w:line="194" w:lineRule="auto"/>
                    <w:jc w:val="center"/>
                    <w:rPr>
                      <w:rFonts w:ascii="Courier New" w:hAnsi="Courier New"/>
                      <w:color w:val="000000"/>
                      <w:spacing w:val="-10"/>
                      <w:sz w:val="16"/>
                    </w:rPr>
                  </w:pPr>
                  <w:r>
                    <w:rPr>
                      <w:rFonts w:ascii="Courier New" w:hAnsi="Courier New"/>
                      <w:color w:val="000000"/>
                      <w:spacing w:val="-10"/>
                      <w:sz w:val="16"/>
                    </w:rPr>
                    <w:t>383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Line 2" o:spid="_x0000_s1026" style="position:absolute;left:0;text-align:left;z-index:251660288;visibility:visible;mso-position-horizontal-relative:page;mso-position-vertical-relative:page" from="408.75pt,232pt" to="427.7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skZFAIAACgEAAAOAAAAZHJzL2Uyb0RvYy54bWysU9uO2yAQfa/Uf0C8J7azjptYcVaVnfQl&#10;bSPt9gMI4BgVAwISJ6r67x3IRdn2paoqS3hgZg5n5gyL51Mv0ZFbJ7SqcDZOMeKKaibUvsLfXtej&#10;GUbOE8WI1IpX+Mwdfl6+f7cYTMknutOScYsARLlyMBXuvDdlkjja8Z64sTZcgbPVticetnafMEsG&#10;QO9lMknTIhm0ZcZqyp2D0+bixMuI37ac+q9t67hHssLAzcfVxnUX1mS5IOXeEtMJeqVB/oFFT4SC&#10;S+9QDfEEHaz4A6oX1GqnWz+muk902wrKYw1QTZb+Vs1LRwyPtUBznLm3yf0/WPrluLVIsAo/TTBS&#10;pAeNNkJxNAmtGYwrIaJWWxuKoyf1YjaafndI6bojas8jxdezgbQsZCRvUsLGGbhgN3zWDGLIwevY&#10;p1Nr+wAJHUCnKMf5Lgc/eUThcJKnRTHFiN5cCSlvecY6/4nrHgWjwhIoR1xy3DgfeJDyFhKuUXot&#10;pIxiS4WGChfz2TQmOC0FC84Q5ux+V0uLjiSMSxa+WBR4HsOsPigWwTpO2OpqeyLkxYbLpQp4UAnQ&#10;uVqXefgxT+er2WqWj/JJsRrladOMPq7rfFSssw/T5qmp6yb7GahledkJxrgK7G6zmeV/p/31lVym&#10;6j6d9zYkb9Fjv4Ds7R9JRymDepc52Gl23tqbxDCOMfj6dMK8P+7Bfnzgy18AAAD//wMAUEsDBBQA&#10;BgAIAAAAIQDRGIJo4AAAAAsBAAAPAAAAZHJzL2Rvd25yZXYueG1sTI9RS8MwEMffBb9DOMEXcelG&#10;u5XadAxFxadhFYZvaXNris2lJOlWv70RBH28ux//+/3L7WwGdkLne0sClosEGFJrVU+dgPe3x9sc&#10;mA+SlBwsoYAv9LCtLi9KWSh7plc81aFjMYR8IQXoEMaCc99qNNIv7IgUb0frjAxxdB1XTp5juBn4&#10;KknW3Mie4gctR7zX2H7WkxFQu4+X5/5G57g/Phw2TfJ0mHYrIa6v5t0dsIBz+IPhRz+qQxWdGjuR&#10;8mwQkC83WUQFpOs0lopEnmUpsOZ3w6uS/+9QfQMAAP//AwBQSwECLQAUAAYACAAAACEAtoM4kv4A&#10;AADhAQAAEwAAAAAAAAAAAAAAAAAAAAAAW0NvbnRlbnRfVHlwZXNdLnhtbFBLAQItABQABgAIAAAA&#10;IQA4/SH/1gAAAJQBAAALAAAAAAAAAAAAAAAAAC8BAABfcmVscy8ucmVsc1BLAQItABQABgAIAAAA&#10;IQCemskZFAIAACgEAAAOAAAAAAAAAAAAAAAAAC4CAABkcnMvZTJvRG9jLnhtbFBLAQItABQABgAI&#10;AAAAIQDRGIJo4AAAAAsBAAAPAAAAAAAAAAAAAAAAAG4EAABkcnMvZG93bnJldi54bWxQSwUGAAAA&#10;AAQABADzAAAAewUAAAAA&#10;" strokecolor="#010101" strokeweight=".55pt">
            <w10:wrap anchorx="page" anchory="page"/>
          </v:line>
        </w:pict>
      </w:r>
      <w:r>
        <w:rPr>
          <w:noProof/>
        </w:rPr>
        <w:pict>
          <v:line id="Line 3" o:spid="_x0000_s1027" style="position:absolute;left:0;text-align:left;z-index:251661312;visibility:visible" from="30.4pt,46.85pt" to="97.0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bQFAIAACgEAAAOAAAAZHJzL2Uyb0RvYy54bWysU8GO2jAQvVfqP1i+QxIIFCLCqkqgl22L&#10;tNsPMLZDrDq2ZRsCqvrvHRuC2PZSVb0448zMmzczz6uncyfRiVsntCpxNk4x4opqJtShxN9et6MF&#10;Rs4TxYjUipf4wh1+Wr9/t+pNwSe61ZJxiwBEuaI3JW69N0WSONryjrixNlyBs9G2Ix6u9pAwS3pA&#10;72QySdN50mvLjNWUOwd/66sTryN+03DqvzaN4x7JEgM3H08bz304k/WKFAdLTCvojQb5BxYdEQqK&#10;3qFq4gk6WvEHVCeo1U43fkx1l+imEZTHHqCbLP2tm5eWGB57geE4cx+T+3+w9MtpZ5FgJZ5mGCnS&#10;wY6eheJoGkbTG1dARKV2NjRHz+rFPGv63SGlq5aoA48UXy8G0rKQkbxJCRdnoMC+/6wZxJCj13FO&#10;58Z2ARImgM5xHZf7OvjZIwo/F/k8n80wooMrIcWQZ6zzn7juUDBKLIFyxCWnZ+cDD1IMIaGM0lsh&#10;ZVy2VKgH7MUyjQlOS8GCM4Q5e9hX0qITCXKZpXk6i02B5zHM6qNiEazlhG1utidCXm0oLlXAg06A&#10;zs266uHHMl1uFptFPson880oT+t69HFb5aP5Nvswq6d1VdXZz0Aty4tWMMZVYDdoM8v/bve3V3JV&#10;1V2d9zEkb9HjvIDs8I2k4yrD9q462Gt22dlhxSDHGHx7OkHvj3ewHx/4+hcAAAD//wMAUEsDBBQA&#10;BgAIAAAAIQDuB5gr3gAAAAgBAAAPAAAAZHJzL2Rvd25yZXYueG1sTI9BT8JAEIXvJP6HzZh4IbJF&#10;EaR0SgyJJpWTgPelO7SN3dna3dLy713iQY/z3st73yTrwdTiTK2rLCNMJxEI4tzqiguEw/71/hmE&#10;84q1qi0TwoUcrNObUaJibXv+oPPOFyKUsIsVQul9E0vp8pKMchPbEAfvZFujfDjbQupW9aHc1PIh&#10;iubSqIrDQqka2pSUf+06gzDus6K/bDef790s+6Zmmx2qtyfEu9vhZQXC0+D/wnDFD+iQBqaj7Vg7&#10;USPMo0DuEZaPCxBXfzmbgjj+CjJN5P8H0h8AAAD//wMAUEsBAi0AFAAGAAgAAAAhALaDOJL+AAAA&#10;4QEAABMAAAAAAAAAAAAAAAAAAAAAAFtDb250ZW50X1R5cGVzXS54bWxQSwECLQAUAAYACAAAACEA&#10;OP0h/9YAAACUAQAACwAAAAAAAAAAAAAAAAAvAQAAX3JlbHMvLnJlbHNQSwECLQAUAAYACAAAACEA&#10;J2h20BQCAAAoBAAADgAAAAAAAAAAAAAAAAAuAgAAZHJzL2Uyb0RvYy54bWxQSwECLQAUAAYACAAA&#10;ACEA7geYK94AAAAIAQAADwAAAAAAAAAAAAAAAABuBAAAZHJzL2Rvd25yZXYueG1sUEsFBgAAAAAE&#10;AAQA8wAAAHkFAAAAAA==&#10;" strokecolor="#050405" strokeweight=".7pt"/>
        </w:pict>
      </w:r>
      <w:r>
        <w:rPr>
          <w:noProof/>
        </w:rPr>
        <w:pict>
          <v:line id="Line 4" o:spid="_x0000_s1028" style="position:absolute;left:0;text-align:left;z-index:251662336;visibility:visible" from="30.4pt,56.75pt" to="97.0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6/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aI8i&#10;HWi0FYqjPLSmN66AiErtbCiOntWL2Wr63SGlq5aoA48UXy8G0rKQkbxJCRtn4IJ9/1kziCFHr2Of&#10;zo3tAiR0AJ2jHJe7HPzsEYXDeT7Lp1OM6OBKSDHkGev8J647FIwSS6Accclp63zgQYohJFyj9EZI&#10;GcWWCvUlni3m05jgtBQsOEOYs4d9JS06ERiXrApfLAo8j2FWHxWLYC0nbH2zPRHyasPlUgU8qATo&#10;3KzrPPxYpIv1fD3PR/lkth7laV2PPm6qfDTbZB+m9VNdVXX2M1DL8qIVjHEV2A2zmeV/p/3tlVyn&#10;6j6d9zYkb9Fjv4Ds8I+ko5RBvesc7DW77OwgMYxjDL49nTDvj3uwHx/46hcAAAD//wMAUEsDBBQA&#10;BgAIAAAAIQBW9LRT2wAAAAoBAAAPAAAAZHJzL2Rvd25yZXYueG1sTI9NS8QwEIbvgv8hjODNTbuu&#10;RWvTxYqexXVBj7PN2BSTSW3S3eqvNwuCHt8P3nmmWs/Oij2NofesIF9kIIhbr3vuFGxfHi+uQYSI&#10;rNF6JgVfFGBdn55UWGp/4Gfab2In0giHEhWYGIdSytAachgWfiBO2bsfHcYkx07qEQ9p3Fm5zLJC&#10;Ouw5XTA40L2h9mMzOQUPZn56m9AWy9fvBvV21XyORaPU+dl8dwsi0hz/ynDET+hQJ6adn1gHYRUU&#10;WSKPyc8vr0AcCzerHMTu15F1Jf+/UP8AAAD//wMAUEsBAi0AFAAGAAgAAAAhALaDOJL+AAAA4QEA&#10;ABMAAAAAAAAAAAAAAAAAAAAAAFtDb250ZW50X1R5cGVzXS54bWxQSwECLQAUAAYACAAAACEAOP0h&#10;/9YAAACUAQAACwAAAAAAAAAAAAAAAAAvAQAAX3JlbHMvLnJlbHNQSwECLQAUAAYACAAAACEA1c2e&#10;vxQCAAAoBAAADgAAAAAAAAAAAAAAAAAuAgAAZHJzL2Uyb0RvYy54bWxQSwECLQAUAAYACAAAACEA&#10;VvS0U9sAAAAKAQAADwAAAAAAAAAAAAAAAABuBAAAZHJzL2Rvd25yZXYueG1sUEsFBgAAAAAEAAQA&#10;8wAAAHYFAAAAAA==&#10;" strokecolor="#1c1c1c" strokeweight=".55pt"/>
        </w:pict>
      </w:r>
      <w:r>
        <w:rPr>
          <w:noProof/>
        </w:rPr>
        <w:pict>
          <v:line id="Line 5" o:spid="_x0000_s1029" style="position:absolute;left:0;text-align:left;z-index:251663360;visibility:visible" from="30.4pt,66.3pt" to="97.2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m/FQIAACgEAAAOAAAAZHJzL2Uyb0RvYy54bWysU9uO2yAQfa/Uf0C8J45TJ7WtOKvKTvqS&#10;diPt9gMI4BgVAwISJ6r67x3IRdn2paoqS3hgZg5n5gyLp1Mv0ZFbJ7SqcDqeYMQV1UyofYW/va5H&#10;OUbOE8WI1IpX+Mwdflq+f7cYTMmnutOScYsARLlyMBXuvDdlkjja8Z64sTZcgbPVticetnafMEsG&#10;QO9lMp1M5smgLTNWU+4cnDYXJ15G/Lbl1D+3reMeyQoDNx9XG9ddWJPlgpR7S0wn6JUG+QcWPREK&#10;Lr1DNcQTdLDiD6heUKudbv2Y6j7RbSsojzVANenkt2peOmJ4rAWa48y9Te7/wdKvx61FglV4WmCk&#10;SA8abYTiaBZaMxhXQkSttjYUR0/qxWw0/e6Q0nVH1J5Hiq9nA2lpyEjepISNM3DBbviiGcSQg9ex&#10;T6fW9gESOoBOUY7zXQ5+8ojCYZ7lRTHDiN5cCSlvecY6/5nrHgWjwhIoR1xy3DgfeJDyFhKuUXot&#10;pIxiS4WGCs+LfBYTnJaCBWcIc3a/q6VFRwLjkk7DF4sCz2OY1QfFIljHCVtdbU+EvNhwuVQBDyoB&#10;OlfrMg8/ikmxyld5Nsqm89UomzTN6NO6zkbzdfpx1nxo6rpJfwZqaVZ2gjGuArvbbKbZ32l/fSWX&#10;qbpP570NyVv02C8ge/tH0lHKoN5lDnaanbf2JjGMYwy+Pp0w7497sB8f+PIXAAAA//8DAFBLAwQU&#10;AAYACAAAACEAD1M0bd0AAAAKAQAADwAAAGRycy9kb3ducmV2LnhtbEyPTU/CQBCG7yb8h82QcCGy&#10;BbXW2i0hJHrxouiF29Aduo3d2aa70PrvXRITPL4feeeZYj3aVpyp941jBctFAoK4crrhWsHX58tt&#10;BsIHZI2tY1LwQx7W5eSmwFy7gT/ovAu1iCPsc1RgQuhyKX1lyKJfuI44ZkfXWwxR9rXUPQ5x3LZy&#10;lSSptNhwvGCwo62h6nt3sgoG/ZrhMt0+WsfHzAy0n7+975WaTcfNM4hAY7iW4YIf0aGMTAd3Yu1F&#10;qyBNInmI/t0qBXEpPN0/gDj8ObIs5P8Xyl8AAAD//wMAUEsBAi0AFAAGAAgAAAAhALaDOJL+AAAA&#10;4QEAABMAAAAAAAAAAAAAAAAAAAAAAFtDb250ZW50X1R5cGVzXS54bWxQSwECLQAUAAYACAAAACEA&#10;OP0h/9YAAACUAQAACwAAAAAAAAAAAAAAAAAvAQAAX3JlbHMvLnJlbHNQSwECLQAUAAYACAAAACEA&#10;nsrZvxUCAAAoBAAADgAAAAAAAAAAAAAAAAAuAgAAZHJzL2Uyb0RvYy54bWxQSwECLQAUAAYACAAA&#10;ACEAD1M0bd0AAAAKAQAADwAAAAAAAAAAAAAAAABvBAAAZHJzL2Rvd25yZXYueG1sUEsFBgAAAAAE&#10;AAQA8wAAAHkFAAAAAA==&#10;" strokecolor="#121212" strokeweight=".55pt"/>
        </w:pict>
      </w:r>
      <w:r>
        <w:rPr>
          <w:noProof/>
        </w:rPr>
        <w:pict>
          <v:line id="Line 6" o:spid="_x0000_s1030" style="position:absolute;left:0;text-align:left;z-index:251664384;visibility:visible" from="30.25pt,75.8pt" to="97.2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G+EgIAACgEAAAOAAAAZHJzL2Uyb0RvYy54bWysU8GO2jAQvVfqP1i+QxIaKE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ElFKk&#10;A422QnE0C63pjSsgolI7G4qjZ/Vitpp+d0jpqiXqwCPF14uBtCxkJG9SwsYZuGDff9EMYsjR69in&#10;c2O7AAkdQOcox+UuBz97ROFwPk0XKYhGB1dCiiHPWOc/c92hYJRYAuWIS05b5wMPUgwh4RqlN0LK&#10;KLZUqC/xbDGfxgSnpWDBGcKcPewradGJhHHJwxeLAs9jmNVHxSJYywlb32xPhLzacLlUAQ8qATo3&#10;6zoPPxbpYj1fz/NRPpmtR3la16NPmyofzTbZx2n9oa6qOvsZqGV50QrGuArshtnM8r/T/vZKrlN1&#10;n857G5K36LFfQHb4R9JRyqDedQ72ml12dpAYxjEG355OmPfHPdiPD3z1CwAA//8DAFBLAwQUAAYA&#10;CAAAACEArG4P1dwAAAAKAQAADwAAAGRycy9kb3ducmV2LnhtbEyPwU6DQBCG7ya+w2ZMvNkFEWKR&#10;pTEaD5pwaCWet+wIRHYW2S2lb+80MdHjfPPnn2+KzWIHMePke0cK4lUEAqlxpqdWQf3+cnMPwgdN&#10;Rg+OUMEJPWzKy4tC58YdaYvzLrSCS8jnWkEXwphL6ZsOrfYrNyLx7tNNVgcep1aaSR+53A7yNooy&#10;aXVPfKHTIz512HztDlbB/JFUafoW16fqNUnS73X17Guj1PXV8vgAIuAS/sJw1md1KNlp7w5kvBgU&#10;ZFHKSeZpnIE4B9Z3TPa/RJaF/P9C+QMAAP//AwBQSwECLQAUAAYACAAAACEAtoM4kv4AAADhAQAA&#10;EwAAAAAAAAAAAAAAAAAAAAAAW0NvbnRlbnRfVHlwZXNdLnhtbFBLAQItABQABgAIAAAAIQA4/SH/&#10;1gAAAJQBAAALAAAAAAAAAAAAAAAAAC8BAABfcmVscy8ucmVsc1BLAQItABQABgAIAAAAIQDSL1G+&#10;EgIAACgEAAAOAAAAAAAAAAAAAAAAAC4CAABkcnMvZTJvRG9jLnhtbFBLAQItABQABgAIAAAAIQCs&#10;bg/V3AAAAAoBAAAPAAAAAAAAAAAAAAAAAGwEAABkcnMvZG93bnJldi54bWxQSwUGAAAAAAQABADz&#10;AAAAdQUAAAAA&#10;" strokecolor="#040404" strokeweight=".55pt"/>
        </w:pict>
      </w:r>
      <w:r>
        <w:rPr>
          <w:noProof/>
        </w:rPr>
        <w:pict>
          <v:line id="Line 7" o:spid="_x0000_s1031" style="position:absolute;left:0;text-align:left;z-index:251665408;visibility:visible" from="30.4pt,85.55pt" to="97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gvFAIAACgEAAAOAAAAZHJzL2Uyb0RvYy54bWysU8GO2jAQvVfqP1i+QxIa2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/DkCSNF&#10;OtBoKxRHT6E1vXElRKzUzobi6Fm9mK2m3x1SetUSdeCR4uvFQFoWMpI3KWHjDFyw7z9rBjHk6HXs&#10;07mxXYCEDqBzlONyl4OfPaJwWOTFfD7FiA6uhJRDnrHOf+K6Q8GosATKEZects4HHqQcQsI1Sm+E&#10;lFFsqVBf4dm8mMYEp6VgwRnCnD3sV9KiEwnjUocvFgWexzCrj4pFsJYTtr7Zngh5teFyqQIeVAJ0&#10;btZ1Hn7M0/m6WBf5KJ/M1qM8revRx80qH8022dO0/lCvVnX2M1DL8rIVjHEV2A2zmeV/p/3tlVyn&#10;6j6d9zYkb9Fjv4Ds8I+ko5RBvesc7DW77OwgMYxjDL49nTDvj3uwHx/48hcAAAD//wMAUEsDBBQA&#10;BgAIAAAAIQALa7az3QAAAAoBAAAPAAAAZHJzL2Rvd25yZXYueG1sTI9NS8QwEIbvgv8hjODNTSpa&#10;tTZdRBAWPcjWPegtbca2mExqkt2N/nqzIOjx/eCdZ+plsobt0IfJkYRiIYAh9U5PNEjYvDycXQML&#10;UZFWxhFK+MIAy+b4qFaVdnta466NA8sjFColYYxxrjgP/YhWhYWbkXL27rxVMUs/cO3VPo9bw8+F&#10;KLlVE+ULo5rxfsT+o91aCe3q0dFnilNXvj4/vfnvTVoZIeXpSbq7BRYxxb8yHPAzOjSZqXNb0oEZ&#10;CaXI5DH7V0UB7FC4ubgE1v06vKn5/xeaHwAAAP//AwBQSwECLQAUAAYACAAAACEAtoM4kv4AAADh&#10;AQAAEwAAAAAAAAAAAAAAAAAAAAAAW0NvbnRlbnRfVHlwZXNdLnhtbFBLAQItABQABgAIAAAAIQA4&#10;/SH/1gAAAJQBAAALAAAAAAAAAAAAAAAAAC8BAABfcmVscy8ucmVsc1BLAQItABQABgAIAAAAIQDE&#10;ChgvFAIAACgEAAAOAAAAAAAAAAAAAAAAAC4CAABkcnMvZTJvRG9jLnhtbFBLAQItABQABgAIAAAA&#10;IQALa7az3QAAAAoBAAAPAAAAAAAAAAAAAAAAAG4EAABkcnMvZG93bnJldi54bWxQSwUGAAAAAAQA&#10;BADzAAAAeAUAAAAA&#10;" strokecolor="#0d0d0d" strokeweight=".55pt"/>
        </w:pict>
      </w:r>
      <w:r w:rsidRPr="00B212C9">
        <w:rPr>
          <w:color w:val="000000"/>
          <w:spacing w:val="-6"/>
          <w:sz w:val="14"/>
        </w:rPr>
        <w:t xml:space="preserve">Дата </w:t>
      </w:r>
      <w:r w:rsidRPr="00B212C9">
        <w:rPr>
          <w:color w:val="000000"/>
          <w:spacing w:val="8"/>
          <w:sz w:val="13"/>
        </w:rPr>
        <w:t xml:space="preserve">по ППП </w:t>
      </w:r>
      <w:r w:rsidRPr="00B212C9">
        <w:rPr>
          <w:color w:val="000000"/>
          <w:spacing w:val="4"/>
          <w:sz w:val="13"/>
        </w:rPr>
        <w:t>по ОКЕИ</w:t>
      </w:r>
    </w:p>
    <w:p w:rsidR="00E55483" w:rsidRPr="00B212C9" w:rsidRDefault="00E55483" w:rsidP="00E55483">
      <w:pPr>
        <w:sectPr w:rsidR="00E55483" w:rsidRPr="00B212C9">
          <w:type w:val="continuous"/>
          <w:pgSz w:w="16834" w:h="11905" w:orient="landscape"/>
          <w:pgMar w:top="820" w:right="3456" w:bottom="1715" w:left="12718" w:header="720" w:footer="720" w:gutter="0"/>
          <w:cols w:space="720"/>
        </w:sect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5"/>
        <w:gridCol w:w="759"/>
        <w:gridCol w:w="670"/>
        <w:gridCol w:w="630"/>
        <w:gridCol w:w="594"/>
        <w:gridCol w:w="734"/>
        <w:gridCol w:w="652"/>
        <w:gridCol w:w="616"/>
        <w:gridCol w:w="568"/>
        <w:gridCol w:w="738"/>
        <w:gridCol w:w="573"/>
        <w:gridCol w:w="565"/>
        <w:gridCol w:w="706"/>
        <w:gridCol w:w="770"/>
        <w:gridCol w:w="630"/>
        <w:gridCol w:w="630"/>
        <w:gridCol w:w="608"/>
        <w:gridCol w:w="710"/>
      </w:tblGrid>
      <w:tr w:rsidR="00E55483" w:rsidRPr="00B212C9" w:rsidTr="002D0885">
        <w:trPr>
          <w:trHeight w:hRule="exact" w:val="5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ind w:right="195"/>
              <w:jc w:val="right"/>
              <w:rPr>
                <w:color w:val="000000"/>
                <w:spacing w:val="2"/>
                <w:sz w:val="13"/>
              </w:rPr>
            </w:pPr>
            <w:r w:rsidRPr="00B212C9">
              <w:rPr>
                <w:color w:val="000000"/>
                <w:spacing w:val="2"/>
                <w:sz w:val="13"/>
              </w:rPr>
              <w:lastRenderedPageBreak/>
              <w:t>Наименование</w:t>
            </w:r>
          </w:p>
          <w:p w:rsidR="00E55483" w:rsidRPr="00B212C9" w:rsidRDefault="00E55483" w:rsidP="002D0885">
            <w:pPr>
              <w:spacing w:before="36" w:line="204" w:lineRule="auto"/>
              <w:ind w:right="285"/>
              <w:jc w:val="right"/>
              <w:rPr>
                <w:color w:val="000000"/>
                <w:spacing w:val="-20"/>
                <w:sz w:val="16"/>
              </w:rPr>
            </w:pPr>
            <w:r w:rsidRPr="00B212C9">
              <w:rPr>
                <w:color w:val="000000"/>
                <w:spacing w:val="-20"/>
                <w:sz w:val="16"/>
              </w:rPr>
              <w:t>показателя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4"/>
                <w:sz w:val="16"/>
              </w:rPr>
            </w:pPr>
            <w:r w:rsidRPr="00B212C9">
              <w:rPr>
                <w:color w:val="000000"/>
                <w:spacing w:val="-4"/>
                <w:sz w:val="16"/>
              </w:rPr>
              <w:t>Код БК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12"/>
                <w:sz w:val="16"/>
              </w:rPr>
            </w:pPr>
            <w:r w:rsidRPr="00B212C9">
              <w:rPr>
                <w:color w:val="000000"/>
                <w:spacing w:val="-12"/>
                <w:sz w:val="16"/>
              </w:rPr>
              <w:t>январь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14"/>
                <w:sz w:val="16"/>
              </w:rPr>
            </w:pPr>
            <w:r w:rsidRPr="00B212C9">
              <w:rPr>
                <w:color w:val="000000"/>
                <w:spacing w:val="-14"/>
                <w:sz w:val="16"/>
              </w:rPr>
              <w:t>февраль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4"/>
                <w:sz w:val="16"/>
              </w:rPr>
            </w:pPr>
            <w:r w:rsidRPr="00B212C9">
              <w:rPr>
                <w:color w:val="000000"/>
                <w:spacing w:val="-4"/>
                <w:sz w:val="16"/>
              </w:rPr>
              <w:t>март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187" w:lineRule="auto"/>
              <w:jc w:val="center"/>
              <w:rPr>
                <w:color w:val="000000"/>
                <w:sz w:val="13"/>
              </w:rPr>
            </w:pPr>
            <w:r w:rsidRPr="00B212C9">
              <w:rPr>
                <w:color w:val="000000"/>
                <w:sz w:val="13"/>
              </w:rPr>
              <w:t>Итого за</w:t>
            </w:r>
          </w:p>
          <w:p w:rsidR="00E55483" w:rsidRPr="00B212C9" w:rsidRDefault="00E55483" w:rsidP="002D0885">
            <w:pPr>
              <w:spacing w:line="360" w:lineRule="auto"/>
              <w:jc w:val="center"/>
              <w:rPr>
                <w:color w:val="000000"/>
                <w:spacing w:val="-22"/>
                <w:sz w:val="16"/>
              </w:rPr>
            </w:pPr>
            <w:r w:rsidRPr="00B212C9">
              <w:rPr>
                <w:color w:val="000000"/>
                <w:spacing w:val="-22"/>
                <w:sz w:val="16"/>
              </w:rPr>
              <w:t>1 квартал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12"/>
                <w:sz w:val="16"/>
              </w:rPr>
            </w:pPr>
            <w:r w:rsidRPr="00B212C9">
              <w:rPr>
                <w:color w:val="000000"/>
                <w:spacing w:val="-12"/>
                <w:sz w:val="16"/>
              </w:rPr>
              <w:t>апрель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июнь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136" w:lineRule="exact"/>
              <w:jc w:val="center"/>
              <w:rPr>
                <w:color w:val="000000"/>
                <w:sz w:val="13"/>
              </w:rPr>
            </w:pPr>
            <w:proofErr w:type="spellStart"/>
            <w:r w:rsidRPr="00B212C9">
              <w:rPr>
                <w:color w:val="000000"/>
                <w:sz w:val="13"/>
              </w:rPr>
              <w:t>Итогоза</w:t>
            </w:r>
            <w:proofErr w:type="spellEnd"/>
          </w:p>
          <w:p w:rsidR="00E55483" w:rsidRPr="00B212C9" w:rsidRDefault="00E55483" w:rsidP="002D0885">
            <w:pPr>
              <w:spacing w:before="36" w:line="163" w:lineRule="exact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 xml:space="preserve">1 </w:t>
            </w:r>
            <w:r w:rsidRPr="00B212C9">
              <w:rPr>
                <w:color w:val="000000"/>
                <w:sz w:val="16"/>
              </w:rPr>
              <w:br/>
            </w:r>
            <w:r w:rsidRPr="00B212C9">
              <w:rPr>
                <w:color w:val="000000"/>
                <w:spacing w:val="-24"/>
                <w:sz w:val="16"/>
              </w:rPr>
              <w:t>полугодие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июль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18"/>
                <w:sz w:val="16"/>
              </w:rPr>
            </w:pPr>
            <w:r w:rsidRPr="00B212C9">
              <w:rPr>
                <w:color w:val="000000"/>
                <w:spacing w:val="-18"/>
                <w:sz w:val="16"/>
              </w:rPr>
              <w:t>август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16"/>
                <w:sz w:val="16"/>
              </w:rPr>
            </w:pPr>
            <w:r w:rsidRPr="00B212C9">
              <w:rPr>
                <w:color w:val="000000"/>
                <w:spacing w:val="-16"/>
                <w:sz w:val="16"/>
              </w:rPr>
              <w:t>сентябрь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83" w:rsidRPr="00B212C9" w:rsidRDefault="00E55483" w:rsidP="002D0885">
            <w:pPr>
              <w:spacing w:before="108"/>
              <w:jc w:val="center"/>
              <w:rPr>
                <w:color w:val="000000"/>
                <w:sz w:val="13"/>
              </w:rPr>
            </w:pPr>
            <w:r w:rsidRPr="00B212C9">
              <w:rPr>
                <w:color w:val="000000"/>
                <w:sz w:val="13"/>
              </w:rPr>
              <w:t>Итого за</w:t>
            </w:r>
          </w:p>
          <w:p w:rsidR="00E55483" w:rsidRPr="00B212C9" w:rsidRDefault="00E55483" w:rsidP="002D0885">
            <w:pPr>
              <w:spacing w:before="72" w:line="216" w:lineRule="auto"/>
              <w:jc w:val="center"/>
              <w:rPr>
                <w:color w:val="000000"/>
                <w:spacing w:val="-20"/>
                <w:sz w:val="16"/>
              </w:rPr>
            </w:pPr>
            <w:r w:rsidRPr="00B212C9">
              <w:rPr>
                <w:color w:val="000000"/>
                <w:spacing w:val="-20"/>
                <w:sz w:val="16"/>
              </w:rPr>
              <w:t>9 месяцев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16"/>
                <w:sz w:val="16"/>
              </w:rPr>
            </w:pPr>
            <w:r w:rsidRPr="00B212C9">
              <w:rPr>
                <w:color w:val="000000"/>
                <w:spacing w:val="-16"/>
                <w:sz w:val="16"/>
              </w:rPr>
              <w:t>октябрь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12"/>
                <w:sz w:val="16"/>
              </w:rPr>
            </w:pPr>
            <w:r w:rsidRPr="00B212C9">
              <w:rPr>
                <w:color w:val="000000"/>
                <w:spacing w:val="-12"/>
                <w:sz w:val="16"/>
              </w:rPr>
              <w:t>ноябрь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16"/>
                <w:sz w:val="16"/>
              </w:rPr>
            </w:pPr>
            <w:r w:rsidRPr="00B212C9">
              <w:rPr>
                <w:color w:val="000000"/>
                <w:spacing w:val="-16"/>
                <w:sz w:val="16"/>
              </w:rPr>
              <w:t>декабрь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83" w:rsidRPr="00B212C9" w:rsidRDefault="00E55483" w:rsidP="002D0885">
            <w:pPr>
              <w:spacing w:before="108"/>
              <w:ind w:right="166"/>
              <w:jc w:val="right"/>
              <w:rPr>
                <w:color w:val="000000"/>
                <w:sz w:val="13"/>
              </w:rPr>
            </w:pPr>
            <w:r w:rsidRPr="00B212C9">
              <w:rPr>
                <w:color w:val="000000"/>
                <w:sz w:val="13"/>
              </w:rPr>
              <w:t>Итого</w:t>
            </w:r>
          </w:p>
          <w:p w:rsidR="00E55483" w:rsidRPr="00B212C9" w:rsidRDefault="00E55483" w:rsidP="002D0885">
            <w:pPr>
              <w:spacing w:before="72" w:line="192" w:lineRule="auto"/>
              <w:ind w:right="166"/>
              <w:jc w:val="right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год</w:t>
            </w:r>
          </w:p>
        </w:tc>
      </w:tr>
      <w:tr w:rsidR="00E55483" w:rsidRPr="00B212C9" w:rsidTr="002D0885">
        <w:trPr>
          <w:trHeight w:hRule="exact" w:val="414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ind w:left="583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10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11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13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180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18</w:t>
            </w:r>
          </w:p>
        </w:tc>
      </w:tr>
      <w:tr w:rsidR="00E55483" w:rsidRPr="00B212C9" w:rsidTr="002D0885">
        <w:trPr>
          <w:trHeight w:hRule="exact" w:val="558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47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5483" w:rsidRPr="00B212C9" w:rsidRDefault="00E55483" w:rsidP="002D0885">
            <w:pPr>
              <w:spacing w:before="252"/>
              <w:ind w:right="735"/>
              <w:jc w:val="right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ИТОГО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</w:tbl>
    <w:p w:rsidR="00E55483" w:rsidRPr="00B212C9" w:rsidRDefault="00E55483" w:rsidP="00E55483">
      <w:pPr>
        <w:spacing w:after="319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53"/>
        <w:gridCol w:w="1590"/>
        <w:gridCol w:w="606"/>
        <w:gridCol w:w="3143"/>
      </w:tblGrid>
      <w:tr w:rsidR="00E55483" w:rsidRPr="00B212C9" w:rsidTr="002D0885">
        <w:trPr>
          <w:trHeight w:hRule="exact" w:val="118"/>
        </w:trPr>
        <w:tc>
          <w:tcPr>
            <w:tcW w:w="165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5483" w:rsidRPr="00B212C9" w:rsidRDefault="00E55483" w:rsidP="002D0885">
            <w:pPr>
              <w:ind w:left="54"/>
              <w:rPr>
                <w:color w:val="000000"/>
                <w:spacing w:val="-16"/>
                <w:sz w:val="16"/>
              </w:rPr>
            </w:pPr>
            <w:r w:rsidRPr="00B212C9">
              <w:rPr>
                <w:color w:val="000000"/>
                <w:spacing w:val="-16"/>
                <w:sz w:val="16"/>
              </w:rPr>
              <w:t>Руководитель</w:t>
            </w:r>
          </w:p>
          <w:p w:rsidR="00E55483" w:rsidRPr="00B212C9" w:rsidRDefault="00E55483" w:rsidP="002D0885">
            <w:pPr>
              <w:spacing w:line="271" w:lineRule="auto"/>
              <w:ind w:left="54"/>
              <w:rPr>
                <w:color w:val="000000"/>
                <w:spacing w:val="2"/>
                <w:sz w:val="13"/>
              </w:rPr>
            </w:pPr>
            <w:r w:rsidRPr="00B212C9">
              <w:rPr>
                <w:color w:val="000000"/>
                <w:spacing w:val="2"/>
                <w:sz w:val="13"/>
              </w:rPr>
              <w:t>(Начальник отдела)</w:t>
            </w:r>
          </w:p>
          <w:p w:rsidR="00E55483" w:rsidRPr="00B212C9" w:rsidRDefault="00E55483" w:rsidP="002D0885">
            <w:pPr>
              <w:spacing w:before="180" w:line="102" w:lineRule="exact"/>
              <w:ind w:left="54"/>
              <w:rPr>
                <w:color w:val="000000"/>
                <w:spacing w:val="-20"/>
                <w:sz w:val="16"/>
              </w:rPr>
            </w:pPr>
            <w:r w:rsidRPr="00B212C9">
              <w:rPr>
                <w:color w:val="000000"/>
                <w:spacing w:val="-20"/>
                <w:sz w:val="16"/>
              </w:rPr>
              <w:t>Исполнитель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252525"/>
              <w:right w:val="nil"/>
            </w:tcBorders>
          </w:tcPr>
          <w:p w:rsidR="00E55483" w:rsidRPr="00B212C9" w:rsidRDefault="00E55483" w:rsidP="002D0885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3143" w:type="dxa"/>
            <w:tcBorders>
              <w:top w:val="nil"/>
              <w:left w:val="nil"/>
              <w:bottom w:val="single" w:sz="2" w:space="0" w:color="222222"/>
              <w:right w:val="nil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trHeight w:hRule="exact" w:val="566"/>
        </w:trPr>
        <w:tc>
          <w:tcPr>
            <w:tcW w:w="16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83" w:rsidRPr="00B212C9" w:rsidRDefault="00E55483" w:rsidP="002D0885">
            <w:pPr>
              <w:rPr>
                <w:color w:val="000000"/>
                <w:spacing w:val="-20"/>
                <w:sz w:val="16"/>
              </w:rPr>
            </w:pPr>
          </w:p>
        </w:tc>
        <w:tc>
          <w:tcPr>
            <w:tcW w:w="1590" w:type="dxa"/>
            <w:tcBorders>
              <w:top w:val="single" w:sz="2" w:space="0" w:color="252525"/>
              <w:left w:val="nil"/>
              <w:bottom w:val="nil"/>
              <w:right w:val="nil"/>
            </w:tcBorders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18"/>
                <w:sz w:val="16"/>
              </w:rPr>
            </w:pPr>
            <w:r w:rsidRPr="00B212C9">
              <w:rPr>
                <w:color w:val="000000"/>
                <w:spacing w:val="-18"/>
                <w:sz w:val="16"/>
              </w:rPr>
              <w:t>(подпись)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3143" w:type="dxa"/>
            <w:tcBorders>
              <w:top w:val="single" w:sz="2" w:space="0" w:color="222222"/>
              <w:left w:val="nil"/>
              <w:bottom w:val="nil"/>
              <w:right w:val="nil"/>
            </w:tcBorders>
            <w:hideMark/>
          </w:tcPr>
          <w:p w:rsidR="00E55483" w:rsidRPr="00B212C9" w:rsidRDefault="00E55483" w:rsidP="002D0885">
            <w:pPr>
              <w:ind w:right="1113"/>
              <w:jc w:val="right"/>
              <w:rPr>
                <w:color w:val="000000"/>
                <w:sz w:val="12"/>
              </w:rPr>
            </w:pPr>
            <w:r w:rsidRPr="00B212C9">
              <w:rPr>
                <w:color w:val="000000"/>
                <w:sz w:val="12"/>
              </w:rPr>
              <w:t>(расшифровка подписи)</w:t>
            </w:r>
          </w:p>
        </w:tc>
      </w:tr>
    </w:tbl>
    <w:p w:rsidR="00E55483" w:rsidRPr="00B212C9" w:rsidRDefault="00E55483" w:rsidP="00E55483">
      <w:pPr>
        <w:sectPr w:rsidR="00E55483" w:rsidRPr="00B212C9" w:rsidSect="00E55483">
          <w:type w:val="continuous"/>
          <w:pgSz w:w="16834" w:h="11905" w:orient="landscape"/>
          <w:pgMar w:top="567" w:right="2108" w:bottom="568" w:left="2166" w:header="720" w:footer="720" w:gutter="0"/>
          <w:cols w:space="720"/>
        </w:sectPr>
      </w:pPr>
    </w:p>
    <w:p w:rsidR="00E55483" w:rsidRPr="00B212C9" w:rsidRDefault="00E55483" w:rsidP="00E55483">
      <w:pPr>
        <w:tabs>
          <w:tab w:val="left" w:pos="3139"/>
          <w:tab w:val="left" w:pos="4438"/>
          <w:tab w:val="right" w:pos="7045"/>
        </w:tabs>
        <w:spacing w:before="36" w:line="288" w:lineRule="auto"/>
        <w:ind w:left="1440"/>
        <w:rPr>
          <w:color w:val="000000"/>
          <w:spacing w:val="4"/>
          <w:sz w:val="12"/>
        </w:rPr>
      </w:pPr>
      <w:r>
        <w:rPr>
          <w:noProof/>
        </w:rPr>
        <w:lastRenderedPageBreak/>
        <w:pict>
          <v:line id="Line 8" o:spid="_x0000_s1032" style="position:absolute;left:0;text-align:left;z-index:251666432;visibility:visible" from="54.35pt,-.35pt" to="133.9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0qFQIAACkEAAAOAAAAZHJzL2Uyb0RvYy54bWysU9uO2yAQfa/Uf0C8J77Um02sOKvKTvqy&#10;bSPt9gMI4BgVAwISJ6r67x1IHGXbl6qqLOGBmTmcmTMsn069REdundCqwtk0xYgrqplQ+wp/e91M&#10;5hg5TxQjUite4TN3+Gn1/t1yMCXPdacl4xYBiHLlYCrceW/KJHG04z1xU224AmerbU88bO0+YZYM&#10;gN7LJE/TWTJoy4zVlDsHp83FiVcRv2059V/b1nGPZIWBm4+rjesurMlqScq9JaYT9EqD/AOLnggF&#10;l96gGuIJOljxB1QvqNVOt35KdZ/othWUxxqgmiz9rZqXjhgea4HmOHNrk/t/sPTLcWuRYBXOZxgp&#10;0oNGz0JxNA+tGYwrIaJWWxuKoyf1Yp41/e6Q0nVH1J5Hiq9nA2lZyEjepISNM3DBbvisGcSQg9ex&#10;T6fW9gESOoBOUY7zTQ5+8ojCYQYdWeSgGh19CSnHRGOd/8R1j4JRYQmcIzA5PjsfiJByDAn3KL0R&#10;Uka1pUJDhWeL+UNMcFoKFpwhzNn9rpYWHQnMS/4YvlgVeO7DrD4oFsE6Ttj6ansi5MWGy6UKeFAK&#10;0Llal4H4sUgX6/l6XkyKfLaeFGnTTD5u6mIy22SPD82Hpq6b7GeglhVlJxjjKrAbhzMr/k786zO5&#10;jNVtPG9tSN6ix34B2fEfSUctg3yXQdhpdt7aUWOYxxh8fTth4O/3YN+/8NUvAAAA//8DAFBLAwQU&#10;AAYACAAAACEA5we2StwAAAAHAQAADwAAAGRycy9kb3ducmV2LnhtbEyOQUvDQBCF74L/YRnBW7ux&#10;QhtjNkUqnkRoa0WPk+yYRLOzMbtto7/e0Yueho/3ePPly9F16kBDaD0buJgmoIgrb1uuDewe7yYp&#10;qBCRLXaeycAnBVgWpyc5ZtYfeUOHbayVjHDI0EATY59pHaqGHIap74kle/WDwyg41NoOeJRx1+lZ&#10;ksy1w5blQ4M9rRqq3rd7Z2CzjuvL593L19OtfvhImVb3b2VrzPnZeHMNKtIY/8rwoy/qUIhT6fds&#10;g+qEk3QhVQMTOZLP5osrUOUv6yLX//2LbwAAAP//AwBQSwECLQAUAAYACAAAACEAtoM4kv4AAADh&#10;AQAAEwAAAAAAAAAAAAAAAAAAAAAAW0NvbnRlbnRfVHlwZXNdLnhtbFBLAQItABQABgAIAAAAIQA4&#10;/SH/1gAAAJQBAAALAAAAAAAAAAAAAAAAAC8BAABfcmVscy8ucmVsc1BLAQItABQABgAIAAAAIQAz&#10;LX0qFQIAACkEAAAOAAAAAAAAAAAAAAAAAC4CAABkcnMvZTJvRG9jLnhtbFBLAQItABQABgAIAAAA&#10;IQDnB7ZK3AAAAAcBAAAPAAAAAAAAAAAAAAAAAG8EAABkcnMvZG93bnJldi54bWxQSwUGAAAAAAQA&#10;BADzAAAAeAUAAAAA&#10;" strokecolor="#272727" strokeweight=".55pt"/>
        </w:pict>
      </w:r>
      <w:r>
        <w:rPr>
          <w:noProof/>
        </w:rPr>
        <w:pict>
          <v:line id="Line 9" o:spid="_x0000_s1033" style="position:absolute;left:0;text-align:left;z-index:251667456;visibility:visible" from="144.9pt,-.35pt" to="208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Ya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LJFCNF&#10;OtBoKxRHi9Ca3rgCIiq1s6E4elYvZqvpd4eUrlqiDjxSfL0YSMtCRvImJWycgQv2/WfNIIYcvY59&#10;Oje2C5DQAXSOclzucvCzRxQO5+k0m4NodHAlpBjyjHX+E9cdCkaJJVCOuOS0dT7wIMUQEq5ReiOk&#10;jGJLhfoS53k+jQlOS8GCM4Q5e9hX0qITgXHJnsIXiwLPY5jVR8UiWMsJW99sT4S82nC5VAEPKgE6&#10;N+s6Dz8W6WI9X8/zUT6ZrUd5Wtejj5sqH8022dO0/lBXVZ39DNSyvGgFY1wFdsNsZvnfaX97Jdep&#10;uk/nvQ3JW/TYLyA7/CPpKGVQ7zoHe80uOztIDOMYg29PJ8z74x7sxwe++gUAAP//AwBQSwMEFAAG&#10;AAgAAAAhAC+8E1LdAAAABwEAAA8AAABkcnMvZG93bnJldi54bWxMzkFPwkAQBeC7if9hMybeYAvB&#10;Ukq3xAhNvBnRxOvQHbvF7mzTXaD661296PHlTd58xWa0nTjT4FvHCmbTBARx7XTLjYLXl2qSgfAB&#10;WWPnmBR8kodNeX1VYK7dhZ/pvA+NiCPsc1RgQuhzKX1tyKKfup44du9usBhiHBqpB7zEcdvJeZKk&#10;0mLL8YPBnh4M1R/7k1Xw2C/ejtXddmuWmT5Wvto9fe0SpW5vxvs1iEBj+DuGH36kQxlNB3di7UWn&#10;YJ6tIj0omCxBxH4xS1MQh98sy0L+95ffAAAA//8DAFBLAQItABQABgAIAAAAIQC2gziS/gAAAOEB&#10;AAATAAAAAAAAAAAAAAAAAAAAAABbQ29udGVudF9UeXBlc10ueG1sUEsBAi0AFAAGAAgAAAAhADj9&#10;If/WAAAAlAEAAAsAAAAAAAAAAAAAAAAALwEAAF9yZWxzLy5yZWxzUEsBAi0AFAAGAAgAAAAhACQg&#10;5hoTAgAAKAQAAA4AAAAAAAAAAAAAAAAALgIAAGRycy9lMm9Eb2MueG1sUEsBAi0AFAAGAAgAAAAh&#10;AC+8E1LdAAAABwEAAA8AAAAAAAAAAAAAAAAAbQQAAGRycy9kb3ducmV2LnhtbFBLBQYAAAAABAAE&#10;APMAAAB3BQAAAAA=&#10;" strokecolor="#171717" strokeweight=".35pt"/>
        </w:pict>
      </w:r>
      <w:r>
        <w:rPr>
          <w:noProof/>
        </w:rPr>
        <w:pict>
          <v:line id="Line 10" o:spid="_x0000_s1034" style="position:absolute;left:0;text-align:left;z-index:251668480;visibility:visible" from="215.45pt,-.7pt" to="357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vyFgIAACoEAAAOAAAAZHJzL2Uyb0RvYy54bWysU82O2jAQvlfqO1i+QxIaW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Sc5Rop0&#10;0KOtUBxlsTa9cQWYVGpnQ3b0rF7MVtPvDildtUQdeOT4ejHgl4VqJm9cwsUZiLDvP2sGNuTodSzU&#10;ubFdgIQSoHPsx+XeD372iMJjNk9n06cpRnTQJaQYHI11/hPXHQpCiSWQjsDktHU+ECHFYBLiKL0R&#10;UsZ2S4X6Es8W82l0cFoKFpTBzNnDvpIWnQgMTLYOX8wKNI9mVh8Vi2AtJ2x9kz0R8ipDcKkCHqQC&#10;dG7SdSJ+LNLFer6e56N8MluP8rSuRx83VT6abbKnaf2hrqo6+xmoZXnRCsa4CuyG6czyv+v+bU+u&#10;c3Wfz3sZkrfosV5AdvhH0rGXoX1hnVyx1+yys0OPYSCj8W15wsQ/3kF+XPHVLwAAAP//AwBQSwME&#10;FAAGAAgAAAAhAG1Wu5TgAAAACQEAAA8AAABkcnMvZG93bnJldi54bWxMj01Lw0AQhu9C/8MyBS/S&#10;bmJatTGbEkRBWhBsC1632TGJZmdDdtPGf++IB73Nx8M7z2Tr0bbihL1vHCmI5xEIpNKZhioFh/3T&#10;7A6ED5qMbh2hgi/0sM4nF5lOjTvTK552oRIcQj7VCuoQulRKX9ZotZ+7Dol37663OnDbV9L0+szh&#10;tpXXUXQjrW6IL9S6w4cay8/dYBU8N8XV/vFlWHXxxn6U4zY5vBWJUpfTsbgHEXAMfzD86LM65Ox0&#10;dAMZL1oFiyRaMapgFi9AMHAbL7k4/g5knsn/H+TfAAAA//8DAFBLAQItABQABgAIAAAAIQC2gziS&#10;/gAAAOEBAAATAAAAAAAAAAAAAAAAAAAAAABbQ29udGVudF9UeXBlc10ueG1sUEsBAi0AFAAGAAgA&#10;AAAhADj9If/WAAAAlAEAAAsAAAAAAAAAAAAAAAAALwEAAF9yZWxzLy5yZWxzUEsBAi0AFAAGAAgA&#10;AAAhAMNS2/IWAgAAKgQAAA4AAAAAAAAAAAAAAAAALgIAAGRycy9lMm9Eb2MueG1sUEsBAi0AFAAG&#10;AAgAAAAhAG1Wu5TgAAAACQEAAA8AAAAAAAAAAAAAAAAAcAQAAGRycy9kb3ducmV2LnhtbFBLBQYA&#10;AAAABAAEAPMAAAB9BQAAAAA=&#10;" strokecolor="#1e1e1e" strokeweight=".55pt"/>
        </w:pict>
      </w:r>
      <w:r w:rsidRPr="00B212C9">
        <w:rPr>
          <w:color w:val="000000"/>
          <w:spacing w:val="4"/>
          <w:sz w:val="12"/>
        </w:rPr>
        <w:t>(должность)</w:t>
      </w:r>
      <w:r w:rsidRPr="00B212C9">
        <w:rPr>
          <w:color w:val="000000"/>
          <w:spacing w:val="4"/>
          <w:sz w:val="12"/>
        </w:rPr>
        <w:tab/>
      </w:r>
      <w:r w:rsidRPr="00B212C9">
        <w:rPr>
          <w:color w:val="000000"/>
          <w:sz w:val="12"/>
        </w:rPr>
        <w:t>(подпись)</w:t>
      </w:r>
      <w:r w:rsidRPr="00B212C9">
        <w:rPr>
          <w:color w:val="000000"/>
          <w:sz w:val="12"/>
        </w:rPr>
        <w:tab/>
      </w:r>
      <w:r w:rsidRPr="00B212C9">
        <w:rPr>
          <w:color w:val="000000"/>
          <w:spacing w:val="6"/>
          <w:sz w:val="12"/>
        </w:rPr>
        <w:t>(расшифровка подписи)</w:t>
      </w:r>
      <w:r w:rsidRPr="00B212C9">
        <w:rPr>
          <w:color w:val="000000"/>
          <w:spacing w:val="6"/>
          <w:sz w:val="12"/>
        </w:rPr>
        <w:tab/>
        <w:t>(телефон)</w:t>
      </w:r>
    </w:p>
    <w:p w:rsidR="00E55483" w:rsidRPr="00B212C9" w:rsidRDefault="00E55483" w:rsidP="00E55483">
      <w:pPr>
        <w:tabs>
          <w:tab w:val="right" w:pos="3340"/>
        </w:tabs>
        <w:spacing w:before="144" w:line="211" w:lineRule="auto"/>
        <w:ind w:left="2664"/>
        <w:rPr>
          <w:color w:val="000000"/>
          <w:sz w:val="13"/>
        </w:rPr>
      </w:pPr>
      <w:r>
        <w:rPr>
          <w:noProof/>
        </w:rPr>
        <w:pict>
          <v:line id="Line 11" o:spid="_x0000_s1035" style="position:absolute;left:0;text-align:left;z-index:251669504;visibility:visible" from="0,14.05pt" to="131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fSFgIAACoEAAAOAAAAZHJzL2Uyb0RvYy54bWysU8uu2yAQ3VfqPyD2ie3EcXOtOFeVnXST&#10;tpHu7QcQwDEqBgQkTlT13zuQR5t2U1WVJTwwZw5nHiyeT71ER26d0KrC2TjFiCuqmVD7Cn95XY/m&#10;GDlPFCNSK17hM3f4efn2zWIwJZ/oTkvGLQIS5crBVLjz3pRJ4mjHe+LG2nAFzlbbnnjY2n3CLBmA&#10;vZfJJE2LZNCWGaspdw5Om4sTLyN/23LqP7et4x7JCoM2H1cb111Yk+WClHtLTCfoVQb5BxU9EQou&#10;vVM1xBN0sOIPql5Qq51u/ZjqPtFtKyiPOUA2WfpbNi8dMTzmAsVx5l4m9/9o6afj1iLBKjyZYqRI&#10;Dz3aCMVRloXaDMaVAKnV1obs6Em9mI2mXx1Suu6I2vOo8fVsIC5GJA8hYeMM3LAbPmoGGHLwOhbq&#10;1No+UEIJ0Cn243zvBz95ROEwK4p8Op1hRG++hJS3QGOd/8B1j4JRYQmiIzE5bpwH6QC9QcI9Sq+F&#10;lLHdUqGhwnmez2KA01Kw4AwwZ/e7Wlp0JDAwsyJ8oQ5A9gCz+qBYJOs4Yaur7YmQFxvwUgU+SAXk&#10;XK3LRHx7Sp9W89U8H+WTYjXK06YZvV/X+ahYZ+9mzbSp6yb7HqRledkJxrgK6m7TmeV/1/3rO7nM&#10;1X0+72VIHtljiiD29o+iYy9D+y6DsNPsvLWhGqGtMJARfH08YeJ/3UfUzye+/AEAAP//AwBQSwME&#10;FAAGAAgAAAAhAI97cpvbAAAABgEAAA8AAABkcnMvZG93bnJldi54bWxMj81OwzAQhO+VeAdrK/VG&#10;nSZSVUKcKkLiwqkUKq5OvOSn8TqK3Sbw9CziQG87O6uZb7P9bHtxxdG3jhRs1hEIpMqZlmoF72/P&#10;9zsQPmgyuneECr7Qwz6/W2Q6NW6iV7weQy04hHyqFTQhDKmUvmrQar92AxJ7n260OrAca2lGPXG4&#10;7WUcRVtpdUvc0OgBnxqszseLVdChTJLTVBZF8vEwIb10h+q7U2q1nItHEAHn8H8Mv/iMDjkzle5C&#10;xoteAT8SFMS7DQh2423MQ/m3kHkmb/HzHwAAAP//AwBQSwECLQAUAAYACAAAACEAtoM4kv4AAADh&#10;AQAAEwAAAAAAAAAAAAAAAAAAAAAAW0NvbnRlbnRfVHlwZXNdLnhtbFBLAQItABQABgAIAAAAIQA4&#10;/SH/1gAAAJQBAAALAAAAAAAAAAAAAAAAAC8BAABfcmVscy8ucmVsc1BLAQItABQABgAIAAAAIQD6&#10;e/fSFgIAACoEAAAOAAAAAAAAAAAAAAAAAC4CAABkcnMvZTJvRG9jLnhtbFBLAQItABQABgAIAAAA&#10;IQCPe3Kb2wAAAAYBAAAPAAAAAAAAAAAAAAAAAHAEAABkcnMvZG93bnJldi54bWxQSwUGAAAAAAQA&#10;BADzAAAAeAUAAAAA&#10;" strokecolor="#565656" strokeweight=".35pt"/>
        </w:pict>
      </w:r>
      <w:r w:rsidRPr="00B212C9">
        <w:rPr>
          <w:color w:val="000000"/>
          <w:sz w:val="13"/>
        </w:rPr>
        <w:t>20</w:t>
      </w:r>
      <w:r w:rsidRPr="00B212C9">
        <w:rPr>
          <w:color w:val="000000"/>
          <w:sz w:val="13"/>
        </w:rPr>
        <w:tab/>
        <w:t>г.».</w:t>
      </w:r>
    </w:p>
    <w:p w:rsidR="00E55483" w:rsidRPr="00B212C9" w:rsidRDefault="00E55483" w:rsidP="00E55483">
      <w:pPr>
        <w:sectPr w:rsidR="00E55483" w:rsidRPr="00B212C9">
          <w:type w:val="continuous"/>
          <w:pgSz w:w="16834" w:h="11905" w:orient="landscape"/>
          <w:pgMar w:top="820" w:right="7303" w:bottom="1715" w:left="2271" w:header="720" w:footer="720" w:gutter="0"/>
          <w:cols w:space="720"/>
        </w:sectPr>
      </w:pPr>
    </w:p>
    <w:p w:rsidR="00E55483" w:rsidRPr="00B212C9" w:rsidRDefault="00E55483" w:rsidP="00E55483">
      <w:pPr>
        <w:ind w:left="12024"/>
        <w:rPr>
          <w:color w:val="000000"/>
          <w:sz w:val="14"/>
        </w:rPr>
      </w:pPr>
      <w:r w:rsidRPr="00B212C9">
        <w:rPr>
          <w:color w:val="000000"/>
          <w:sz w:val="14"/>
        </w:rPr>
        <w:lastRenderedPageBreak/>
        <w:t xml:space="preserve">Приложение N 2    </w:t>
      </w:r>
    </w:p>
    <w:p w:rsidR="00E55483" w:rsidRPr="00B212C9" w:rsidRDefault="00E55483" w:rsidP="00E55483">
      <w:pPr>
        <w:ind w:left="12024"/>
        <w:rPr>
          <w:color w:val="000000"/>
          <w:spacing w:val="5"/>
          <w:sz w:val="14"/>
        </w:rPr>
      </w:pPr>
      <w:r w:rsidRPr="00B212C9">
        <w:rPr>
          <w:color w:val="000000"/>
          <w:spacing w:val="2"/>
          <w:sz w:val="14"/>
        </w:rPr>
        <w:t xml:space="preserve">к Порядку составления и ведения </w:t>
      </w:r>
      <w:r w:rsidRPr="00B212C9">
        <w:rPr>
          <w:color w:val="000000"/>
          <w:spacing w:val="4"/>
          <w:sz w:val="14"/>
        </w:rPr>
        <w:t xml:space="preserve">кассового плана исполнения бюджета сельского поселения    </w:t>
      </w:r>
      <w:r>
        <w:rPr>
          <w:color w:val="000000"/>
          <w:spacing w:val="6"/>
          <w:sz w:val="14"/>
        </w:rPr>
        <w:t xml:space="preserve">Николаевский </w:t>
      </w:r>
      <w:r w:rsidRPr="00B212C9">
        <w:rPr>
          <w:color w:val="000000"/>
          <w:spacing w:val="6"/>
          <w:sz w:val="14"/>
        </w:rPr>
        <w:t xml:space="preserve">сельсовет  муниципального района  </w:t>
      </w:r>
      <w:r>
        <w:rPr>
          <w:color w:val="000000"/>
          <w:spacing w:val="5"/>
          <w:sz w:val="14"/>
        </w:rPr>
        <w:t>Белорецкий</w:t>
      </w:r>
      <w:r w:rsidRPr="00B212C9">
        <w:rPr>
          <w:color w:val="000000"/>
          <w:spacing w:val="5"/>
          <w:sz w:val="14"/>
        </w:rPr>
        <w:t xml:space="preserve"> район Республики Башкортостан </w:t>
      </w:r>
      <w:r w:rsidRPr="00B212C9">
        <w:rPr>
          <w:color w:val="000000"/>
          <w:spacing w:val="4"/>
          <w:sz w:val="14"/>
        </w:rPr>
        <w:t>в текущем финансовом году</w:t>
      </w:r>
    </w:p>
    <w:p w:rsidR="00E55483" w:rsidRPr="00B212C9" w:rsidRDefault="00E55483" w:rsidP="00E55483">
      <w:pPr>
        <w:spacing w:before="1008"/>
        <w:jc w:val="center"/>
        <w:rPr>
          <w:color w:val="000000"/>
          <w:spacing w:val="16"/>
          <w:sz w:val="18"/>
        </w:rPr>
      </w:pPr>
      <w:r w:rsidRPr="00B212C9">
        <w:rPr>
          <w:color w:val="000000"/>
          <w:spacing w:val="16"/>
          <w:sz w:val="18"/>
        </w:rPr>
        <w:t>ПРОГНОЗ КАССОВЫХ ВЫПЛАТ ПО РАСХОДАМ</w:t>
      </w:r>
    </w:p>
    <w:p w:rsidR="00E55483" w:rsidRPr="00B212C9" w:rsidRDefault="00E55483" w:rsidP="00E55483">
      <w:pPr>
        <w:spacing w:line="292" w:lineRule="auto"/>
        <w:ind w:left="2880" w:right="3528" w:firstLine="1800"/>
        <w:rPr>
          <w:color w:val="000000"/>
          <w:spacing w:val="22"/>
          <w:sz w:val="18"/>
        </w:rPr>
      </w:pPr>
      <w:r w:rsidRPr="00B212C9">
        <w:rPr>
          <w:color w:val="000000"/>
          <w:spacing w:val="22"/>
          <w:sz w:val="18"/>
        </w:rPr>
        <w:t xml:space="preserve">БЮДЖЕТА СЕЛЬСКОГО ПОСЕЛЕНИЯ </w:t>
      </w:r>
      <w:r>
        <w:rPr>
          <w:color w:val="000000"/>
          <w:spacing w:val="22"/>
          <w:sz w:val="18"/>
        </w:rPr>
        <w:t>НИКОЛАЕВСКИЙ</w:t>
      </w:r>
      <w:r w:rsidRPr="00B212C9">
        <w:rPr>
          <w:color w:val="000000"/>
          <w:spacing w:val="22"/>
          <w:sz w:val="18"/>
        </w:rPr>
        <w:t xml:space="preserve"> СЕЛЬСОВЕТ </w:t>
      </w:r>
      <w:r w:rsidRPr="00B212C9">
        <w:rPr>
          <w:color w:val="000000"/>
          <w:spacing w:val="17"/>
          <w:sz w:val="18"/>
        </w:rPr>
        <w:t xml:space="preserve">БЮДЖЕТА </w:t>
      </w:r>
      <w:r>
        <w:rPr>
          <w:color w:val="000000"/>
          <w:spacing w:val="17"/>
          <w:sz w:val="18"/>
        </w:rPr>
        <w:t xml:space="preserve">МУНИЦИПАЛЬНОГО РАЙОНА БЕЛОРЕЦКИЙ </w:t>
      </w:r>
      <w:r w:rsidRPr="00B212C9">
        <w:rPr>
          <w:color w:val="000000"/>
          <w:spacing w:val="17"/>
          <w:sz w:val="18"/>
        </w:rPr>
        <w:t xml:space="preserve"> РАЙОН РЕСПУБЛИКИ БАШКОРТОСТАН N</w:t>
      </w:r>
      <w:r>
        <w:rPr>
          <w:color w:val="000000"/>
          <w:spacing w:val="17"/>
          <w:sz w:val="18"/>
        </w:rPr>
        <w:t>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46"/>
        <w:gridCol w:w="1352"/>
        <w:gridCol w:w="564"/>
        <w:gridCol w:w="701"/>
        <w:gridCol w:w="220"/>
        <w:gridCol w:w="1886"/>
        <w:gridCol w:w="2469"/>
        <w:gridCol w:w="1610"/>
        <w:gridCol w:w="593"/>
        <w:gridCol w:w="293"/>
        <w:gridCol w:w="796"/>
        <w:gridCol w:w="1774"/>
      </w:tblGrid>
      <w:tr w:rsidR="00E55483" w:rsidRPr="00B212C9" w:rsidTr="002D0885">
        <w:trPr>
          <w:trHeight w:hRule="exact" w:val="284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93" w:type="dxa"/>
            <w:tcBorders>
              <w:top w:val="single" w:sz="4" w:space="0" w:color="090909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E55483" w:rsidRPr="00B212C9" w:rsidRDefault="00E55483" w:rsidP="002D0885"/>
        </w:tc>
        <w:tc>
          <w:tcPr>
            <w:tcW w:w="796" w:type="dxa"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</w:tcPr>
          <w:p w:rsidR="00E55483" w:rsidRPr="00B212C9" w:rsidRDefault="00E55483" w:rsidP="002D0885"/>
        </w:tc>
        <w:tc>
          <w:tcPr>
            <w:tcW w:w="1774" w:type="dxa"/>
            <w:tcBorders>
              <w:top w:val="single" w:sz="6" w:space="0" w:color="060606"/>
              <w:left w:val="single" w:sz="12" w:space="0" w:color="0B0B0A"/>
              <w:bottom w:val="single" w:sz="12" w:space="0" w:color="0C0C0C"/>
              <w:right w:val="single" w:sz="12" w:space="0" w:color="0B0B0A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-10"/>
                <w:sz w:val="18"/>
              </w:rPr>
            </w:pPr>
            <w:r w:rsidRPr="00B212C9">
              <w:rPr>
                <w:color w:val="000000"/>
                <w:spacing w:val="-10"/>
                <w:sz w:val="18"/>
              </w:rPr>
              <w:t>КОДЪ</w:t>
            </w:r>
            <w:proofErr w:type="gramStart"/>
            <w:r w:rsidRPr="00B212C9">
              <w:rPr>
                <w:color w:val="000000"/>
                <w:spacing w:val="-10"/>
                <w:sz w:val="18"/>
              </w:rPr>
              <w:t>1</w:t>
            </w:r>
            <w:proofErr w:type="gramEnd"/>
          </w:p>
        </w:tc>
      </w:tr>
      <w:tr w:rsidR="00E55483" w:rsidRPr="00B212C9" w:rsidTr="002D0885">
        <w:trPr>
          <w:trHeight w:hRule="exact" w:val="248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701" w:type="dxa"/>
            <w:tcBorders>
              <w:top w:val="nil"/>
              <w:left w:val="nil"/>
              <w:bottom w:val="single" w:sz="2" w:space="0" w:color="404040"/>
              <w:right w:val="nil"/>
            </w:tcBorders>
          </w:tcPr>
          <w:p w:rsidR="00E55483" w:rsidRPr="00B212C9" w:rsidRDefault="00E55483" w:rsidP="002D0885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886" w:type="dxa"/>
            <w:tcBorders>
              <w:top w:val="nil"/>
              <w:left w:val="nil"/>
              <w:bottom w:val="single" w:sz="2" w:space="0" w:color="111111"/>
              <w:right w:val="nil"/>
            </w:tcBorders>
          </w:tcPr>
          <w:p w:rsidR="00E55483" w:rsidRPr="00B212C9" w:rsidRDefault="00E55483" w:rsidP="002D0885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E55483" w:rsidRPr="00B212C9" w:rsidRDefault="00E55483" w:rsidP="002D0885"/>
        </w:tc>
        <w:tc>
          <w:tcPr>
            <w:tcW w:w="796" w:type="dxa"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</w:tcPr>
          <w:p w:rsidR="00E55483" w:rsidRPr="00B212C9" w:rsidRDefault="00E55483" w:rsidP="002D0885"/>
        </w:tc>
        <w:tc>
          <w:tcPr>
            <w:tcW w:w="1774" w:type="dxa"/>
            <w:tcBorders>
              <w:top w:val="single" w:sz="12" w:space="0" w:color="0C0C0C"/>
              <w:left w:val="single" w:sz="12" w:space="0" w:color="0B0B0A"/>
              <w:bottom w:val="single" w:sz="6" w:space="0" w:color="030303"/>
              <w:right w:val="single" w:sz="12" w:space="0" w:color="0B0B0A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trHeight w:hRule="exact" w:val="22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83" w:rsidRPr="00B212C9" w:rsidRDefault="00E55483" w:rsidP="002D0885">
            <w:pPr>
              <w:ind w:right="54"/>
              <w:jc w:val="right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от „</w:t>
            </w:r>
          </w:p>
        </w:tc>
        <w:tc>
          <w:tcPr>
            <w:tcW w:w="701" w:type="dxa"/>
            <w:tcBorders>
              <w:top w:val="single" w:sz="2" w:space="0" w:color="404040"/>
              <w:left w:val="nil"/>
              <w:bottom w:val="single" w:sz="2" w:space="0" w:color="404040"/>
              <w:right w:val="nil"/>
            </w:tcBorders>
          </w:tcPr>
          <w:p w:rsidR="00E55483" w:rsidRPr="00B212C9" w:rsidRDefault="00E55483" w:rsidP="002D0885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886" w:type="dxa"/>
            <w:tcBorders>
              <w:top w:val="single" w:sz="2" w:space="0" w:color="111111"/>
              <w:left w:val="nil"/>
              <w:bottom w:val="single" w:sz="2" w:space="0" w:color="111111"/>
              <w:right w:val="nil"/>
            </w:tcBorders>
          </w:tcPr>
          <w:p w:rsidR="00E55483" w:rsidRPr="00B212C9" w:rsidRDefault="00E55483" w:rsidP="002D0885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83" w:rsidRPr="00B212C9" w:rsidRDefault="00E55483" w:rsidP="002D0885">
            <w:pPr>
              <w:tabs>
                <w:tab w:val="right" w:pos="911"/>
              </w:tabs>
              <w:ind w:right="1558"/>
              <w:jc w:val="right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20</w:t>
            </w:r>
            <w:r w:rsidRPr="00B212C9">
              <w:rPr>
                <w:color w:val="000000"/>
                <w:sz w:val="16"/>
              </w:rPr>
              <w:tab/>
              <w:t>г.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E55483" w:rsidRPr="00B212C9" w:rsidRDefault="00E55483" w:rsidP="002D0885"/>
        </w:tc>
        <w:tc>
          <w:tcPr>
            <w:tcW w:w="796" w:type="dxa"/>
            <w:vMerge w:val="restart"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hideMark/>
          </w:tcPr>
          <w:p w:rsidR="00E55483" w:rsidRPr="00B212C9" w:rsidRDefault="00E55483" w:rsidP="002D0885">
            <w:pPr>
              <w:spacing w:after="72"/>
              <w:ind w:right="1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239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6" w:space="0" w:color="030303"/>
              <w:left w:val="single" w:sz="12" w:space="0" w:color="0B0B0A"/>
              <w:bottom w:val="nil"/>
              <w:right w:val="single" w:sz="12" w:space="0" w:color="0B0B0A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trHeight w:hRule="exact" w:val="32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701" w:type="dxa"/>
            <w:tcBorders>
              <w:top w:val="single" w:sz="2" w:space="0" w:color="404040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886" w:type="dxa"/>
            <w:tcBorders>
              <w:top w:val="single" w:sz="2" w:space="0" w:color="111111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E55483" w:rsidRPr="00B212C9" w:rsidRDefault="00E55483" w:rsidP="002D0885"/>
        </w:tc>
        <w:tc>
          <w:tcPr>
            <w:tcW w:w="796" w:type="dxa"/>
            <w:vMerge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vAlign w:val="center"/>
            <w:hideMark/>
          </w:tcPr>
          <w:p w:rsidR="00E55483" w:rsidRPr="00B212C9" w:rsidRDefault="00E55483" w:rsidP="002D0885"/>
        </w:tc>
        <w:tc>
          <w:tcPr>
            <w:tcW w:w="1774" w:type="dxa"/>
            <w:tcBorders>
              <w:top w:val="nil"/>
              <w:left w:val="single" w:sz="12" w:space="0" w:color="0B0B0A"/>
              <w:bottom w:val="single" w:sz="6" w:space="0" w:color="060606"/>
              <w:right w:val="single" w:sz="12" w:space="0" w:color="0B0B0A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trHeight w:hRule="exact" w:val="249"/>
        </w:trPr>
        <w:tc>
          <w:tcPr>
            <w:tcW w:w="52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5483" w:rsidRPr="00B212C9" w:rsidRDefault="00E55483" w:rsidP="002D0885">
            <w:pPr>
              <w:spacing w:line="304" w:lineRule="auto"/>
              <w:ind w:left="72" w:right="180"/>
              <w:rPr>
                <w:color w:val="000000"/>
                <w:spacing w:val="1"/>
                <w:sz w:val="17"/>
              </w:rPr>
            </w:pPr>
            <w:r w:rsidRPr="00B212C9">
              <w:rPr>
                <w:color w:val="000000"/>
                <w:spacing w:val="1"/>
                <w:sz w:val="17"/>
              </w:rPr>
              <w:t xml:space="preserve">Главный распорядитель средств бюджета муниципального </w:t>
            </w:r>
            <w:r>
              <w:rPr>
                <w:color w:val="000000"/>
                <w:spacing w:val="6"/>
                <w:sz w:val="17"/>
              </w:rPr>
              <w:t xml:space="preserve">района Белорецкий </w:t>
            </w:r>
            <w:r w:rsidRPr="00B212C9">
              <w:rPr>
                <w:color w:val="000000"/>
                <w:spacing w:val="6"/>
                <w:sz w:val="17"/>
              </w:rPr>
              <w:t xml:space="preserve">район Республики </w:t>
            </w:r>
            <w:proofErr w:type="spellStart"/>
            <w:r w:rsidRPr="00B212C9">
              <w:rPr>
                <w:color w:val="000000"/>
                <w:spacing w:val="6"/>
                <w:sz w:val="17"/>
              </w:rPr>
              <w:t>Башкотостан</w:t>
            </w:r>
            <w:proofErr w:type="spellEnd"/>
          </w:p>
        </w:tc>
        <w:tc>
          <w:tcPr>
            <w:tcW w:w="564" w:type="dxa"/>
            <w:tcBorders>
              <w:top w:val="nil"/>
              <w:left w:val="nil"/>
              <w:bottom w:val="single" w:sz="8" w:space="0" w:color="070707"/>
              <w:right w:val="nil"/>
            </w:tcBorders>
          </w:tcPr>
          <w:p w:rsidR="00E55483" w:rsidRPr="00B212C9" w:rsidRDefault="00E55483" w:rsidP="002D0885"/>
        </w:tc>
        <w:tc>
          <w:tcPr>
            <w:tcW w:w="701" w:type="dxa"/>
            <w:tcBorders>
              <w:top w:val="nil"/>
              <w:left w:val="nil"/>
              <w:bottom w:val="single" w:sz="8" w:space="0" w:color="070707"/>
              <w:right w:val="nil"/>
            </w:tcBorders>
          </w:tcPr>
          <w:p w:rsidR="00E55483" w:rsidRPr="00B212C9" w:rsidRDefault="00E55483" w:rsidP="002D0885"/>
        </w:tc>
        <w:tc>
          <w:tcPr>
            <w:tcW w:w="220" w:type="dxa"/>
            <w:tcBorders>
              <w:top w:val="nil"/>
              <w:left w:val="nil"/>
              <w:bottom w:val="single" w:sz="8" w:space="0" w:color="070707"/>
              <w:right w:val="nil"/>
            </w:tcBorders>
          </w:tcPr>
          <w:p w:rsidR="00E55483" w:rsidRPr="00B212C9" w:rsidRDefault="00E55483" w:rsidP="002D0885"/>
        </w:tc>
        <w:tc>
          <w:tcPr>
            <w:tcW w:w="1886" w:type="dxa"/>
            <w:tcBorders>
              <w:top w:val="nil"/>
              <w:left w:val="nil"/>
              <w:bottom w:val="single" w:sz="8" w:space="0" w:color="070707"/>
              <w:right w:val="nil"/>
            </w:tcBorders>
          </w:tcPr>
          <w:p w:rsidR="00E55483" w:rsidRPr="00B212C9" w:rsidRDefault="00E55483" w:rsidP="002D0885"/>
        </w:tc>
        <w:tc>
          <w:tcPr>
            <w:tcW w:w="2469" w:type="dxa"/>
            <w:tcBorders>
              <w:top w:val="nil"/>
              <w:left w:val="nil"/>
              <w:bottom w:val="single" w:sz="8" w:space="0" w:color="070707"/>
              <w:right w:val="nil"/>
            </w:tcBorders>
          </w:tcPr>
          <w:p w:rsidR="00E55483" w:rsidRPr="00B212C9" w:rsidRDefault="00E55483" w:rsidP="002D0885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E55483" w:rsidRPr="00B212C9" w:rsidRDefault="00E55483" w:rsidP="002D0885"/>
        </w:tc>
        <w:tc>
          <w:tcPr>
            <w:tcW w:w="796" w:type="dxa"/>
            <w:vMerge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vAlign w:val="center"/>
            <w:hideMark/>
          </w:tcPr>
          <w:p w:rsidR="00E55483" w:rsidRPr="00B212C9" w:rsidRDefault="00E55483" w:rsidP="002D0885"/>
        </w:tc>
        <w:tc>
          <w:tcPr>
            <w:tcW w:w="1774" w:type="dxa"/>
            <w:tcBorders>
              <w:top w:val="single" w:sz="6" w:space="0" w:color="060606"/>
              <w:left w:val="single" w:sz="12" w:space="0" w:color="0B0B0A"/>
              <w:bottom w:val="single" w:sz="6" w:space="0" w:color="080808"/>
              <w:right w:val="single" w:sz="12" w:space="0" w:color="0B0B0A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trHeight w:hRule="exact" w:val="252"/>
        </w:trPr>
        <w:tc>
          <w:tcPr>
            <w:tcW w:w="66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83" w:rsidRPr="00B212C9" w:rsidRDefault="00E55483" w:rsidP="002D0885">
            <w:pPr>
              <w:rPr>
                <w:color w:val="000000"/>
                <w:spacing w:val="1"/>
                <w:sz w:val="17"/>
              </w:rPr>
            </w:pPr>
          </w:p>
        </w:tc>
        <w:tc>
          <w:tcPr>
            <w:tcW w:w="564" w:type="dxa"/>
            <w:tcBorders>
              <w:top w:val="single" w:sz="8" w:space="0" w:color="070707"/>
              <w:left w:val="nil"/>
              <w:bottom w:val="single" w:sz="8" w:space="0" w:color="070707"/>
              <w:right w:val="nil"/>
            </w:tcBorders>
          </w:tcPr>
          <w:p w:rsidR="00E55483" w:rsidRPr="00B212C9" w:rsidRDefault="00E55483" w:rsidP="002D0885"/>
        </w:tc>
        <w:tc>
          <w:tcPr>
            <w:tcW w:w="701" w:type="dxa"/>
            <w:tcBorders>
              <w:top w:val="single" w:sz="8" w:space="0" w:color="070707"/>
              <w:left w:val="nil"/>
              <w:bottom w:val="single" w:sz="8" w:space="0" w:color="070707"/>
              <w:right w:val="nil"/>
            </w:tcBorders>
          </w:tcPr>
          <w:p w:rsidR="00E55483" w:rsidRPr="00B212C9" w:rsidRDefault="00E55483" w:rsidP="002D0885"/>
        </w:tc>
        <w:tc>
          <w:tcPr>
            <w:tcW w:w="220" w:type="dxa"/>
            <w:tcBorders>
              <w:top w:val="single" w:sz="8" w:space="0" w:color="070707"/>
              <w:left w:val="nil"/>
              <w:bottom w:val="single" w:sz="8" w:space="0" w:color="070707"/>
              <w:right w:val="nil"/>
            </w:tcBorders>
          </w:tcPr>
          <w:p w:rsidR="00E55483" w:rsidRPr="00B212C9" w:rsidRDefault="00E55483" w:rsidP="002D0885"/>
        </w:tc>
        <w:tc>
          <w:tcPr>
            <w:tcW w:w="1886" w:type="dxa"/>
            <w:tcBorders>
              <w:top w:val="single" w:sz="8" w:space="0" w:color="070707"/>
              <w:left w:val="nil"/>
              <w:bottom w:val="single" w:sz="8" w:space="0" w:color="070707"/>
              <w:right w:val="nil"/>
            </w:tcBorders>
          </w:tcPr>
          <w:p w:rsidR="00E55483" w:rsidRPr="00B212C9" w:rsidRDefault="00E55483" w:rsidP="002D0885"/>
        </w:tc>
        <w:tc>
          <w:tcPr>
            <w:tcW w:w="2469" w:type="dxa"/>
            <w:tcBorders>
              <w:top w:val="single" w:sz="8" w:space="0" w:color="070707"/>
              <w:left w:val="nil"/>
              <w:bottom w:val="single" w:sz="8" w:space="0" w:color="070707"/>
              <w:right w:val="nil"/>
            </w:tcBorders>
          </w:tcPr>
          <w:p w:rsidR="00E55483" w:rsidRPr="00B212C9" w:rsidRDefault="00E55483" w:rsidP="002D0885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E55483" w:rsidRPr="00B212C9" w:rsidRDefault="00E55483" w:rsidP="002D0885"/>
        </w:tc>
        <w:tc>
          <w:tcPr>
            <w:tcW w:w="796" w:type="dxa"/>
            <w:vMerge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vAlign w:val="center"/>
            <w:hideMark/>
          </w:tcPr>
          <w:p w:rsidR="00E55483" w:rsidRPr="00B212C9" w:rsidRDefault="00E55483" w:rsidP="002D0885"/>
        </w:tc>
        <w:tc>
          <w:tcPr>
            <w:tcW w:w="1774" w:type="dxa"/>
            <w:tcBorders>
              <w:top w:val="single" w:sz="6" w:space="0" w:color="080808"/>
              <w:left w:val="single" w:sz="12" w:space="0" w:color="0B0B0A"/>
              <w:bottom w:val="single" w:sz="6" w:space="0" w:color="080808"/>
              <w:right w:val="single" w:sz="12" w:space="0" w:color="0B0B0A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trHeight w:hRule="exact" w:val="136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352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64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701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20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886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469" w:type="dxa"/>
            <w:tcBorders>
              <w:top w:val="single" w:sz="8" w:space="0" w:color="070707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E55483" w:rsidRPr="00B212C9" w:rsidRDefault="00E55483" w:rsidP="002D0885"/>
        </w:tc>
        <w:tc>
          <w:tcPr>
            <w:tcW w:w="796" w:type="dxa"/>
            <w:vMerge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vAlign w:val="center"/>
            <w:hideMark/>
          </w:tcPr>
          <w:p w:rsidR="00E55483" w:rsidRPr="00B212C9" w:rsidRDefault="00E55483" w:rsidP="002D0885"/>
        </w:tc>
        <w:tc>
          <w:tcPr>
            <w:tcW w:w="1774" w:type="dxa"/>
            <w:tcBorders>
              <w:top w:val="single" w:sz="6" w:space="0" w:color="080808"/>
              <w:left w:val="single" w:sz="12" w:space="0" w:color="0B0B0A"/>
              <w:bottom w:val="single" w:sz="12" w:space="0" w:color="090909"/>
              <w:right w:val="single" w:sz="12" w:space="0" w:color="0B0B0A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trHeight w:hRule="exact" w:val="400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83" w:rsidRPr="00B212C9" w:rsidRDefault="00E55483" w:rsidP="002D0885">
            <w:pPr>
              <w:ind w:left="69"/>
              <w:rPr>
                <w:color w:val="000000"/>
                <w:spacing w:val="4"/>
                <w:sz w:val="17"/>
              </w:rPr>
            </w:pPr>
            <w:r w:rsidRPr="00B212C9">
              <w:rPr>
                <w:color w:val="000000"/>
                <w:spacing w:val="4"/>
                <w:sz w:val="17"/>
              </w:rPr>
              <w:t>Единица измерения: руб.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0B0A0B"/>
            </w:tcBorders>
          </w:tcPr>
          <w:p w:rsidR="00E55483" w:rsidRPr="00B212C9" w:rsidRDefault="00E55483" w:rsidP="002D0885"/>
        </w:tc>
        <w:tc>
          <w:tcPr>
            <w:tcW w:w="796" w:type="dxa"/>
            <w:vMerge/>
            <w:tcBorders>
              <w:top w:val="nil"/>
              <w:left w:val="single" w:sz="12" w:space="0" w:color="0B0A0B"/>
              <w:bottom w:val="nil"/>
              <w:right w:val="single" w:sz="12" w:space="0" w:color="0B0B0A"/>
            </w:tcBorders>
            <w:vAlign w:val="center"/>
            <w:hideMark/>
          </w:tcPr>
          <w:p w:rsidR="00E55483" w:rsidRPr="00B212C9" w:rsidRDefault="00E55483" w:rsidP="002D0885"/>
        </w:tc>
        <w:tc>
          <w:tcPr>
            <w:tcW w:w="1774" w:type="dxa"/>
            <w:tcBorders>
              <w:top w:val="single" w:sz="12" w:space="0" w:color="090909"/>
              <w:left w:val="single" w:sz="12" w:space="0" w:color="0B0B0A"/>
              <w:bottom w:val="nil"/>
              <w:right w:val="single" w:sz="12" w:space="0" w:color="0B0B0A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</w:rPr>
            </w:pPr>
            <w:r w:rsidRPr="00B212C9">
              <w:rPr>
                <w:color w:val="000000"/>
              </w:rPr>
              <w:t>383</w:t>
            </w:r>
          </w:p>
        </w:tc>
      </w:tr>
    </w:tbl>
    <w:p w:rsidR="00E55483" w:rsidRPr="00B212C9" w:rsidRDefault="00E55483" w:rsidP="00E55483">
      <w:pPr>
        <w:spacing w:after="412" w:line="20" w:lineRule="exact"/>
      </w:pPr>
    </w:p>
    <w:p w:rsidR="00E55483" w:rsidRPr="00B212C9" w:rsidRDefault="00E55483" w:rsidP="00E55483">
      <w:pPr>
        <w:spacing w:before="2" w:line="20" w:lineRule="exact"/>
      </w:pP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3"/>
        <w:gridCol w:w="1145"/>
        <w:gridCol w:w="723"/>
        <w:gridCol w:w="1015"/>
        <w:gridCol w:w="724"/>
        <w:gridCol w:w="900"/>
        <w:gridCol w:w="731"/>
        <w:gridCol w:w="723"/>
        <w:gridCol w:w="724"/>
        <w:gridCol w:w="907"/>
        <w:gridCol w:w="720"/>
        <w:gridCol w:w="735"/>
        <w:gridCol w:w="871"/>
        <w:gridCol w:w="903"/>
        <w:gridCol w:w="828"/>
        <w:gridCol w:w="720"/>
        <w:gridCol w:w="828"/>
        <w:gridCol w:w="922"/>
      </w:tblGrid>
      <w:tr w:rsidR="00E55483" w:rsidRPr="00B212C9" w:rsidTr="002D0885">
        <w:trPr>
          <w:trHeight w:hRule="exact" w:val="612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300" w:lineRule="auto"/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 xml:space="preserve">Наименование </w:t>
            </w:r>
            <w:r w:rsidRPr="00B212C9">
              <w:rPr>
                <w:color w:val="000000"/>
                <w:sz w:val="17"/>
              </w:rPr>
              <w:br/>
              <w:t>показателя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Код БК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январь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февраль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март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300" w:lineRule="auto"/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 xml:space="preserve">Итого за </w:t>
            </w:r>
            <w:r w:rsidRPr="00B212C9">
              <w:rPr>
                <w:color w:val="000000"/>
                <w:sz w:val="17"/>
              </w:rPr>
              <w:br/>
              <w:t>1 квартал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апрель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май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июнь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10"/>
                <w:sz w:val="12"/>
              </w:rPr>
            </w:pPr>
            <w:r w:rsidRPr="00B212C9">
              <w:rPr>
                <w:color w:val="000000"/>
                <w:spacing w:val="10"/>
                <w:sz w:val="12"/>
              </w:rPr>
              <w:t>ИТОГО за</w:t>
            </w:r>
          </w:p>
          <w:p w:rsidR="00E55483" w:rsidRPr="00B212C9" w:rsidRDefault="00E55483" w:rsidP="002D0885">
            <w:pPr>
              <w:spacing w:before="72" w:line="208" w:lineRule="auto"/>
              <w:jc w:val="center"/>
              <w:rPr>
                <w:color w:val="231C3E"/>
                <w:w w:val="70"/>
                <w:sz w:val="17"/>
              </w:rPr>
            </w:pPr>
            <w:r w:rsidRPr="00B212C9">
              <w:rPr>
                <w:color w:val="231C3E"/>
                <w:w w:val="70"/>
                <w:sz w:val="17"/>
              </w:rPr>
              <w:t>1</w:t>
            </w:r>
          </w:p>
          <w:p w:rsidR="00E55483" w:rsidRPr="00B212C9" w:rsidRDefault="00E55483" w:rsidP="002D0885">
            <w:pPr>
              <w:spacing w:before="108" w:line="92" w:lineRule="exact"/>
              <w:jc w:val="center"/>
              <w:rPr>
                <w:color w:val="000000"/>
                <w:spacing w:val="16"/>
                <w:sz w:val="13"/>
              </w:rPr>
            </w:pPr>
            <w:proofErr w:type="spellStart"/>
            <w:r w:rsidRPr="00B212C9">
              <w:rPr>
                <w:color w:val="000000"/>
                <w:spacing w:val="16"/>
                <w:sz w:val="13"/>
              </w:rPr>
              <w:t>пппцгппи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июль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август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сентябрь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5483" w:rsidRPr="00B212C9" w:rsidRDefault="00E55483" w:rsidP="002D0885">
            <w:pPr>
              <w:spacing w:before="108" w:line="300" w:lineRule="auto"/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 xml:space="preserve">Итого за </w:t>
            </w:r>
            <w:r w:rsidRPr="00B212C9">
              <w:rPr>
                <w:color w:val="000000"/>
                <w:sz w:val="17"/>
              </w:rPr>
              <w:br/>
              <w:t>9 месяцев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октябрь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ноябрь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>декабрь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300" w:lineRule="auto"/>
              <w:jc w:val="center"/>
              <w:rPr>
                <w:color w:val="000000"/>
                <w:sz w:val="17"/>
              </w:rPr>
            </w:pPr>
            <w:r w:rsidRPr="00B212C9">
              <w:rPr>
                <w:color w:val="000000"/>
                <w:sz w:val="17"/>
              </w:rPr>
              <w:t xml:space="preserve">Итого </w:t>
            </w:r>
            <w:r w:rsidRPr="00B212C9">
              <w:rPr>
                <w:color w:val="000000"/>
                <w:sz w:val="17"/>
              </w:rPr>
              <w:br/>
              <w:t>за год</w:t>
            </w:r>
          </w:p>
        </w:tc>
      </w:tr>
      <w:tr w:rsidR="00E55483" w:rsidRPr="00B212C9" w:rsidTr="002D0885">
        <w:trPr>
          <w:trHeight w:hRule="exact" w:val="252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ind w:left="951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3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11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12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14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15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17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18</w:t>
            </w:r>
          </w:p>
        </w:tc>
      </w:tr>
      <w:tr w:rsidR="00E55483" w:rsidRPr="00B212C9" w:rsidTr="002D0885">
        <w:trPr>
          <w:trHeight w:hRule="exact" w:val="248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63"/>
        </w:trPr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ind w:right="1310"/>
              <w:jc w:val="right"/>
              <w:rPr>
                <w:color w:val="000000"/>
                <w:sz w:val="21"/>
              </w:rPr>
            </w:pPr>
            <w:r w:rsidRPr="00B212C9">
              <w:rPr>
                <w:color w:val="000000"/>
                <w:sz w:val="21"/>
              </w:rPr>
              <w:t>ИТОГО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</w:tbl>
    <w:p w:rsidR="00E55483" w:rsidRPr="00B212C9" w:rsidRDefault="00E55483" w:rsidP="00E55483">
      <w:pPr>
        <w:spacing w:after="66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"/>
        <w:gridCol w:w="805"/>
        <w:gridCol w:w="275"/>
        <w:gridCol w:w="346"/>
        <w:gridCol w:w="730"/>
        <w:gridCol w:w="1353"/>
        <w:gridCol w:w="40"/>
        <w:gridCol w:w="253"/>
        <w:gridCol w:w="1687"/>
        <w:gridCol w:w="188"/>
        <w:gridCol w:w="2368"/>
        <w:gridCol w:w="192"/>
        <w:gridCol w:w="1227"/>
        <w:gridCol w:w="6624"/>
      </w:tblGrid>
      <w:tr w:rsidR="00E55483" w:rsidRPr="00B212C9" w:rsidTr="002D0885">
        <w:trPr>
          <w:gridAfter w:val="1"/>
          <w:wAfter w:w="6624" w:type="dxa"/>
          <w:trHeight w:hRule="exact" w:val="165"/>
        </w:trPr>
        <w:tc>
          <w:tcPr>
            <w:tcW w:w="23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5483" w:rsidRPr="00B212C9" w:rsidRDefault="00E55483" w:rsidP="002D0885">
            <w:pPr>
              <w:ind w:left="73"/>
              <w:rPr>
                <w:color w:val="000000"/>
                <w:spacing w:val="-16"/>
                <w:w w:val="90"/>
                <w:sz w:val="21"/>
              </w:rPr>
            </w:pPr>
            <w:r w:rsidRPr="00B212C9">
              <w:rPr>
                <w:color w:val="000000"/>
                <w:spacing w:val="-16"/>
                <w:w w:val="90"/>
                <w:sz w:val="21"/>
              </w:rPr>
              <w:t>Руководитель</w:t>
            </w:r>
          </w:p>
          <w:p w:rsidR="00E55483" w:rsidRPr="00B212C9" w:rsidRDefault="00E55483" w:rsidP="002D0885">
            <w:pPr>
              <w:spacing w:line="266" w:lineRule="auto"/>
              <w:ind w:left="73"/>
              <w:rPr>
                <w:color w:val="000000"/>
                <w:spacing w:val="4"/>
                <w:sz w:val="17"/>
              </w:rPr>
            </w:pPr>
            <w:r w:rsidRPr="00B212C9">
              <w:rPr>
                <w:color w:val="000000"/>
                <w:spacing w:val="4"/>
                <w:sz w:val="17"/>
              </w:rPr>
              <w:t>(Начальник отдела)</w:t>
            </w:r>
          </w:p>
          <w:p w:rsidR="00E55483" w:rsidRPr="00B212C9" w:rsidRDefault="00E55483" w:rsidP="002D0885">
            <w:pPr>
              <w:spacing w:before="36" w:line="160" w:lineRule="exact"/>
              <w:ind w:left="73"/>
              <w:rPr>
                <w:color w:val="000000"/>
                <w:spacing w:val="-10"/>
                <w:w w:val="90"/>
                <w:sz w:val="21"/>
              </w:rPr>
            </w:pPr>
            <w:r w:rsidRPr="00B212C9">
              <w:rPr>
                <w:color w:val="000000"/>
                <w:spacing w:val="-10"/>
                <w:w w:val="90"/>
                <w:sz w:val="21"/>
              </w:rPr>
              <w:t>Исполнитель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40404"/>
              <w:right w:val="nil"/>
            </w:tcBorders>
          </w:tcPr>
          <w:p w:rsidR="00E55483" w:rsidRPr="00B212C9" w:rsidRDefault="00E55483" w:rsidP="002D0885"/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040404"/>
              <w:right w:val="nil"/>
            </w:tcBorders>
          </w:tcPr>
          <w:p w:rsidR="00E55483" w:rsidRPr="00B212C9" w:rsidRDefault="00E55483" w:rsidP="002D0885"/>
        </w:tc>
        <w:tc>
          <w:tcPr>
            <w:tcW w:w="1687" w:type="dxa"/>
            <w:tcBorders>
              <w:top w:val="nil"/>
              <w:left w:val="nil"/>
              <w:bottom w:val="single" w:sz="4" w:space="0" w:color="242424"/>
              <w:right w:val="nil"/>
            </w:tcBorders>
          </w:tcPr>
          <w:p w:rsidR="00E55483" w:rsidRPr="00B212C9" w:rsidRDefault="00E55483" w:rsidP="002D0885"/>
        </w:tc>
        <w:tc>
          <w:tcPr>
            <w:tcW w:w="188" w:type="dxa"/>
            <w:tcBorders>
              <w:top w:val="nil"/>
              <w:left w:val="nil"/>
              <w:bottom w:val="single" w:sz="2" w:space="0" w:color="131313"/>
              <w:right w:val="nil"/>
            </w:tcBorders>
          </w:tcPr>
          <w:p w:rsidR="00E55483" w:rsidRPr="00B212C9" w:rsidRDefault="00E55483" w:rsidP="002D0885"/>
        </w:tc>
        <w:tc>
          <w:tcPr>
            <w:tcW w:w="2368" w:type="dxa"/>
            <w:tcBorders>
              <w:top w:val="nil"/>
              <w:left w:val="nil"/>
              <w:bottom w:val="single" w:sz="2" w:space="0" w:color="131313"/>
              <w:right w:val="nil"/>
            </w:tcBorders>
          </w:tcPr>
          <w:p w:rsidR="00E55483" w:rsidRPr="00B212C9" w:rsidRDefault="00E55483" w:rsidP="002D0885"/>
        </w:tc>
        <w:tc>
          <w:tcPr>
            <w:tcW w:w="192" w:type="dxa"/>
            <w:tcBorders>
              <w:top w:val="nil"/>
              <w:left w:val="nil"/>
              <w:bottom w:val="single" w:sz="2" w:space="0" w:color="131313"/>
              <w:right w:val="nil"/>
            </w:tcBorders>
          </w:tcPr>
          <w:p w:rsidR="00E55483" w:rsidRPr="00B212C9" w:rsidRDefault="00E55483" w:rsidP="002D0885"/>
        </w:tc>
        <w:tc>
          <w:tcPr>
            <w:tcW w:w="1227" w:type="dxa"/>
            <w:tcBorders>
              <w:top w:val="nil"/>
              <w:left w:val="nil"/>
              <w:bottom w:val="single" w:sz="4" w:space="0" w:color="0F0F0F"/>
              <w:right w:val="nil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gridAfter w:val="1"/>
          <w:wAfter w:w="6624" w:type="dxa"/>
          <w:trHeight w:hRule="exact" w:val="504"/>
        </w:trPr>
        <w:tc>
          <w:tcPr>
            <w:tcW w:w="23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83" w:rsidRPr="00B212C9" w:rsidRDefault="00E55483" w:rsidP="002D0885">
            <w:pPr>
              <w:rPr>
                <w:color w:val="000000"/>
                <w:spacing w:val="-10"/>
                <w:w w:val="90"/>
                <w:sz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40404"/>
              <w:left w:val="nil"/>
              <w:bottom w:val="single" w:sz="4" w:space="0" w:color="040404"/>
              <w:right w:val="nil"/>
            </w:tcBorders>
            <w:hideMark/>
          </w:tcPr>
          <w:p w:rsidR="00E55483" w:rsidRPr="00B212C9" w:rsidRDefault="00E55483" w:rsidP="002D0885">
            <w:pPr>
              <w:ind w:right="249"/>
              <w:jc w:val="right"/>
              <w:rPr>
                <w:color w:val="000000"/>
                <w:spacing w:val="10"/>
                <w:sz w:val="16"/>
              </w:rPr>
            </w:pPr>
            <w:r w:rsidRPr="00B212C9">
              <w:rPr>
                <w:color w:val="000000"/>
                <w:spacing w:val="10"/>
                <w:sz w:val="16"/>
              </w:rPr>
              <w:t>(подпись)</w:t>
            </w:r>
          </w:p>
        </w:tc>
        <w:tc>
          <w:tcPr>
            <w:tcW w:w="1687" w:type="dxa"/>
            <w:tcBorders>
              <w:top w:val="single" w:sz="4" w:space="0" w:color="242424"/>
              <w:left w:val="nil"/>
              <w:bottom w:val="single" w:sz="4" w:space="0" w:color="242424"/>
              <w:right w:val="nil"/>
            </w:tcBorders>
          </w:tcPr>
          <w:p w:rsidR="00E55483" w:rsidRPr="00B212C9" w:rsidRDefault="00E55483" w:rsidP="002D0885"/>
        </w:tc>
        <w:tc>
          <w:tcPr>
            <w:tcW w:w="2556" w:type="dxa"/>
            <w:gridSpan w:val="2"/>
            <w:tcBorders>
              <w:top w:val="single" w:sz="2" w:space="0" w:color="131313"/>
              <w:left w:val="nil"/>
              <w:bottom w:val="nil"/>
              <w:right w:val="nil"/>
            </w:tcBorders>
            <w:hideMark/>
          </w:tcPr>
          <w:p w:rsidR="00E55483" w:rsidRPr="00B212C9" w:rsidRDefault="00E55483" w:rsidP="002D0885">
            <w:pPr>
              <w:ind w:right="460"/>
              <w:jc w:val="right"/>
              <w:rPr>
                <w:color w:val="000000"/>
                <w:spacing w:val="-2"/>
                <w:sz w:val="16"/>
              </w:rPr>
            </w:pPr>
            <w:r w:rsidRPr="00B212C9">
              <w:rPr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192" w:type="dxa"/>
            <w:tcBorders>
              <w:top w:val="single" w:sz="2" w:space="0" w:color="131313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227" w:type="dxa"/>
            <w:tcBorders>
              <w:top w:val="single" w:sz="4" w:space="0" w:color="0F0F0F"/>
              <w:left w:val="nil"/>
              <w:bottom w:val="single" w:sz="4" w:space="0" w:color="0F0F0F"/>
              <w:right w:val="nil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gridAfter w:val="1"/>
          <w:wAfter w:w="6624" w:type="dxa"/>
          <w:trHeight w:hRule="exact" w:val="65"/>
        </w:trPr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730" w:type="dxa"/>
            <w:tcBorders>
              <w:top w:val="single" w:sz="4" w:space="0" w:color="040404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353" w:type="dxa"/>
            <w:tcBorders>
              <w:top w:val="single" w:sz="4" w:space="0" w:color="040404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687" w:type="dxa"/>
            <w:tcBorders>
              <w:top w:val="single" w:sz="4" w:space="0" w:color="242424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368" w:type="dxa"/>
            <w:tcBorders>
              <w:top w:val="single" w:sz="4" w:space="0" w:color="0A0A0A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227" w:type="dxa"/>
            <w:tcBorders>
              <w:top w:val="single" w:sz="4" w:space="0" w:color="0F0F0F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trHeight w:hRule="exact" w:val="176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w w:val="85"/>
                <w:sz w:val="9"/>
              </w:rPr>
            </w:pPr>
            <w:r w:rsidRPr="00B212C9">
              <w:rPr>
                <w:color w:val="000000"/>
                <w:spacing w:val="-4"/>
                <w:sz w:val="16"/>
              </w:rPr>
              <w:t>(должность)</w:t>
            </w:r>
            <w:r w:rsidRPr="00B212C9">
              <w:rPr>
                <w:color w:val="000000"/>
                <w:spacing w:val="-4"/>
                <w:sz w:val="16"/>
              </w:rPr>
              <w:tab/>
            </w:r>
            <w:r w:rsidRPr="00B212C9">
              <w:rPr>
                <w:color w:val="000000"/>
                <w:spacing w:val="-10"/>
                <w:sz w:val="16"/>
              </w:rPr>
              <w:t>(подпись)</w:t>
            </w:r>
            <w:r w:rsidRPr="00B212C9">
              <w:rPr>
                <w:color w:val="000000"/>
                <w:spacing w:val="-10"/>
                <w:sz w:val="16"/>
              </w:rPr>
              <w:tab/>
            </w:r>
            <w:r w:rsidRPr="00B212C9">
              <w:rPr>
                <w:color w:val="000000"/>
                <w:spacing w:val="-4"/>
                <w:sz w:val="16"/>
              </w:rPr>
              <w:t>(расшифровка подписи)</w:t>
            </w:r>
            <w:r w:rsidRPr="00B212C9">
              <w:rPr>
                <w:color w:val="000000"/>
                <w:spacing w:val="-4"/>
                <w:sz w:val="16"/>
              </w:rPr>
              <w:tab/>
            </w:r>
            <w:r w:rsidRPr="00B212C9">
              <w:rPr>
                <w:color w:val="000000"/>
                <w:spacing w:val="-10"/>
                <w:sz w:val="16"/>
              </w:rPr>
              <w:t>(телефон)</w:t>
            </w:r>
            <w:r w:rsidRPr="00B212C9">
              <w:rPr>
                <w:color w:val="000000"/>
                <w:w w:val="85"/>
                <w:sz w:val="9"/>
              </w:rPr>
              <w:t>11</w:t>
            </w:r>
          </w:p>
        </w:tc>
        <w:tc>
          <w:tcPr>
            <w:tcW w:w="805" w:type="dxa"/>
            <w:tcBorders>
              <w:top w:val="single" w:sz="4" w:space="0" w:color="090909"/>
              <w:left w:val="nil"/>
              <w:bottom w:val="single" w:sz="4" w:space="0" w:color="090909"/>
              <w:right w:val="nil"/>
            </w:tcBorders>
          </w:tcPr>
          <w:p w:rsidR="00E55483" w:rsidRPr="00B212C9" w:rsidRDefault="00E55483" w:rsidP="002D0885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469" w:type="dxa"/>
            <w:gridSpan w:val="4"/>
            <w:tcBorders>
              <w:top w:val="single" w:sz="4" w:space="0" w:color="1F1F1F"/>
              <w:left w:val="nil"/>
              <w:bottom w:val="single" w:sz="4" w:space="0" w:color="1F1F1F"/>
              <w:right w:val="nil"/>
            </w:tcBorders>
          </w:tcPr>
          <w:p w:rsidR="00E55483" w:rsidRPr="00B212C9" w:rsidRDefault="00E55483" w:rsidP="002D0885"/>
        </w:tc>
        <w:tc>
          <w:tcPr>
            <w:tcW w:w="12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83" w:rsidRPr="00B212C9" w:rsidRDefault="00E55483" w:rsidP="002D0885">
            <w:pPr>
              <w:tabs>
                <w:tab w:val="right" w:pos="962"/>
              </w:tabs>
              <w:ind w:right="11577"/>
              <w:jc w:val="right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20</w:t>
            </w:r>
            <w:r w:rsidRPr="00B212C9">
              <w:rPr>
                <w:color w:val="000000"/>
                <w:sz w:val="16"/>
              </w:rPr>
              <w:tab/>
              <w:t>г.».</w:t>
            </w:r>
          </w:p>
        </w:tc>
      </w:tr>
      <w:tr w:rsidR="00E55483" w:rsidRPr="00B212C9" w:rsidTr="002D0885">
        <w:trPr>
          <w:trHeight w:hRule="exact" w:val="12"/>
        </w:trPr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805" w:type="dxa"/>
            <w:tcBorders>
              <w:top w:val="single" w:sz="4" w:space="0" w:color="090909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2469" w:type="dxa"/>
            <w:gridSpan w:val="4"/>
            <w:tcBorders>
              <w:top w:val="single" w:sz="4" w:space="0" w:color="1F1F1F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12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</w:tr>
    </w:tbl>
    <w:p w:rsidR="00E55483" w:rsidRPr="00B212C9" w:rsidRDefault="00E55483" w:rsidP="00E55483">
      <w:pPr>
        <w:sectPr w:rsidR="00E55483" w:rsidRPr="00B212C9">
          <w:pgSz w:w="16834" w:h="11905" w:orient="landscape"/>
          <w:pgMar w:top="1120" w:right="230" w:bottom="1555" w:left="304" w:header="720" w:footer="720" w:gutter="0"/>
          <w:cols w:space="720"/>
        </w:sectPr>
      </w:pPr>
    </w:p>
    <w:p w:rsidR="00E55483" w:rsidRPr="00B212C9" w:rsidRDefault="00E55483" w:rsidP="00E55483">
      <w:pPr>
        <w:ind w:left="9504"/>
        <w:rPr>
          <w:color w:val="000000"/>
          <w:spacing w:val="-10"/>
          <w:sz w:val="13"/>
        </w:rPr>
      </w:pPr>
      <w:r w:rsidRPr="00B212C9">
        <w:rPr>
          <w:color w:val="000000"/>
          <w:spacing w:val="-10"/>
          <w:sz w:val="13"/>
        </w:rPr>
        <w:lastRenderedPageBreak/>
        <w:t xml:space="preserve">Приложение N 3      </w:t>
      </w:r>
    </w:p>
    <w:p w:rsidR="00E55483" w:rsidRPr="00B212C9" w:rsidRDefault="00E55483" w:rsidP="00E55483">
      <w:pPr>
        <w:ind w:left="9504"/>
        <w:rPr>
          <w:color w:val="000000"/>
          <w:spacing w:val="-4"/>
          <w:sz w:val="14"/>
        </w:rPr>
      </w:pPr>
      <w:r w:rsidRPr="00B212C9">
        <w:rPr>
          <w:color w:val="000000"/>
          <w:spacing w:val="-10"/>
          <w:sz w:val="13"/>
        </w:rPr>
        <w:t xml:space="preserve"> К   порядку составления и ведения   </w:t>
      </w:r>
      <w:r w:rsidRPr="00B212C9">
        <w:rPr>
          <w:color w:val="000000"/>
          <w:spacing w:val="-8"/>
          <w:sz w:val="13"/>
        </w:rPr>
        <w:t>кассового плана исполнения бюджета   с</w:t>
      </w:r>
      <w:r>
        <w:rPr>
          <w:color w:val="000000"/>
          <w:spacing w:val="-8"/>
          <w:sz w:val="13"/>
        </w:rPr>
        <w:t xml:space="preserve">ельского поселения  Николаевский </w:t>
      </w:r>
      <w:r w:rsidRPr="00B212C9">
        <w:rPr>
          <w:color w:val="000000"/>
          <w:spacing w:val="-8"/>
          <w:sz w:val="13"/>
        </w:rPr>
        <w:t>сельсовет мун</w:t>
      </w:r>
      <w:r>
        <w:rPr>
          <w:color w:val="000000"/>
          <w:spacing w:val="-8"/>
          <w:sz w:val="13"/>
        </w:rPr>
        <w:t xml:space="preserve">иципального района Белорецкий </w:t>
      </w:r>
      <w:r w:rsidRPr="00B212C9">
        <w:rPr>
          <w:color w:val="000000"/>
          <w:spacing w:val="-8"/>
          <w:sz w:val="13"/>
        </w:rPr>
        <w:t xml:space="preserve"> район Республики Башкортостан       </w:t>
      </w:r>
      <w:r w:rsidRPr="00B212C9">
        <w:rPr>
          <w:color w:val="000000"/>
          <w:spacing w:val="-4"/>
          <w:sz w:val="14"/>
        </w:rPr>
        <w:t>в текущем финансовом году</w:t>
      </w:r>
    </w:p>
    <w:p w:rsidR="00E55483" w:rsidRPr="00B212C9" w:rsidRDefault="00E55483" w:rsidP="00E55483">
      <w:pPr>
        <w:tabs>
          <w:tab w:val="left" w:leader="underscore" w:pos="8892"/>
        </w:tabs>
        <w:spacing w:before="144" w:line="300" w:lineRule="auto"/>
        <w:ind w:left="864" w:hanging="864"/>
        <w:jc w:val="center"/>
      </w:pPr>
      <w:r>
        <w:rPr>
          <w:noProof/>
        </w:rPr>
        <w:pict>
          <v:line id="Line 12" o:spid="_x0000_s1036" style="position:absolute;left:0;text-align:left;z-index:251670528;visibility:visible" from="538.6pt,39.7pt" to="613.5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EAFQIAACkEAAAOAAAAZHJzL2Uyb0RvYy54bWysU9uO2yAQfa/Uf0C8J7ZTJ+tYcVaVnfQl&#10;bSPt9gMI4BgVAwISJ6r67x3IRdn2paoqS3hgZg5n5gyL51Mv0ZFbJ7SqcDZOMeKKaibUvsLfXtej&#10;AiPniWJEasUrfOYOPy/fv1sMpuQT3WnJuEUAolw5mAp33psySRzteE/cWBuuwNlq2xMPW7tPmCUD&#10;oPcymaTpLBm0ZcZqyp2D0+bixMuI37ac+q9t67hHssLAzcfVxnUX1mS5IOXeEtMJeqVB/oFFT4SC&#10;S+9QDfEEHaz4A6oX1GqnWz+muk902wrKYw1QTZb+Vs1LRwyPtUBznLm3yf0/WPrluLVIsApPJhgp&#10;0oNGG6E4yiahN4NxJYTUamtDdfSkXsxG0+8OKV13RO155Ph6NpCXhYzkTUrYOAM37IbPmkEMOXgd&#10;G3VqbR8goQXoFPU43/XgJ48oHM6nWTGbYkRvroSUtzxjnf/EdY+CUWEJnCMuOW6cDzxIeQsJ1yi9&#10;FlJGtaVCQ4WLYp7GBKelYMEZwpzd72pp0ZGEeXkKXywKPI9hVh8Ui2AdJ2x1tT0R8mLD5VIFPKgE&#10;6Fyty0D8mKfzVbEq8lE+ma1Gedo0o4/rOh/N1tnTtPnQ1HWT/QzUsrzsBGNcBXa34czyvxP/+kwu&#10;Y3Ufz3sbkrfosV9A9vaPpKOUQb3LHOw0O2/tTWKYxxh8fTth4B/3YD++8OUvAAAA//8DAFBLAwQU&#10;AAYACAAAACEAUCDAyN4AAAALAQAADwAAAGRycy9kb3ducmV2LnhtbEyPTU/DMAyG70j8h8hI3FjS&#10;8tGtNJ0QEpzYgQ4O3NzGtBWN0zXZVv49mTjA8bUfvX5crGc7iANNvnesIVkoEMSNMz23Gt62T1dL&#10;ED4gGxwck4Zv8rAuz88KzI078isdqtCKWMI+Rw1dCGMupW86sugXbiSOu083WQwxTq00Ex5juR1k&#10;qtSdtNhzvNDhSI8dNV/V3mr4qHcvld1txkRdb9/dszPy1m60vryYH+5BBJrDHwwn/agOZXSq3Z6N&#10;F0PMKsvSyGrIVjcgTkSaZgmI+nciy0L+/6H8AQAA//8DAFBLAQItABQABgAIAAAAIQC2gziS/gAA&#10;AOEBAAATAAAAAAAAAAAAAAAAAAAAAABbQ29udGVudF9UeXBlc10ueG1sUEsBAi0AFAAGAAgAAAAh&#10;ADj9If/WAAAAlAEAAAsAAAAAAAAAAAAAAAAALwEAAF9yZWxzLy5yZWxzUEsBAi0AFAAGAAgAAAAh&#10;AFdWEQAVAgAAKQQAAA4AAAAAAAAAAAAAAAAALgIAAGRycy9lMm9Eb2MueG1sUEsBAi0AFAAGAAgA&#10;AAAhAFAgwMjeAAAACwEAAA8AAAAAAAAAAAAAAAAAbwQAAGRycy9kb3ducmV2LnhtbFBLBQYAAAAA&#10;BAAEAPMAAAB6BQAAAAA=&#10;" strokecolor="#070707" strokeweight=".7pt"/>
        </w:pict>
      </w:r>
      <w:r w:rsidRPr="00B212C9">
        <w:rPr>
          <w:color w:val="000000"/>
          <w:spacing w:val="19"/>
          <w:sz w:val="16"/>
        </w:rPr>
        <w:t xml:space="preserve">ПРОГНОЗ КАССОВЫХ ПОСТУПЛЕНИЙ И КАССОВЫХ ВЫПЛАТ ПО ИСТОЧНИКАМ ФИНАНСИРОВАНИЯ </w:t>
      </w:r>
      <w:r w:rsidRPr="00B212C9">
        <w:rPr>
          <w:color w:val="000000"/>
          <w:spacing w:val="18"/>
          <w:sz w:val="16"/>
        </w:rPr>
        <w:t xml:space="preserve">ДЕФИЦИТА БЮДЖЕТА СЕЛЬСКОГО ПОСЕЛЕНИЯ </w:t>
      </w:r>
      <w:r>
        <w:rPr>
          <w:color w:val="000000"/>
          <w:spacing w:val="18"/>
          <w:sz w:val="16"/>
        </w:rPr>
        <w:t xml:space="preserve"> НИКОЛАЕВСКИЙ С</w:t>
      </w:r>
      <w:r w:rsidRPr="00B212C9">
        <w:rPr>
          <w:color w:val="000000"/>
          <w:spacing w:val="18"/>
          <w:sz w:val="16"/>
        </w:rPr>
        <w:t xml:space="preserve">ЕЛЬСОВЕТ </w:t>
      </w:r>
      <w:r w:rsidRPr="00B212C9">
        <w:rPr>
          <w:color w:val="000000"/>
          <w:spacing w:val="15"/>
          <w:sz w:val="16"/>
        </w:rPr>
        <w:t>МУН</w:t>
      </w:r>
      <w:r>
        <w:rPr>
          <w:color w:val="000000"/>
          <w:spacing w:val="15"/>
          <w:sz w:val="16"/>
        </w:rPr>
        <w:t>ИЦИПАЛЬНОГО РАЙОНА БЕЛОРЕЦКИЙ</w:t>
      </w:r>
      <w:r w:rsidRPr="00B212C9">
        <w:rPr>
          <w:color w:val="000000"/>
          <w:spacing w:val="15"/>
          <w:sz w:val="16"/>
        </w:rPr>
        <w:t xml:space="preserve"> РАЙОН РЕСПУБЛИКИ БАШКОРТОСТАН </w:t>
      </w:r>
    </w:p>
    <w:p w:rsidR="00E55483" w:rsidRPr="00B212C9" w:rsidRDefault="00E55483" w:rsidP="00E55483">
      <w:pPr>
        <w:spacing w:line="300" w:lineRule="auto"/>
        <w:sectPr w:rsidR="00E55483" w:rsidRPr="00B212C9">
          <w:pgSz w:w="16834" w:h="11905" w:orient="landscape"/>
          <w:pgMar w:top="660" w:right="1155" w:bottom="1475" w:left="3119" w:header="720" w:footer="720" w:gutter="0"/>
          <w:cols w:space="720"/>
        </w:sectPr>
      </w:pPr>
    </w:p>
    <w:p w:rsidR="00E55483" w:rsidRPr="00B212C9" w:rsidRDefault="00E55483" w:rsidP="00E55483">
      <w:pPr>
        <w:spacing w:before="504" w:line="206" w:lineRule="auto"/>
        <w:jc w:val="right"/>
        <w:rPr>
          <w:color w:val="000000"/>
          <w:spacing w:val="-40"/>
          <w:sz w:val="19"/>
        </w:rPr>
      </w:pPr>
      <w:r>
        <w:rPr>
          <w:noProof/>
        </w:rPr>
        <w:lastRenderedPageBreak/>
        <w:pict>
          <v:shape id="Text Box 29" o:spid="_x0000_s1050" type="#_x0000_t202" style="position:absolute;left:0;text-align:left;margin-left:694.2pt;margin-top:149.75pt;width:75.75pt;height:83.55pt;z-index:2516848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/nsQIAALIFAAAOAAAAZHJzL2Uyb0RvYy54bWysVG1vmzAQ/j5p/8Hyd4phhAIqmdoQpknd&#10;i9TuBzhggjWwme2EdNP++84mpGmrSdM2PliHfb67557Hd/X20Hdoz5TmUuQ4uCAYMVHJmottjr/c&#10;l16CkTZU1LSTguX4gWn8dvn61dU4ZCyUrexqphAEETobhxy3xgyZ7+uqZT3VF3JgAg4bqXpq4Fdt&#10;/VrREaL3nR8SEvujVPWgZMW0ht1iOsRLF79pWGU+NY1mBnU5htqMW5VbN3b1l1c02yo6tLw6lkH/&#10;ooqecgFJT6EKaijaKf4iVM8rJbVszEUle182Da+YwwBoAvIMzV1LB+awQHP0cGqT/n9hq4/7zwrx&#10;OsdhgJGgPXB0zw4G3cgDClPbn3HQGbjdDeBoDrAPPDuseriV1VeNhFy1VGzZtVJybBmtob7A3vTP&#10;rk5xtA2yGT/IGvLQnZEu0KFRvW0etANBdODp4cSNraWCzTQOSbjAqIKjgMQBSRYuBc3m24PS5h2T&#10;PbJGjhVw76LT/a02thqazS42mZAl7zrHfyeebIDjtAO54ao9s1U4On+kJF0n6yTyojBeexEpCu+6&#10;XEVeXAaXi+JNsVoVwU+bN4iyltc1EzbNLK0g+jPqjiKfRHESl5Ydr204W5JW282qU2hPQdql+44N&#10;OXPzn5bhmgBYnkEKwojchKlXxsmlF5XRwksvSeKRIL1JYxKlUVE+hXTLBft3SGgEWhdAqoPzW2zE&#10;fS+x0aznBoZHx/scJycnmlkJrkXtqDWUd5N91gpb/mMrgO6ZaCdYq9FJreawObi3EdnsVswbWT+A&#10;gpUEgYFMYfCB0Ur1HaMRhkiO9bcdVQyj7r2AV2Anzmyo2djMBhUVXM2xwWgyV2aaTLtB8W0Lkad3&#10;JuQ1vJSGOxE/VnF8XzAYHJbjELOT5/zfeT2O2uUvAAAA//8DAFBLAwQUAAYACAAAACEAYaFvQOIA&#10;AAANAQAADwAAAGRycy9kb3ducmV2LnhtbEyPy07DMBBF90j8gzVI7KhDH1Yc4lQVghUSIg0Llk4y&#10;TazG4xC7bfh73BUsr+bo3jP5drYDO+PkjSMFj4sEGFLjWkOdgs/q9SEF5oOmVg+OUMEPetgWtze5&#10;zlp3oRLP+9CxWEI+0wr6EMaMc9/0aLVfuBEp3g5usjrEOHW8nfQlltuBL5NEcKsNxYVej/jcY3Pc&#10;n6yC3ReVL+b7vf4oD6WpKpnQmzgqdX83756ABZzDHwxX/agORXSq3Ylaz4aYV2m6jqyCpZQbYFdk&#10;s5ISWK1gLYQAXuT8/xfFLwAAAP//AwBQSwECLQAUAAYACAAAACEAtoM4kv4AAADhAQAAEwAAAAAA&#10;AAAAAAAAAAAAAAAAW0NvbnRlbnRfVHlwZXNdLnhtbFBLAQItABQABgAIAAAAIQA4/SH/1gAAAJQB&#10;AAALAAAAAAAAAAAAAAAAAC8BAABfcmVscy8ucmVsc1BLAQItABQABgAIAAAAIQAzoM/nsQIAALIF&#10;AAAOAAAAAAAAAAAAAAAAAC4CAABkcnMvZTJvRG9jLnhtbFBLAQItABQABgAIAAAAIQBhoW9A4gAA&#10;AA0BAAAPAAAAAAAAAAAAAAAAAAsFAABkcnMvZG93bnJldi54bWxQSwUGAAAAAAQABADzAAAAGgYA&#10;AAAA&#10;" filled="f" stroked="f">
            <v:textbox inset="0,0,0,0">
              <w:txbxContent>
                <w:p w:rsidR="00E55483" w:rsidRDefault="00E55483" w:rsidP="00E55483"/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30" o:spid="_x0000_s1051" type="#_x0000_t202" style="position:absolute;left:0;text-align:left;margin-left:583.55pt;margin-top:25.2pt;width:35.85pt;height:52.4pt;z-index:2516858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AdswIAALEFAAAOAAAAZHJzL2Uyb0RvYy54bWysVNtunDAQfa/Uf7D8TrgUCKCwUbIsVaX0&#10;IiX9AC+YxSrY1PYupFX/vWOz7ObyUrXlwRrs8cw5M8dzdT31HTpQqZjgOfYvPIwor0TN+C7HXx9K&#10;J8FIacJr0glOc/xIFb5evX1zNQ4ZDUQruppKBEG4ysYhx63WQ+a6qmppT9SFGCiHw0bInmj4lTu3&#10;lmSE6H3nBp4Xu6OQ9SBFRZWC3WI+xCsbv2lopT83jaIadTkGbNqu0q5bs7qrK5LtJBlaVh1hkL9A&#10;0RPGIekpVEE0QXvJXoXqWSWFEo2+qETviqZhFbUcgI3vvWBz35KBWi5QHDWcyqT+X9jq0+GLRKzO&#10;cQDl4aSHHj3QSaNbMaF3tj7joDJwux/AUU+wD322XNVwJ6pvCnGxbgnf0RspxdhSUgM+31TWfXLV&#10;dERlygTZjh9FDXnIXgsbaGpkb4oH5UAQHYA8nnpjsFSwGUZRkEYYVXAUx1GYWGwuyZbLg1T6PRU9&#10;MkaOJbTeBieHO6UNGJItLiYXFyXrOtv+jj/bAMd5B1LDVXNmQNhu/ky9dJNsktAJg3jjhF5RODfl&#10;OnTi0r+MinfFel34v0xeP8xaVteUmzSLsvzwzzp31PisiZO2lOhYbcIZSErututOogMBZZf2syWH&#10;k7Ob+xyGLQJweUHJD0LvNkidMk4unbAMIye99BLH89PbNPbCNCzK55TuGKf/TgmNOU6jIJq1dAb9&#10;gptnv9fcSNYzDbOjY32Ok5MTyYwCN7y2rdWEdbP9pBQG/rkU0O6l0VavRqKzWPW0nezTiEx2I9+t&#10;qB9BwFKAwEClMPfAaIX8gdEIMyTH6vueSIpR94HDIzADZzHkYmwXg/AKruZYYzSbaz0Ppv0g2a6F&#10;yPMz4+IGHkrDrIjPKI7PC+aC5XKcYWbwPP23XudJu/oNAAD//wMAUEsDBBQABgAIAAAAIQAiAni9&#10;4AAAAAwBAAAPAAAAZHJzL2Rvd25yZXYueG1sTI89T8MwEIZ3JP6DdUhs1EkgoU3jVBWCCQk1DQOj&#10;E7uJ1fgcYrcN/57rBNu9ukfvR7GZ7cDOevLGoYB4EQHT2DplsBPwWb89LIH5IFHJwaEW8KM9bMrb&#10;m0Lmyl2w0ud96BiZoM+lgD6EMefct7220i/cqJF+BzdZGUhOHVeTvJC5HXgSRRm30iAl9HLUL71u&#10;j/uTFbD9wurVfH80u+pQmbpeRfieHYW4v5u3a2BBz+EPhmt9qg4ldWrcCZVnA+k4e46JFZBGT8Cu&#10;RPK4pDUNXWmaAC8L/n9E+QsAAP//AwBQSwECLQAUAAYACAAAACEAtoM4kv4AAADhAQAAEwAAAAAA&#10;AAAAAAAAAAAAAAAAW0NvbnRlbnRfVHlwZXNdLnhtbFBLAQItABQABgAIAAAAIQA4/SH/1gAAAJQB&#10;AAALAAAAAAAAAAAAAAAAAC8BAABfcmVscy8ucmVsc1BLAQItABQABgAIAAAAIQBWHXAdswIAALEF&#10;AAAOAAAAAAAAAAAAAAAAAC4CAABkcnMvZTJvRG9jLnhtbFBLAQItABQABgAIAAAAIQAiAni94AAA&#10;AAwBAAAPAAAAAAAAAAAAAAAAAA0FAABkcnMvZG93bnJldi54bWxQSwUGAAAAAAQABADzAAAAGgYA&#10;AAAA&#10;" filled="f" stroked="f">
            <v:textbox inset="0,0,0,0">
              <w:txbxContent>
                <w:p w:rsidR="00E55483" w:rsidRDefault="00E55483" w:rsidP="00E55483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" cy="657225"/>
                        <wp:effectExtent l="19050" t="0" r="0" b="0"/>
                        <wp:docPr id="3" name="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1" o:spid="_x0000_s1052" type="#_x0000_t202" style="position:absolute;left:0;text-align:left;margin-left:719.4pt;margin-top:149.75pt;width:50.55pt;height:11.55pt;z-index:2516869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XxrwIAALEFAAAOAAAAZHJzL2Uyb0RvYy54bWysVG1vmzAQ/j5p/8HydwKkhAIqqZoQpknd&#10;i9TuBzhggjWwme0Eumn/fWcT0qTVpGkbH9DZPj++5+65u7kd2gYdqFRM8BT7Mw8jygtRMr5L8ZfH&#10;3IkwUprwkjSC0xQ/UYVvl2/f3PRdQueiFk1JJQIQrpK+S3GtdZe4ripq2hI1Ex3lcFgJ2RINS7lz&#10;S0l6QG8bd+55odsLWXZSFFQp2M3GQ7y0+FVFC/2pqhTVqEkxxKbtX9r/1vzd5Q1JdpJ0NSuOYZC/&#10;iKIljMOjJ6iMaIL2kr2CalkhhRKVnhWidUVVsYJaDsDG916weahJRy0XSI7qTmlS/w+2+Hj4LBEr&#10;oXYxRpy0UKNHOmi0EgO68k1++k4l4PbQgaMeYB98LVfV3Yviq0JcrGvCd/ROStHXlJQQn73pnl0d&#10;cZQB2fYfRAnvkL0WFmioZGuSB+lAgA51ejrVxsRSwGYY+HG0wKiAIz8IQ7AhNpck0+VOKv2OihYZ&#10;I8USSm/ByeFe6dF1cjFvcZGzprHlb/jFBmCOO/A0XDVnJghbzR+xF2+iTRQ4wTzcOIGXZc5dvg6c&#10;MPevF9lVtl5n/k/zrh8kNStLys0zk7L84M8qd9T4qImTtpRoWGngTEhK7rbrRqIDAWXn9jsm5MzN&#10;vQzD5gu4vKDkzwNvNY+dPIyunSAPFk587UWO58erOPSCOMjyS0r3jNN/p4T6FMeL+WLU0m+5efZ7&#10;zY0kLdMwOxrWpjg6OZHEKHDDS1taTVgz2mepMOE/pwLKPRXa6tVIdBSrHraDbY1waoOtKJ9AwFKA&#10;wEClMPfAqIX8jlEPMyTF6tueSIpR855DE5iBMxlyMraTQXgBV1OsMRrNtR4H076TbFcD8thmXNxB&#10;o1TMith01BgFMDALmAuWy3GGmcFzvrZez5N2+QsAAP//AwBQSwMEFAAGAAgAAAAhAINXFjviAAAA&#10;DQEAAA8AAABkcnMvZG93bnJldi54bWxMjzFPwzAUhHck/oP1KrFRpwmN6hCnqhBMSIg0DIxO8ppY&#10;jZ9D7Lbh3+NOZTzd6e67fDubgZ1xctqShNUyAobU2FZTJ+GrenvcAHNeUasGSyjhFx1si/u7XGWt&#10;vVCJ573vWCghlykJvfdjxrlrejTKLe2IFLyDnYzyQU4dbyd1CeVm4HEUpdwoTWGhVyO+9Ngc9ycj&#10;YfdN5av++ag/y0Opq0pE9J4epXxYzLtnYB5nfwvDFT+gQxGYanui1rEh6KdkE9i9hFiINbBrZJ0I&#10;AayWkMRxCrzI+f8XxR8AAAD//wMAUEsBAi0AFAAGAAgAAAAhALaDOJL+AAAA4QEAABMAAAAAAAAA&#10;AAAAAAAAAAAAAFtDb250ZW50X1R5cGVzXS54bWxQSwECLQAUAAYACAAAACEAOP0h/9YAAACUAQAA&#10;CwAAAAAAAAAAAAAAAAAvAQAAX3JlbHMvLnJlbHNQSwECLQAUAAYACAAAACEAkgF18a8CAACxBQAA&#10;DgAAAAAAAAAAAAAAAAAuAgAAZHJzL2Uyb0RvYy54bWxQSwECLQAUAAYACAAAACEAg1cWO+IAAAAN&#10;AQAADwAAAAAAAAAAAAAAAAAJBQAAZHJzL2Rvd25yZXYueG1sUEsFBgAAAAAEAAQA8wAAABgGAAAA&#10;AA==&#10;" filled="f" stroked="f">
            <v:textbox inset="0,0,0,0">
              <w:txbxContent>
                <w:p w:rsidR="00E55483" w:rsidRDefault="00E55483" w:rsidP="00E55483">
                  <w:pPr>
                    <w:tabs>
                      <w:tab w:val="right" w:pos="1001"/>
                    </w:tabs>
                    <w:spacing w:line="228" w:lineRule="auto"/>
                    <w:rPr>
                      <w:rFonts w:ascii="Courier New" w:hAnsi="Courier New"/>
                      <w:color w:val="000000"/>
                      <w:spacing w:val="8"/>
                      <w:sz w:val="21"/>
                    </w:rPr>
                  </w:pPr>
                  <w:r>
                    <w:rPr>
                      <w:rFonts w:ascii="Courier New" w:hAnsi="Courier New"/>
                      <w:color w:val="000000"/>
                      <w:spacing w:val="8"/>
                      <w:sz w:val="21"/>
                    </w:rPr>
                    <w:t>КОДЫ</w:t>
                  </w:r>
                  <w:r>
                    <w:rPr>
                      <w:rFonts w:ascii="Courier New" w:hAnsi="Courier New"/>
                      <w:color w:val="000000"/>
                      <w:spacing w:val="8"/>
                      <w:sz w:val="21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4"/>
                    </w:rPr>
                    <w:t>Т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32" o:spid="_x0000_s1053" type="#_x0000_t202" style="position:absolute;left:0;text-align:left;margin-left:694.35pt;margin-top:161.3pt;width:75.6pt;height:71.1pt;z-index:2516879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xcsQ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JeRrU/f6RTc7jtwNAPsg6/LVXd3kn7XSMh1TcSO3Sgl+5qREuIL7U3/2dUR&#10;R1uQbf9JlvAO2RvpgIZKtbZ4UA4E6MDT44kbGwuFzWQehBGcUDhKgihZOO58kk6XO6XNByZbZI0M&#10;K6DegZPDnTY2GJJOLvYtIQveNI7+RrzYAMdxB56Gq/bMBuHYfEqCZLPcLGMvjuYbLw7y3Lsp1rE3&#10;L8LFLL/M1+s8/GXfDeO05mXJhH1mUlYY/xlzR42PmjhpS8uGlxbOhqTVbrtuFDoQUHbhPldyODm7&#10;+S/DcEWAXF6lFEZxcBslXjFfLry4iGceVHfpBWFyC1WPkzgvXqZ0xwX795RQD0zOotmopXPQr3IL&#10;3Pc2N5K23MDsaHib4eXJiaRWgRtROmoN4c1oPyuFDf9cCqB7Itrp1Up0FKsZtoNrjcXUBltZPoKA&#10;lQSBgRZh7oFRS/UTox5mSIb1jz1RDKPmo4AmsANnMtRkbCeDCApXM2wwGs21GQfTvlN8VwPy2GZC&#10;3kCjVNyJ2HbUGMWxvWAuuFyOM8wOnuf/zus8aVe/AQAA//8DAFBLAwQUAAYACAAAACEAFTYnmuEA&#10;AAANAQAADwAAAGRycy9kb3ducmV2LnhtbEyPQU+EMBCF7yb+h2ZMvLlFWBGQstkYPZkYWTx4LHQW&#10;mqVTpN1d/Pd2T3p8mS/vfVNuFjOyE85OWxJwv4qAIXVWaeoFfDavdxkw5yUpOVpCAT/oYFNdX5Wy&#10;UPZMNZ52vmehhFwhBQzeTwXnrhvQSLeyE1K47e1spA9x7rma5TmUm5HHUZRyIzWFhUFO+Dxgd9gd&#10;jYDtF9Uv+vu9/aj3tW6aPKK39CDE7c2yfQLmcfF/MFz0gzpUwam1R1KOjSEnWfYYWAFJHKfALshD&#10;kufAWgHrdJ0Br0r+/4vqFwAA//8DAFBLAQItABQABgAIAAAAIQC2gziS/gAAAOEBAAATAAAAAAAA&#10;AAAAAAAAAAAAAABbQ29udGVudF9UeXBlc10ueG1sUEsBAi0AFAAGAAgAAAAhADj9If/WAAAAlAEA&#10;AAsAAAAAAAAAAAAAAAAALwEAAF9yZWxzLy5yZWxzUEsBAi0AFAAGAAgAAAAhAFtaPFyxAgAAsQUA&#10;AA4AAAAAAAAAAAAAAAAALgIAAGRycy9lMm9Eb2MueG1sUEsBAi0AFAAGAAgAAAAhABU2J5rhAAAA&#10;DQEAAA8AAAAAAAAAAAAAAAAACwUAAGRycy9kb3ducmV2LnhtbFBLBQYAAAAABAAEAPMAAAAZBgAA&#10;AAA=&#10;" filled="f" stroked="f">
            <v:textbox inset="0,0,0,0">
              <w:txbxContent>
                <w:p w:rsidR="00E55483" w:rsidRDefault="00E55483" w:rsidP="00E55483">
                  <w:pPr>
                    <w:spacing w:before="1188" w:after="72"/>
                    <w:jc w:val="center"/>
                    <w:rPr>
                      <w:rFonts w:ascii="Lucida Console" w:hAnsi="Lucida Console"/>
                      <w:color w:val="000000"/>
                      <w:w w:val="115"/>
                      <w:sz w:val="16"/>
                    </w:rPr>
                  </w:pPr>
                  <w:r>
                    <w:rPr>
                      <w:rFonts w:ascii="Lucida Console" w:hAnsi="Lucida Console"/>
                      <w:color w:val="000000"/>
                      <w:w w:val="115"/>
                      <w:sz w:val="16"/>
                    </w:rPr>
                    <w:t>383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Text Box 33" o:spid="_x0000_s1054" type="#_x0000_t202" style="position:absolute;left:0;text-align:left;margin-left:351.1pt;margin-top:149.4pt;width:277.55pt;height:35pt;z-index:2516889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0i5tAIAALI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BdwtMRK0A44e2NGgW3lEs5mtz9DrFNzue3A0R9gHX5er7u9k+U0jIdcNFTt2o5QcGkYriC+0N/0n&#10;V0ccbUG2w0dZwTt0b6QDOtaqs8WDciBAB54ez9zYWErYnM0jEsdzjEo4I4TMA0eeT9Ppdq+0ec9k&#10;h6yRYQXcO3R6uNPGRkPTycU+JmTB29bx34pnG+A47sDbcNWe2SgcnT+TINnEm5h4JFpsPBLkuXdT&#10;rIm3KMLlPJ/l63Ue/rLvhiRteFUxYZ+ZpBWSP6PuJPJRFGdxadnyysLZkLTabdetQgcK0i7c52oO&#10;Jxc3/3kYrgiQy4uUwogEt1HiFYt46ZGCzL1kGcReECa3ySIgCcmL5yndccH+PSU0ZDiZR/NRTJeg&#10;X+QWuO91bjTtuIHh0fIuw/HZiaZWghtROWoN5e1oPymFDf9SCqB7ItoJ1mp0VKs5bo+uN+KpD7ay&#10;egQFKwkCA5nC4AOjkeoHRgMMkQzr73uqGEbtBwFdYCfOZKjJ2E4GFSVczbDBaDTXZpxM+17xXQPI&#10;Y58JeQOdUnMnYttSYxSn/oLB4HI5DTE7eZ7+O6/LqF39BgAA//8DAFBLAwQUAAYACAAAACEAdh2F&#10;QOEAAAAMAQAADwAAAGRycy9kb3ducmV2LnhtbEyPwU7DMAyG70i8Q+RJ3FiyTHRbaTpNCE5IiK4c&#10;OKZN1lZrnNJkW3l7vNM42v70+/uz7eR6drZj6DwqWMwFMIu1Nx02Cr7Kt8c1sBA1Gt17tAp+bYBt&#10;fn+X6dT4Cxb2vI8NoxAMqVbQxjiknIe6tU6HuR8s0u3gR6cjjWPDzagvFO56LoVIuNMd0odWD/al&#10;tfVxf3IKdt9YvHY/H9VncSi6stwIfE+OSj3Mpt0zsGineIPhqk/qkJNT5U9oAusVrISUhCqQmzV1&#10;uBLyabUEVilYJrTiecb/l8j/AAAA//8DAFBLAQItABQABgAIAAAAIQC2gziS/gAAAOEBAAATAAAA&#10;AAAAAAAAAAAAAAAAAABbQ29udGVudF9UeXBlc10ueG1sUEsBAi0AFAAGAAgAAAAhADj9If/WAAAA&#10;lAEAAAsAAAAAAAAAAAAAAAAALwEAAF9yZWxzLy5yZWxzUEsBAi0AFAAGAAgAAAAhADYbSLm0AgAA&#10;sgUAAA4AAAAAAAAAAAAAAAAALgIAAGRycy9lMm9Eb2MueG1sUEsBAi0AFAAGAAgAAAAhAHYdhUDh&#10;AAAADAEAAA8AAAAAAAAAAAAAAAAADgUAAGRycy9kb3ducmV2LnhtbFBLBQYAAAAABAAEAPMAAAAc&#10;BgAAAAA=&#10;" filled="f" stroked="f">
            <v:textbox inset="0,0,0,0">
              <w:txbxContent>
                <w:p w:rsidR="00E55483" w:rsidRDefault="00E55483" w:rsidP="00E55483">
                  <w:pPr>
                    <w:tabs>
                      <w:tab w:val="right" w:pos="3377"/>
                    </w:tabs>
                    <w:spacing w:before="540" w:line="155" w:lineRule="exact"/>
                    <w:ind w:left="2808"/>
                    <w:rPr>
                      <w:rFonts w:ascii="Verdana" w:hAnsi="Verdana"/>
                      <w:color w:val="000000"/>
                      <w:sz w:val="19"/>
                    </w:rPr>
                  </w:pPr>
                  <w:r>
                    <w:rPr>
                      <w:rFonts w:ascii="Verdana" w:hAnsi="Verdana"/>
                      <w:color w:val="000000"/>
                      <w:sz w:val="19"/>
                    </w:rPr>
                    <w:t>2о</w:t>
                  </w:r>
                  <w:r>
                    <w:rPr>
                      <w:rFonts w:ascii="Verdana" w:hAnsi="Verdana"/>
                      <w:color w:val="000000"/>
                      <w:sz w:val="19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12"/>
                      <w:sz w:val="19"/>
                    </w:rPr>
                    <w:t>г.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line id="Line 13" o:spid="_x0000_s1037" style="position:absolute;left:0;text-align:left;z-index:251671552;visibility:visible;mso-position-horizontal-relative:page;mso-position-vertical-relative:page" from="694.35pt,173.5pt" to="769.85pt,1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VzFAIAACkEAAAOAAAAZHJzL2Uyb0RvYy54bWysU9uO2yAQfa/Uf0C8J7Zzq2PFWVV20pdt&#10;G2m3H0AAx6gYEJA4UdV/70DiKNu+VFVlCQ/MzOHMnGH1dO4kOnHrhFYlzsYpRlxRzYQ6lPjb63aU&#10;Y+Q8UYxIrXiJL9zhp/X7d6veFHyiWy0ZtwhAlCt6U+LWe1MkiaMt74gba8MVOBttO+Jhaw8Js6QH&#10;9E4mkzRdJL22zFhNuXNwWl+deB3xm4ZT/7VpHPdIlhi4+bjauO7DmqxXpDhYYlpBbzTIP7DoiFBw&#10;6R2qJp6goxV/QHWCWu1048dUd4luGkF5rAGqydLfqnlpieGxFmiOM/c2uf8HS7+cdhYJBtotMFKk&#10;A42eheIom4be9MYVEFKpnQ3V0bN6Mc+afndI6aol6sAjx9eLgbwsZCRvUsLGGbhh33/WDGLI0evY&#10;qHNjuwAJLUDnqMflrgc/e0ThcDnP8zmoRgdXQoohz1jnP3HdoWCUWALniEtOz84HHqQYQsI1Sm+F&#10;lFFtqVBf4jxfpjHBaSlYcIYwZw/7Slp0ImFepuGLRYHnMczqo2IRrOWEbW62J0JebbhcqoAHlQCd&#10;m3UdiB/LdLnJN/lsNJssNqNZWtejj9tqNlpssw/zelpXVZ39DNSyWdEKxrgK7IbhzGZ/J/7tmVzH&#10;6j6e9zYkb9Fjv4Ds8I+ko5RBvesc7DW77OwgMcxjDL69nTDwj3uwH1/4+hcAAAD//wMAUEsDBBQA&#10;BgAIAAAAIQAdnk6p3QAAAA0BAAAPAAAAZHJzL2Rvd25yZXYueG1sTI9PS8NAEMXvgt9hGcGb3cSo&#10;TWM2RQqC17aCHifZaRLcPzG7adNv7xQEPb43P968V65na8SRxtB7pyBdJCDINV73rlXwvn+9y0GE&#10;iE6j8Y4UnCnAurq+KrHQ/uS2dNzFVnCICwUq6GIcCilD05HFsPADOb4d/GgxshxbqUc8cbg18j5J&#10;nqTF3vGHDgfadNR87Sar4A1TNNuPetLfsk8209mn6fyp1O3N/PIMItIc/2C41OfqUHGn2k9OB2FY&#10;Z3m+ZFZB9rDkVRfkMVuxVf9asirl/xXVDwAAAP//AwBQSwECLQAUAAYACAAAACEAtoM4kv4AAADh&#10;AQAAEwAAAAAAAAAAAAAAAAAAAAAAW0NvbnRlbnRfVHlwZXNdLnhtbFBLAQItABQABgAIAAAAIQA4&#10;/SH/1gAAAJQBAAALAAAAAAAAAAAAAAAAAC8BAABfcmVscy8ucmVsc1BLAQItABQABgAIAAAAIQBB&#10;g6VzFAIAACkEAAAOAAAAAAAAAAAAAAAAAC4CAABkcnMvZTJvRG9jLnhtbFBLAQItABQABgAIAAAA&#10;IQAdnk6p3QAAAA0BAAAPAAAAAAAAAAAAAAAAAG4EAABkcnMvZG93bnJldi54bWxQSwUGAAAAAAQA&#10;BADzAAAAeAUAAAAA&#10;" strokecolor="#030303" strokeweight=".7pt">
            <w10:wrap anchorx="page" anchory="page"/>
          </v:line>
        </w:pict>
      </w:r>
      <w:r>
        <w:rPr>
          <w:noProof/>
        </w:rPr>
        <w:pict>
          <v:line id="Line 14" o:spid="_x0000_s1038" style="position:absolute;left:0;text-align:left;z-index:251672576;visibility:visible;mso-position-horizontal-relative:page;mso-position-vertical-relative:page" from="694.35pt,185.05pt" to="769.85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WREwIAACkEAAAOAAAAZHJzL2Uyb0RvYy54bWysU8GO2jAQvVfqP1i+QxI20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A+2mGCnS&#10;gUZboTjK8tCb3rgSQlZqZ0N19KxezFbT7w4pvWqJOvDI8fViIC8LGcmblLBxBm7Y9581gxhy9Do2&#10;6tzYLkBCC9A56nG568HPHlE4nE+LYgqq0cGVkHLIM9b5T1x3KBgVlsA54pLT1vnAg5RDSLhG6Y2Q&#10;MqotFeorXBTzNCY4LQULzhDm7GG/khadSJiXp/DFosDzGGb1UbEI1nLC1jfbEyGvNlwuVcCDSoDO&#10;zboOxI95Ol8X6yIf5ZPZepSndT36uFnlo9km+zCtn+rVqs5+BmpZXraCMa4Cu2E4s/zvxL89k+tY&#10;3cfz3obkLXrsF5Ad/pF0lDKod52DvWaXnR0khnmMwbe3Ewb+cQ/24wtf/gIAAP//AwBQSwMEFAAG&#10;AAgAAAAhAEFDDHHcAAAADQEAAA8AAABkcnMvZG93bnJldi54bWxMj0FLxDAQhe+C/yGM4M1NYtGt&#10;tekiC4LXXQU9TpvYFptJbdLd7r93FgQ9vjcfb94rN4sfxMFNsQ9kQK8UCEdNsD21Bt5en29yEDEh&#10;WRwCOQMnF2FTXV6UWNhwpJ077FMrOIRigQa6lMZCyth0zmNchdER3z7D5DGxnFppJzxyuB/krVL3&#10;0mNP/KHD0W0713ztZ2/gBTUOu/d6tt+yV9v5FLRePoy5vlqeHkEkt6Q/GM71uTpU3KkOM9koBtZZ&#10;nq+ZNZCtlQZxRu6yB7bqX0tWpfy/ovoBAAD//wMAUEsBAi0AFAAGAAgAAAAhALaDOJL+AAAA4QEA&#10;ABMAAAAAAAAAAAAAAAAAAAAAAFtDb250ZW50X1R5cGVzXS54bWxQSwECLQAUAAYACAAAACEAOP0h&#10;/9YAAACUAQAACwAAAAAAAAAAAAAAAAAvAQAAX3JlbHMvLnJlbHNQSwECLQAUAAYACAAAACEATedV&#10;kRMCAAApBAAADgAAAAAAAAAAAAAAAAAuAgAAZHJzL2Uyb0RvYy54bWxQSwECLQAUAAYACAAAACEA&#10;QUMMcdwAAAANAQAADwAAAAAAAAAAAAAAAABtBAAAZHJzL2Rvd25yZXYueG1sUEsFBgAAAAAEAAQA&#10;8wAAAHYFAAAAAA==&#10;" strokecolor="#030303" strokeweight=".7pt">
            <w10:wrap anchorx="page" anchory="page"/>
          </v:line>
        </w:pict>
      </w:r>
      <w:r>
        <w:rPr>
          <w:noProof/>
        </w:rPr>
        <w:pict>
          <v:line id="Line 15" o:spid="_x0000_s1039" style="position:absolute;left:0;text-align:left;z-index:251673600;visibility:visible;mso-position-horizontal-relative:page;mso-position-vertical-relative:page" from="694.35pt,196.55pt" to="769.85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tkEwIAACkEAAAOAAAAZHJzL2Uyb0RvYy54bWysU8GO2jAQvVfqP1i+QxI20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A+1yjBTp&#10;QKOtUBxl09Cb3rgSQlZqZ0N19KxezFbT7w4pvWqJOvDI8fViIC8LGcmblLBxBm7Y9581gxhy9Do2&#10;6tzYLkBCC9A56nG568HPHlE4nE+LYgqq0cGVkHLIM9b5T1x3KBgVlsA54pLT1vnAg5RDSLhG6Y2Q&#10;MqotFeorXBTzNCY4LQULzhDm7GG/khadSJiXp/DFosDzGGb1UbEI1nLC1jfbEyGvNlwuVcCDSoDO&#10;zboOxI95Ol8X6yIf5ZPZepSndT36uFnlo9km+zCtn+rVqs5+BmpZXraCMa4Cu2E4s/zvxL89k+tY&#10;3cfz3obkLXrsF5Ad/pF0lDKod52DvWaXnR0khnmMwbe3Ewb+cQ/24wtf/gIAAP//AwBQSwMEFAAG&#10;AAgAAAAhAC/++/HcAAAADQEAAA8AAABkcnMvZG93bnJldi54bWxMj09Lw0AQxe+C32EZwZvdrEFN&#10;YzZFCoLXVkGPk+yYBPdPzG7a9Ns7BUGP782PN+9Vm8VZcaApDsFrUKsMBPk2mMF3Gt5en28KEDGh&#10;N2iDJw0nirCpLy8qLE04+h0d9qkTHOJjiRr6lMZSytj25DCuwkieb59hcphYTp00Ex453Fl5m2X3&#10;0uHg+UOPI217ar/2s9Pwggrt7r2Zzbccsu18CkotH1pfXy1PjyASLekPhnN9rg41d2rC7E0UlnVe&#10;FA/MasjXuQJxRu7yNVvNryXrSv5fUf8AAAD//wMAUEsBAi0AFAAGAAgAAAAhALaDOJL+AAAA4QEA&#10;ABMAAAAAAAAAAAAAAAAAAAAAAFtDb250ZW50X1R5cGVzXS54bWxQSwECLQAUAAYACAAAACEAOP0h&#10;/9YAAACUAQAACwAAAAAAAAAAAAAAAAAvAQAAX3JlbHMvLnJlbHNQSwECLQAUAAYACAAAACEALEI7&#10;ZBMCAAApBAAADgAAAAAAAAAAAAAAAAAuAgAAZHJzL2Uyb0RvYy54bWxQSwECLQAUAAYACAAAACEA&#10;L/778dwAAAANAQAADwAAAAAAAAAAAAAAAABtBAAAZHJzL2Rvd25yZXYueG1sUEsFBgAAAAAEAAQA&#10;8wAAAHYFAAAAAA==&#10;" strokecolor="#030303" strokeweight=".7pt">
            <w10:wrap anchorx="page" anchory="page"/>
          </v:line>
        </w:pict>
      </w:r>
      <w:r>
        <w:rPr>
          <w:noProof/>
        </w:rPr>
        <w:pict>
          <v:line id="Line 16" o:spid="_x0000_s1040" style="position:absolute;left:0;text-align:left;z-index:251674624;visibility:visible;mso-position-horizontal-relative:page;mso-position-vertical-relative:page" from="694.35pt,208.1pt" to="769.8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c1FAIAACkEAAAOAAAAZHJzL2Uyb0RvYy54bWysU8GO2jAQvVfqP1i+QxIWaIgIqyqBXmiL&#10;tNsPMLZDrDq2ZRsCqvrvHRuC2PZSVVUkZ+yZeX4zb7x8PncSnbh1QqsSZ+MUI66oZkIdSvztdTPK&#10;MXKeKEakVrzEF+7w8+r9u2VvCj7RrZaMWwQgyhW9KXHrvSmSxNGWd8SNteEKnI22HfGwtYeEWdID&#10;eieTSZrOk15bZqym3Dk4ra9OvIr4TcOp/9o0jnskSwzcfFxtXPdhTVZLUhwsMa2gNxrkH1h0RCi4&#10;9A5VE0/Q0Yo/oDpBrXa68WOqu0Q3jaA81gDVZOlv1by0xPBYCzTHmXub3P+DpV9OO4sEA+2eMFKk&#10;A422QnGUzUNveuMKCKnUzobq6Fm9mK2m3x1SumqJOvDI8fViIC8LGcmblLBxBm7Y9581gxhy9Do2&#10;6tzYLkBCC9A56nG568HPHlE4XMzyfAaq0cGVkGLIM9b5T1x3KBgllsA54pLT1vnAgxRDSLhG6Y2Q&#10;MqotFepLnOeLNCY4LQULzhDm7GFfSYtOBOZlsglfLAo8j2FWHxWLYC0nbH2zPRHyasPlUgU8qATo&#10;3KzrQPxYpIt1vs6no+lkvh5N07oefdxU09F8k32Y1U91VdXZz0AtmxatYIyrwG4Yzmz6d+Lfnsl1&#10;rO7jeW9D8hY99gvIDv9IOkoZ1LvOwV6zy84OEsM8xuDb2wkD/7gH+/GFr34BAAD//wMAUEsDBBQA&#10;BgAIAAAAIQA46TVU4QAAAA0BAAAPAAAAZHJzL2Rvd25yZXYueG1sTI9PS8NAEMXvgt9hGcGL2E1T&#10;m6YxmyKFIl4KNr1422SnSej+CdlNG7+9UxD0+N78ePNevpmMZhccfOesgPksAoa2dqqzjYBjuXtO&#10;gfkgrZLaWRTwjR42xf1dLjPlrvYTL4fQMAqxPpMC2hD6jHNft2ikn7keLd1ObjAykBwargZ5pXCj&#10;eRxFCTeys/ShlT1uW6zPh9EI2JahOk/vT+Py+PWxSqr9Li6DFuLxYXp7BRZwCn8w3OpTdSioU+VG&#10;qzzTpBdpuiJWwMs8iYHdkOViTVb1a/Ei5/9XFD8AAAD//wMAUEsBAi0AFAAGAAgAAAAhALaDOJL+&#10;AAAA4QEAABMAAAAAAAAAAAAAAAAAAAAAAFtDb250ZW50X1R5cGVzXS54bWxQSwECLQAUAAYACAAA&#10;ACEAOP0h/9YAAACUAQAACwAAAAAAAAAAAAAAAAAvAQAAX3JlbHMvLnJlbHNQSwECLQAUAAYACAAA&#10;ACEAt9S3NRQCAAApBAAADgAAAAAAAAAAAAAAAAAuAgAAZHJzL2Uyb0RvYy54bWxQSwECLQAUAAYA&#10;CAAAACEAOOk1VOEAAAANAQAADwAAAAAAAAAAAAAAAABuBAAAZHJzL2Rvd25yZXYueG1sUEsFBgAA&#10;AAAEAAQA8wAAAHwFAAAAAA==&#10;" strokecolor="#2f2f2f" strokeweight=".7pt">
            <w10:wrap anchorx="page" anchory="page"/>
          </v:line>
        </w:pict>
      </w:r>
      <w:r>
        <w:rPr>
          <w:noProof/>
        </w:rPr>
        <w:pict>
          <v:line id="Line 17" o:spid="_x0000_s1041" style="position:absolute;left:0;text-align:left;z-index:251675648;visibility:visible" from="535.5pt,0" to="55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XfFg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DLTLMVKk&#10;B42eheIoewyzGYwrIaRWGxu6o0f1ap41/e6Q0nVH1I5Hjm8nA3lZyEjepYSLM1BhO3zRDGLI3us4&#10;qGNr+wAJI0DHqMfppgc/ekThZ/4wy/IJRvTqSkh5zTPW+c9c9ygYFZbAOeKSw7PzgQcpryGhjNJr&#10;IWVUWyo0VHg6n01igtNSsOAMYc7utrW06EDCvkzSIp3EpsBzH2b1XrEI1nHCVhfbEyHPNhSXKuBB&#10;J0DnYp0X4sc8na9mq1kxKvLpalSkTTP6tK6L0XSdPU6ah6aum+xnoJYVZScY4yqwuy5nVvyd+Jdn&#10;cl6r23rexpC8R4/zArLXbyQdpQzqnfdgq9lpY68Swz7G4MvbCQt/fwf7/oUvfwEAAP//AwBQSwME&#10;FAAGAAgAAAAhANFiTiXaAAAABwEAAA8AAABkcnMvZG93bnJldi54bWxMj8FOwzAMhu9Ie4fIk7ix&#10;pEhsozSdpiGkXdkK56wxbVnjVE3albfHPcHF0qff+v05202uFSP2ofGkIVkpEEiltw1VGorz28MW&#10;RIiGrGk9oYYfDLDLF3eZSa2/0TuOp1gJLqGQGg11jF0qZShrdCasfIfE2ZfvnYmMfSVtb25c7lr5&#10;qNRaOtMQX6hNh4cay+tpcBo27nDEj2Fd2KL5TI7j+bV4dt9a3y+n/QuIiFP8W4ZZn9UhZ6eLH8gG&#10;0TKrTcLPRA085zxR2ycQl5llnsn//vkvAAAA//8DAFBLAQItABQABgAIAAAAIQC2gziS/gAAAOEB&#10;AAATAAAAAAAAAAAAAAAAAAAAAABbQ29udGVudF9UeXBlc10ueG1sUEsBAi0AFAAGAAgAAAAhADj9&#10;If/WAAAAlAEAAAsAAAAAAAAAAAAAAAAALwEAAF9yZWxzLy5yZWxzUEsBAi0AFAAGAAgAAAAhADOi&#10;5d8WAgAAKQQAAA4AAAAAAAAAAAAAAAAALgIAAGRycy9lMm9Eb2MueG1sUEsBAi0AFAAGAAgAAAAh&#10;ANFiTiXaAAAABwEAAA8AAAAAAAAAAAAAAAAAcAQAAGRycy9kb3ducmV2LnhtbFBLBQYAAAAABAAE&#10;APMAAAB3BQAAAAA=&#10;" strokecolor="#050405" strokeweight=".55pt"/>
        </w:pict>
      </w:r>
      <w:r>
        <w:rPr>
          <w:noProof/>
        </w:rPr>
        <w:pict>
          <v:line id="Line 18" o:spid="_x0000_s1042" style="position:absolute;left:0;text-align:left;z-index:251676672;visibility:visible" from="276.65pt,33.15pt" to="413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zOFQIAACo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uw0iR&#10;DjR6FoqjbBF60xtXQEiltjZUR0/q1Txr+t0hpauWqD2PHN/OBvKykJG8SwkbZ+CGXf9FM4ghB69j&#10;o06N7QIktACdoh7nmx785BGFw+xhOp3NQDY6+BJSDInGOv+Z6w4Fo8QSSEdgcnx2PhAhxRAS7lF6&#10;I6SMckuF+hLneT6LCU5LwYIzhDm731XSoiOBgZln4YtVgec+zOqDYhGs5YStr7YnQl5suFyqgAel&#10;AJ2rdZmIH4/p43qxXuSjfDJfj/K0rkefNlU+mm+yh1k9rauqzn4GalletIIxrgK7YTqz/O/Uv76T&#10;y1zd5vPWhuQ9euwXkB3+kXTUMsh3GYSdZuetHTSGgYzB18cTJv5+D/b9E1/9AgAA//8DAFBLAwQU&#10;AAYACAAAACEA6ykmF98AAAAJAQAADwAAAGRycy9kb3ducmV2LnhtbEyPzU7DMBCE70i8g7VIXBB1&#10;aKmpQpwKIRBcitSWA0cn3iZR43WInTa8PVtxKKf9G818my1H14oD9qHxpOFukoBAKr1tqNLwuX29&#10;XYAI0ZA1rSfU8IMBlvnlRWZS64+0xsMmVoJNKKRGQx1jl0oZyhqdCRPfIfFt53tnIo99JW1vjmzu&#10;WjlNEiWdaYgTatPhc43lfjM4Dauvh7eP1ct7uN8Vblir7feebpTW11fj0yOIiGM8i+GEz+iQM1Ph&#10;B7JBtBrm89mMpRqU4sqCxfTUFH8LmWfy/wf5LwAAAP//AwBQSwECLQAUAAYACAAAACEAtoM4kv4A&#10;AADhAQAAEwAAAAAAAAAAAAAAAAAAAAAAW0NvbnRlbnRfVHlwZXNdLnhtbFBLAQItABQABgAIAAAA&#10;IQA4/SH/1gAAAJQBAAALAAAAAAAAAAAAAAAAAC8BAABfcmVscy8ucmVsc1BLAQItABQABgAIAAAA&#10;IQC46gzOFQIAACoEAAAOAAAAAAAAAAAAAAAAAC4CAABkcnMvZTJvRG9jLnhtbFBLAQItABQABgAI&#10;AAAAIQDrKSYX3wAAAAkBAAAPAAAAAAAAAAAAAAAAAG8EAABkcnMvZG93bnJldi54bWxQSwUGAAAA&#10;AAQABADzAAAAewUAAAAA&#10;" strokecolor="#616161" strokeweight=".35pt"/>
        </w:pict>
      </w:r>
      <w:r>
        <w:rPr>
          <w:noProof/>
        </w:rPr>
        <w:pict>
          <v:line id="Line 19" o:spid="_x0000_s1043" style="position:absolute;left:0;text-align:left;z-index:251677696;visibility:visible;mso-position-horizontal-relative:page;mso-position-vertical-relative:page" from="694.2pt,233.3pt" to="769.9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jnFAIAACoEAAAOAAAAZHJzL2Uyb0RvYy54bWysU8GO2jAQvVfqP1i+QxIaKESE1SqBXmiL&#10;tNsPMLZDrDq2ZRsCqvrvHRuC2PZSVVUkZ+yZeX4zb7x8OncSnbh1QqsSZ+MUI66oZkIdSvztdTOa&#10;Y+Q8UYxIrXiJL9zhp9X7d8veFHyiWy0ZtwhAlCt6U+LWe1MkiaMt74gba8MVOBttO+Jhaw8Js6QH&#10;9E4mkzSdJb22zFhNuXNwWl+deBXxm4ZT/7VpHPdIlhi4+bjauO7DmqyWpDhYYlpBbzTIP7DoiFBw&#10;6R2qJp6goxV/QHWCWu1048dUd4luGkF5rAGqydLfqnlpieGxFmiOM/c2uf8HS7+cdhYJBtpBexTp&#10;QKOtUBxli9Cb3rgCQiq1s6E6elYvZqvpd4eUrlqiDjxyfL0YyMtCRvImJWycgRv2/WfNIIYcvY6N&#10;Oje2C5DQAnSOelzuevCzRxQOF7NJOpliRAdXQoohz1jnP3HdoWCUWALniEtOW+cDD1IMIeEapTdC&#10;yqi2VKgHsvM8m8YMp6VgwRvinD3sK2nRiYSBeQ5frAo8j2FWHxWLaC0nbH2zPRHyasPtUgU8KAX4&#10;3KzrRPxYpIv1fD3PR/lkth7laV2PnjdVPpptso/T+kNdVXX2M1DL8qIVjHEV2A3TmeV/p/7tnVzn&#10;6j6f9z4kb9Fjw4Ds8I+ko5ZBvusg7DW77OygMQxkDL49njDxj3uwH5/46hcAAAD//wMAUEsDBBQA&#10;BgAIAAAAIQDfI/NS3wAAAA0BAAAPAAAAZHJzL2Rvd25yZXYueG1sTI/BSsNAEIbvgu+wjODNbjRt&#10;SGM2pUi91yqIt0l2TEKzszG7aWKf3i0IevxnPv75Jt/MphMnGlxrWcH9IgJBXFndcq3g7fX5LgXh&#10;PLLGzjIp+CYHm+L6KsdM24lf6HTwtQgl7DJU0HjfZ1K6qiGDbmF74rD7tINBH+JQSz3gFMpNJx+i&#10;KJEGWw4XGuzpqaHqeBiNgi8s8X3/sStXzU5OY3zcns/9Xqnbm3n7CMLT7P9guOgHdSiCU2lH1k50&#10;IcdpugysgmWSJCAuyCper0GUvyNZ5PL/F8UPAAAA//8DAFBLAQItABQABgAIAAAAIQC2gziS/gAA&#10;AOEBAAATAAAAAAAAAAAAAAAAAAAAAABbQ29udGVudF9UeXBlc10ueG1sUEsBAi0AFAAGAAgAAAAh&#10;ADj9If/WAAAAlAEAAAsAAAAAAAAAAAAAAAAALwEAAF9yZWxzLy5yZWxzUEsBAi0AFAAGAAgAAAAh&#10;ACXoKOcUAgAAKgQAAA4AAAAAAAAAAAAAAAAALgIAAGRycy9lMm9Eb2MueG1sUEsBAi0AFAAGAAgA&#10;AAAhAN8j81LfAAAADQEAAA8AAAAAAAAAAAAAAAAAbgQAAGRycy9kb3ducmV2LnhtbFBLBQYAAAAA&#10;BAAEAPMAAAB6BQAAAAA=&#10;" strokecolor="#0a0a0a" strokeweight="1.45pt">
            <w10:wrap anchorx="page" anchory="page"/>
          </v:line>
        </w:pict>
      </w:r>
      <w:r>
        <w:rPr>
          <w:noProof/>
        </w:rPr>
        <w:pict>
          <v:line id="Line 20" o:spid="_x0000_s1044" style="position:absolute;left:0;text-align:left;z-index:251678720;visibility:visible;mso-position-horizontal-relative:page;mso-position-vertical-relative:page" from="694.2pt,149.75pt" to="694.2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aqFAIAACoEAAAOAAAAZHJzL2Uyb0RvYy54bWysU8GO2yAQvVfqPyDuie3UySZWnNXKTnrZ&#10;diPt9gMI4BgVAwISJ6r67x2IE23aS1X1AgPMvHkzb1g+njqJjtw6oVWJs3GKEVdUM6H2Jf72thnN&#10;MXKeKEakVrzEZ+7w4+rjh2VvCj7RrZaMWwQgyhW9KXHrvSmSxNGWd8SNteEKHhttO+LhaPcJs6QH&#10;9E4mkzSdJb22zFhNuXNwW18e8SriNw2n/qVpHPdIlhi4+bjauO7CmqyWpNhbYlpBBxrkH1h0RChI&#10;eoOqiSfoYMUfUJ2gVjvd+DHVXaKbRlAea4BqsvS3al5bYnisBZrjzK1N7v/B0q/HrUWClXiBkSId&#10;SPQsFEeT2JreuAI8KrW1oTh6Uq/mWdPvDildtUTteaT4djYQl4VmJnch4eAMJNj1XzQDH3LwOvbp&#10;1NguQEIH0CnKcb7JwU8e0cslhdssnWXpfBrRSXENNNb5z1x3KBgllkA6ApPjs/OBCCmuLiGP0hsh&#10;ZVRbKtQD6nT+MI0RTkvBwmvwc3a/q6RFRxIG5ildpIsh8Z2b1QfFIlrLCVsPtidCXmzILlXAg1qA&#10;z2BdJuIHYK7n63k+yiez9ShP63r0tKny0WyTPUzrT3VV1dnPQC3Li1YwxlVgd53OLP879Yd/cpmr&#10;23ze+pDco8eGAdnrHklHMYN+4Tu5YqfZeWuvIsNARufh84SJf38G+/0XX/0CAAD//wMAUEsDBBQA&#10;BgAIAAAAIQAHHOi54AAAAA0BAAAPAAAAZHJzL2Rvd25yZXYueG1sTI/BTsMwDIbvSLxDZCRuLGEb&#10;VVuaToC0C6dugCZuWeO1FY1TJWlX3p5MHOD4259+fy42s+nZhM53liTcLwQwpNrqjhoJ72/buxSY&#10;D4q06i2hhG/0sCmvrwqVa3umHU770LBYQj5XEtoQhpxzX7dolF/YASnuTtYZFWJ0DddOnWO56flS&#10;iIQb1VG80KoBX1qsv/ajkXAYXz+0cOK0PVQV7Z5XPPusJilvb+anR2AB5/AHw0U/qkMZnY52JO1Z&#10;H/MqTdeRlbDMsgdgF+R3dJSwTpIEeFnw/1+UPwAAAP//AwBQSwECLQAUAAYACAAAACEAtoM4kv4A&#10;AADhAQAAEwAAAAAAAAAAAAAAAAAAAAAAW0NvbnRlbnRfVHlwZXNdLnhtbFBLAQItABQABgAIAAAA&#10;IQA4/SH/1gAAAJQBAAALAAAAAAAAAAAAAAAAAC8BAABfcmVscy8ucmVsc1BLAQItABQABgAIAAAA&#10;IQDlkpaqFAIAACoEAAAOAAAAAAAAAAAAAAAAAC4CAABkcnMvZTJvRG9jLnhtbFBLAQItABQABgAI&#10;AAAAIQAHHOi54AAAAA0BAAAPAAAAAAAAAAAAAAAAAG4EAABkcnMvZG93bnJldi54bWxQSwUGAAAA&#10;AAQABADzAAAAewUAAAAA&#10;" strokecolor="#0a0909" strokeweight="1.25pt">
            <w10:wrap anchorx="page" anchory="page"/>
          </v:line>
        </w:pict>
      </w:r>
      <w:r>
        <w:rPr>
          <w:noProof/>
        </w:rPr>
        <w:pict>
          <v:line id="Line 21" o:spid="_x0000_s1045" style="position:absolute;left:0;text-align:left;z-index:251679744;visibility:visible;mso-position-horizontal-relative:page;mso-position-vertical-relative:page" from="694.35pt,161.3pt" to="769.95pt,1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maJFAIAACkEAAAOAAAAZHJzL2Uyb0RvYy54bWysU9uO0zAQfUfiH6y8t0lKtrRR09UqaXlZ&#10;oNIuH+DaTmPheCzbbVoh/p2xe4HCC0IokuPLmeMzc8aLx2OvyEFYJ0FXST7OEiI0Ay71rkq+vK5H&#10;s4Q4TzWnCrSokpNwyePy7ZvFYEoxgQ4UF5YgiXblYKqk896UaepYJ3rqxmCExsMWbE89Lu0u5ZYO&#10;yN6rdJJl03QAy40FJpzD3eZ8mCwjf9sK5j+3rROeqCpBbT6ONo7bMKbLBS13lppOsosM+g8qeio1&#10;XnqjaqinZG/lH1S9ZBYctH7MoE+hbSUTMQfMJs9+y+alo0bEXLA4ztzK5P4fLft02FgieZWgUZr2&#10;aNGz1IJM8lCawbgSEbXe2JAcO+oX8wzsqyMa6o7qnYgSX08G42JEehcSFs7gBdvhI3DE0L2HWKdj&#10;a/tAiRUgx2jH6WaHOHrCcHM+zfIJmsauRyktr3HGOv9BQE/CpEoUao689PDsPCpH6BUSrtGwlkpF&#10;s5UmA4qdFflDjHCgJA+nAefsblsrSw409MtT+EIdkO0OZmGveWTrBOWry9xTqc5zxCsd+DAV1HOZ&#10;nRvi2zybr2arWTEqJtPVqMiaZvS0rovRdJ2/f2jeNXXd5N+DtLwoO8m50EHdtTnz4u/MvzyTc1vd&#10;2vNWh/SePaaIYq//KDp6Gew7N8IW+GljQzWCrdiPEXx5O6Hhf11H1M8XvvwBAAD//wMAUEsDBBQA&#10;BgAIAAAAIQBMfZQU3wAAAA0BAAAPAAAAZHJzL2Rvd25yZXYueG1sTI/BSsNAEIbvgu+wjODNbkxo&#10;TWM2pUi91yqIt0l2TEKzszG7aWKf3i0IevxnPv75Jt/MphMnGlxrWcH9IgJBXFndcq3g7fX5LgXh&#10;PLLGzjIp+CYHm+L6KsdM24lf6HTwtQgl7DJU0HjfZ1K6qiGDbmF74rD7tINBH+JQSz3gFMpNJ+Mo&#10;WkmDLYcLDfb01FB1PIxGwReW+L7/2JXLZienMTluz+d+r9Ttzbx9BOFp9n8wXPSDOhTBqbQjaye6&#10;kJM0fQisgiSOVyAuyDJZr0GUvyNZ5PL/F8UPAAAA//8DAFBLAQItABQABgAIAAAAIQC2gziS/gAA&#10;AOEBAAATAAAAAAAAAAAAAAAAAAAAAABbQ29udGVudF9UeXBlc10ueG1sUEsBAi0AFAAGAAgAAAAh&#10;ADj9If/WAAAAlAEAAAsAAAAAAAAAAAAAAAAALwEAAF9yZWxzLy5yZWxzUEsBAi0AFAAGAAgAAAAh&#10;AAUGZokUAgAAKQQAAA4AAAAAAAAAAAAAAAAALgIAAGRycy9lMm9Eb2MueG1sUEsBAi0AFAAGAAgA&#10;AAAhAEx9lBTfAAAADQEAAA8AAAAAAAAAAAAAAAAAbgQAAGRycy9kb3ducmV2LnhtbFBLBQYAAAAA&#10;BAAEAPMAAAB6BQAAAAA=&#10;" strokecolor="#0a0a0a" strokeweight="1.45pt">
            <w10:wrap anchorx="page" anchory="page"/>
          </v:line>
        </w:pict>
      </w:r>
      <w:r>
        <w:rPr>
          <w:noProof/>
        </w:rPr>
        <w:pict>
          <v:line id="Line 22" o:spid="_x0000_s1046" style="position:absolute;left:0;text-align:left;z-index:251680768;visibility:visible;mso-position-horizontal-relative:page;mso-position-vertical-relative:page" from="769.95pt,161.3pt" to="769.95pt,2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w1FQIAACkEAAAOAAAAZHJzL2Uyb0RvYy54bWysU8GO2yAQvVfqPyDuie3Um02sOKutnfSS&#10;tpF2+wEEcIyKAQGJE1X99w44ibLtpap6gQFm3ryZNyyeTp1ER26d0KrE2TjFiCuqmVD7En97XY9m&#10;GDlPFCNSK17iM3f4afn+3aI3BZ/oVkvGLQIQ5YrelLj13hRJ4mjLO+LG2nAFj422HfFwtPuEWdID&#10;eieTSZpOk15bZqym3Dm4rYdHvIz4TcOp/9o0jnskSwzcfFxtXHdhTZYLUuwtMa2gFxrkH1h0RChI&#10;eoOqiSfoYMUfUJ2gVjvd+DHVXaKbRlAea4BqsvS3al5aYnisBZrjzK1N7v/B0i/HrUWClfgRI0U6&#10;kGgjFEeTSWhNb1wBHpXa2lAcPakXs9H0u0NKVy1Rex4pvp4NxGUhInkTEg7OQIJd/1kz8CEHr2Of&#10;To3tAiR0AJ2iHOebHPzkER0uKdzO08n8MSqVkOIaZ6zzn7juUDBKLIFzxCXHjfOBBymuLiGN0msh&#10;ZRRbKtQD2VmePcQIp6Vg4TX4ObvfVdKiIwnzUqUf0+dYFbzcu1l9UCyitZyw1cX2RMjBhuxSBTwo&#10;BfhcrGEgfszT+Wq2muWjfDJdjfK0rkfP6yofTdfZ40P9oa6qOvsZqGV50QrGuArsrsOZ5X8n/uWb&#10;DGN1G89bH5K36LFhQPa6R9JRyyDfMAg7zc5be9UY5jE6X/5OGPj7M9j3P3z5CwAA//8DAFBLAwQU&#10;AAYACAAAACEARI6AU+EAAAANAQAADwAAAGRycy9kb3ducmV2LnhtbEyPwU7DMAyG70i8Q2Qkbixd&#10;N8pWmk6oEgK0A1A4cEwa0xYap0qyrbz9MnGA429/+v252ExmYHt0vrckYD5LgCE1VvfUCnh/u79a&#10;AfNBkpaDJRTwgx425flZIXNtD/SK+zq0LJaQz6WALoQx59w3HRrpZ3ZEirtP64wMMbqWaycPsdwM&#10;PE2SjBvZU7zQyRGrDpvvemcEVA/V9uPpKzzKFzc3z2pSN/VWCXF5Md3dAgs4hT8YTvpRHcropOyO&#10;tGdDzNeL9TqyAhZpmgE7Ib8jJWCZLVfAy4L//6I8AgAA//8DAFBLAQItABQABgAIAAAAIQC2gziS&#10;/gAAAOEBAAATAAAAAAAAAAAAAAAAAAAAAABbQ29udGVudF9UeXBlc10ueG1sUEsBAi0AFAAGAAgA&#10;AAAhADj9If/WAAAAlAEAAAsAAAAAAAAAAAAAAAAALwEAAF9yZWxzLy5yZWxzUEsBAi0AFAAGAAgA&#10;AAAhAI3x7DUVAgAAKQQAAA4AAAAAAAAAAAAAAAAALgIAAGRycy9lMm9Eb2MueG1sUEsBAi0AFAAG&#10;AAgAAAAhAESOgFPhAAAADQEAAA8AAAAAAAAAAAAAAAAAbwQAAGRycy9kb3ducmV2LnhtbFBLBQYA&#10;AAAABAAEAPMAAAB9BQAAAAA=&#10;" strokecolor="#0c0b0a" strokeweight="1.45pt">
            <w10:wrap anchorx="page" anchory="page"/>
          </v:line>
        </w:pict>
      </w:r>
      <w:r w:rsidRPr="00B212C9">
        <w:rPr>
          <w:color w:val="000000"/>
          <w:spacing w:val="-40"/>
          <w:sz w:val="19"/>
        </w:rPr>
        <w:t>от "</w:t>
      </w:r>
    </w:p>
    <w:p w:rsidR="00E55483" w:rsidRPr="00B212C9" w:rsidRDefault="00E55483" w:rsidP="00E55483">
      <w:pPr>
        <w:spacing w:before="216" w:after="396" w:line="300" w:lineRule="auto"/>
        <w:rPr>
          <w:color w:val="000000"/>
          <w:spacing w:val="-3"/>
          <w:sz w:val="16"/>
        </w:rPr>
      </w:pPr>
      <w:r>
        <w:rPr>
          <w:noProof/>
        </w:rPr>
        <w:pict>
          <v:line id="Line 23" o:spid="_x0000_s1047" style="position:absolute;z-index:251681792;visibility:visible" from="283.85pt,31.2pt" to="555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8WFAIAACkEAAAOAAAAZHJzL2Uyb0RvYy54bWysU8GO2jAQvVfqP1i+QxLI0h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/AMI0U6&#10;kGgrFEeTaWhNb1wJESu1s6E4elYvZqvpd4eUXrVEHXik+HoxkJeFjORNStg4Axfs+8+aQQw5eh37&#10;dG5sFyChA+gc5bjc5eBnjygcTvO8SJ9ANTr4ElIOicY6/4nrDgWjwhJIR2By2jofiJByCAn3KL0R&#10;Uka1pUJ9hYtinsYEp6VgwRnCnD3sV9KiE4F5yfLwxarA8xhm9VGxCNZywtY32xMhrzZcLlXAg1KA&#10;zs26DsSPeTpfF+siH+WT2XqUp3U9+rhZ5aPZJvvwVE/r1arOfgZqWV62gjGuArthOLP878S/PZPr&#10;WN3H896G5C167BeQHf6RdNQyyHcdhL1ml50dNIZ5jMG3txMG/nEP9uMLX/4CAAD//wMAUEsDBBQA&#10;BgAIAAAAIQBrXN0h3wAAAAoBAAAPAAAAZHJzL2Rvd25yZXYueG1sTI9BTsMwEEX3SNzBGiQ2iDpp&#10;aVKlcSrUqAsWLAgcwLGnSUo8jmK3CbfHFQu6nD9Pf97ku9n07IKj6ywJiBcRMCRldUeNgK/Pw/MG&#10;mPOStOwtoYAfdLAr7u9ymWk70QdeKt+wUEIukwJa74eMc6daNNIt7IAUdkc7GunDODZcj3IK5abn&#10;yyhKuJEdhQutHHDfovquzkbAHt/rw6ncrFdP6duxqko1lSslxOPD/LoF5nH2/zBc9YM6FMGptmfS&#10;jvUC1kmaBlRAsnwBdgXiOApJ/ZfwIue3LxS/AAAA//8DAFBLAQItABQABgAIAAAAIQC2gziS/gAA&#10;AOEBAAATAAAAAAAAAAAAAAAAAAAAAABbQ29udGVudF9UeXBlc10ueG1sUEsBAi0AFAAGAAgAAAAh&#10;ADj9If/WAAAAlAEAAAsAAAAAAAAAAAAAAAAALwEAAF9yZWxzLy5yZWxzUEsBAi0AFAAGAAgAAAAh&#10;AAfenxYUAgAAKQQAAA4AAAAAAAAAAAAAAAAALgIAAGRycy9lMm9Eb2MueG1sUEsBAi0AFAAGAAgA&#10;AAAhAGtc3SHfAAAACgEAAA8AAAAAAAAAAAAAAAAAbgQAAGRycy9kb3ducmV2LnhtbFBLBQYAAAAA&#10;BAAEAPMAAAB6BQAAAAA=&#10;" strokecolor="#141414" strokeweight=".7pt"/>
        </w:pict>
      </w:r>
      <w:r w:rsidRPr="00B212C9">
        <w:rPr>
          <w:color w:val="000000"/>
          <w:spacing w:val="-3"/>
          <w:sz w:val="16"/>
        </w:rPr>
        <w:t xml:space="preserve">Главный администратор </w:t>
      </w:r>
      <w:proofErr w:type="gramStart"/>
      <w:r w:rsidRPr="00B212C9">
        <w:rPr>
          <w:color w:val="000000"/>
          <w:spacing w:val="-3"/>
          <w:sz w:val="16"/>
        </w:rPr>
        <w:t xml:space="preserve">источников финансирования дефицита бюджета </w:t>
      </w:r>
      <w:r w:rsidRPr="00B212C9">
        <w:rPr>
          <w:color w:val="000000"/>
          <w:spacing w:val="-2"/>
          <w:sz w:val="16"/>
        </w:rPr>
        <w:t>муниципального рай</w:t>
      </w:r>
      <w:r>
        <w:rPr>
          <w:color w:val="000000"/>
          <w:spacing w:val="-2"/>
          <w:sz w:val="16"/>
        </w:rPr>
        <w:t>она</w:t>
      </w:r>
      <w:proofErr w:type="gramEnd"/>
      <w:r>
        <w:rPr>
          <w:color w:val="000000"/>
          <w:spacing w:val="-2"/>
          <w:sz w:val="16"/>
        </w:rPr>
        <w:t xml:space="preserve">  Белорецкий</w:t>
      </w:r>
      <w:r w:rsidRPr="00B212C9">
        <w:rPr>
          <w:color w:val="000000"/>
          <w:spacing w:val="-2"/>
          <w:sz w:val="16"/>
        </w:rPr>
        <w:t xml:space="preserve">  район Республики Башкортостан Единица измерения: руб.</w:t>
      </w:r>
    </w:p>
    <w:p w:rsidR="00E55483" w:rsidRPr="00B212C9" w:rsidRDefault="00E55483" w:rsidP="00E55483">
      <w:pPr>
        <w:sectPr w:rsidR="00E55483" w:rsidRPr="00B212C9">
          <w:type w:val="continuous"/>
          <w:pgSz w:w="16834" w:h="11905" w:orient="landscape"/>
          <w:pgMar w:top="660" w:right="9608" w:bottom="1475" w:left="1489" w:header="720" w:footer="720" w:gutter="0"/>
          <w:cols w:space="720"/>
        </w:sect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731"/>
        <w:gridCol w:w="659"/>
        <w:gridCol w:w="659"/>
        <w:gridCol w:w="662"/>
        <w:gridCol w:w="832"/>
        <w:gridCol w:w="662"/>
        <w:gridCol w:w="662"/>
        <w:gridCol w:w="666"/>
        <w:gridCol w:w="818"/>
        <w:gridCol w:w="666"/>
        <w:gridCol w:w="669"/>
        <w:gridCol w:w="655"/>
        <w:gridCol w:w="825"/>
        <w:gridCol w:w="659"/>
        <w:gridCol w:w="651"/>
        <w:gridCol w:w="655"/>
        <w:gridCol w:w="832"/>
      </w:tblGrid>
      <w:tr w:rsidR="00E55483" w:rsidRPr="00B212C9" w:rsidTr="002D0885">
        <w:trPr>
          <w:trHeight w:hRule="exact" w:val="558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295" w:lineRule="auto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 xml:space="preserve">Наименование </w:t>
            </w:r>
            <w:r w:rsidRPr="00B212C9">
              <w:rPr>
                <w:color w:val="000000"/>
                <w:sz w:val="16"/>
              </w:rPr>
              <w:br/>
              <w:t>показателя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Код БК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январь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292" w:lineRule="auto"/>
              <w:jc w:val="center"/>
              <w:rPr>
                <w:color w:val="000000"/>
                <w:sz w:val="16"/>
              </w:rPr>
            </w:pPr>
            <w:proofErr w:type="spellStart"/>
            <w:proofErr w:type="gramStart"/>
            <w:r w:rsidRPr="00B212C9">
              <w:rPr>
                <w:color w:val="000000"/>
                <w:sz w:val="16"/>
              </w:rPr>
              <w:t>феврал</w:t>
            </w:r>
            <w:proofErr w:type="spellEnd"/>
            <w:r w:rsidRPr="00B212C9">
              <w:rPr>
                <w:color w:val="000000"/>
                <w:sz w:val="16"/>
              </w:rPr>
              <w:t xml:space="preserve"> </w:t>
            </w:r>
            <w:r w:rsidRPr="00B212C9">
              <w:rPr>
                <w:color w:val="000000"/>
                <w:sz w:val="16"/>
              </w:rPr>
              <w:br/>
            </w:r>
            <w:proofErr w:type="spellStart"/>
            <w:r w:rsidRPr="00B212C9">
              <w:rPr>
                <w:color w:val="000000"/>
                <w:sz w:val="16"/>
              </w:rPr>
              <w:t>ь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март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292" w:lineRule="auto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 xml:space="preserve">Итого за </w:t>
            </w:r>
            <w:r w:rsidRPr="00B212C9">
              <w:rPr>
                <w:color w:val="000000"/>
                <w:sz w:val="16"/>
              </w:rPr>
              <w:br/>
              <w:t>1 квартал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апрель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май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июнь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55483" w:rsidRPr="00B212C9" w:rsidRDefault="00E55483" w:rsidP="002D0885">
            <w:pPr>
              <w:spacing w:line="194" w:lineRule="exact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 xml:space="preserve">итого за </w:t>
            </w:r>
            <w:r w:rsidRPr="00B212C9">
              <w:rPr>
                <w:color w:val="000000"/>
                <w:sz w:val="16"/>
              </w:rPr>
              <w:br/>
              <w:t>1</w:t>
            </w:r>
          </w:p>
          <w:p w:rsidR="00E55483" w:rsidRPr="00B212C9" w:rsidRDefault="00E55483" w:rsidP="002D0885">
            <w:pPr>
              <w:spacing w:before="72" w:line="89" w:lineRule="exact"/>
              <w:jc w:val="center"/>
              <w:rPr>
                <w:color w:val="000000"/>
                <w:spacing w:val="18"/>
                <w:sz w:val="8"/>
              </w:rPr>
            </w:pPr>
            <w:proofErr w:type="spellStart"/>
            <w:r w:rsidRPr="00B212C9">
              <w:rPr>
                <w:color w:val="000000"/>
                <w:spacing w:val="18"/>
                <w:sz w:val="8"/>
              </w:rPr>
              <w:t>ппп</w:t>
            </w:r>
            <w:proofErr w:type="gramStart"/>
            <w:r w:rsidRPr="00B212C9">
              <w:rPr>
                <w:color w:val="000000"/>
                <w:spacing w:val="18"/>
                <w:sz w:val="8"/>
              </w:rPr>
              <w:t>,,</w:t>
            </w:r>
            <w:proofErr w:type="gramEnd"/>
            <w:r w:rsidRPr="00B212C9">
              <w:rPr>
                <w:color w:val="000000"/>
                <w:spacing w:val="18"/>
                <w:sz w:val="8"/>
              </w:rPr>
              <w:t>г'ппнл</w:t>
            </w:r>
            <w:proofErr w:type="spellEnd"/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июль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август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295" w:lineRule="auto"/>
              <w:jc w:val="center"/>
              <w:rPr>
                <w:color w:val="000000"/>
                <w:sz w:val="16"/>
              </w:rPr>
            </w:pPr>
            <w:proofErr w:type="spellStart"/>
            <w:proofErr w:type="gramStart"/>
            <w:r w:rsidRPr="00B212C9">
              <w:rPr>
                <w:color w:val="000000"/>
                <w:sz w:val="16"/>
              </w:rPr>
              <w:t>сентябр</w:t>
            </w:r>
            <w:proofErr w:type="spellEnd"/>
            <w:r w:rsidRPr="00B212C9">
              <w:rPr>
                <w:color w:val="000000"/>
                <w:sz w:val="16"/>
              </w:rPr>
              <w:t xml:space="preserve"> </w:t>
            </w:r>
            <w:r w:rsidRPr="00B212C9">
              <w:rPr>
                <w:color w:val="000000"/>
                <w:sz w:val="16"/>
              </w:rPr>
              <w:br/>
            </w:r>
            <w:proofErr w:type="spellStart"/>
            <w:r w:rsidRPr="00B212C9">
              <w:rPr>
                <w:color w:val="000000"/>
                <w:sz w:val="16"/>
              </w:rPr>
              <w:t>ь</w:t>
            </w:r>
            <w:proofErr w:type="spellEnd"/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295" w:lineRule="auto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 xml:space="preserve">Итого за </w:t>
            </w:r>
            <w:r w:rsidRPr="00B212C9">
              <w:rPr>
                <w:color w:val="000000"/>
                <w:sz w:val="16"/>
              </w:rPr>
              <w:br/>
            </w:r>
            <w:r w:rsidRPr="00B212C9">
              <w:rPr>
                <w:color w:val="000000"/>
                <w:spacing w:val="-2"/>
                <w:sz w:val="16"/>
              </w:rPr>
              <w:t>9 месяцев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295" w:lineRule="auto"/>
              <w:jc w:val="center"/>
              <w:rPr>
                <w:color w:val="000000"/>
                <w:sz w:val="16"/>
              </w:rPr>
            </w:pPr>
            <w:proofErr w:type="spellStart"/>
            <w:proofErr w:type="gramStart"/>
            <w:r w:rsidRPr="00B212C9">
              <w:rPr>
                <w:color w:val="000000"/>
                <w:sz w:val="16"/>
              </w:rPr>
              <w:t>октябр</w:t>
            </w:r>
            <w:proofErr w:type="spellEnd"/>
            <w:r w:rsidRPr="00B212C9">
              <w:rPr>
                <w:color w:val="000000"/>
                <w:sz w:val="16"/>
              </w:rPr>
              <w:t xml:space="preserve"> </w:t>
            </w:r>
            <w:r w:rsidRPr="00B212C9">
              <w:rPr>
                <w:color w:val="000000"/>
                <w:sz w:val="16"/>
              </w:rPr>
              <w:br/>
            </w:r>
            <w:proofErr w:type="spellStart"/>
            <w:r w:rsidRPr="00B212C9">
              <w:rPr>
                <w:color w:val="000000"/>
                <w:sz w:val="16"/>
              </w:rPr>
              <w:t>ь</w:t>
            </w:r>
            <w:proofErr w:type="spellEnd"/>
            <w:proofErr w:type="gramEnd"/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ноябрь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декабрь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spacing w:line="300" w:lineRule="auto"/>
              <w:jc w:val="center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 xml:space="preserve">Итого </w:t>
            </w:r>
            <w:r w:rsidRPr="00B212C9">
              <w:rPr>
                <w:color w:val="000000"/>
                <w:sz w:val="16"/>
              </w:rPr>
              <w:br/>
              <w:t>за год</w:t>
            </w:r>
          </w:p>
        </w:tc>
      </w:tr>
      <w:tr w:rsidR="00E55483" w:rsidRPr="00B212C9" w:rsidTr="002D0885">
        <w:trPr>
          <w:trHeight w:hRule="exact" w:val="22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ind w:right="943"/>
              <w:jc w:val="right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1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2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4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6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7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9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1о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11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12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14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15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1б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17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18</w:t>
            </w:r>
          </w:p>
        </w:tc>
      </w:tr>
      <w:tr w:rsidR="00E55483" w:rsidRPr="00B212C9" w:rsidTr="002D0885">
        <w:trPr>
          <w:trHeight w:hRule="exact" w:val="22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ind w:left="50"/>
              <w:rPr>
                <w:color w:val="000000"/>
                <w:spacing w:val="2"/>
                <w:sz w:val="16"/>
              </w:rPr>
            </w:pPr>
            <w:r w:rsidRPr="00B212C9">
              <w:rPr>
                <w:color w:val="000000"/>
                <w:spacing w:val="2"/>
                <w:sz w:val="16"/>
              </w:rPr>
              <w:t>Кассовые выплаты,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26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2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3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26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198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ind w:left="50"/>
              <w:rPr>
                <w:color w:val="000000"/>
                <w:spacing w:val="2"/>
                <w:sz w:val="16"/>
              </w:rPr>
            </w:pPr>
            <w:r w:rsidRPr="00B212C9">
              <w:rPr>
                <w:color w:val="000000"/>
                <w:spacing w:val="2"/>
                <w:sz w:val="16"/>
              </w:rPr>
              <w:t>Кассовые поступления,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2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3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26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31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2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  <w:tr w:rsidR="00E55483" w:rsidRPr="00B212C9" w:rsidTr="002D0885">
        <w:trPr>
          <w:trHeight w:hRule="exact" w:val="237"/>
        </w:trPr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55483" w:rsidRPr="00B212C9" w:rsidRDefault="00E55483" w:rsidP="002D0885">
            <w:pPr>
              <w:ind w:left="50"/>
              <w:rPr>
                <w:color w:val="000000"/>
                <w:sz w:val="19"/>
              </w:rPr>
            </w:pPr>
            <w:r w:rsidRPr="00B212C9">
              <w:rPr>
                <w:color w:val="000000"/>
                <w:sz w:val="19"/>
              </w:rPr>
              <w:t>ИТОГО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483" w:rsidRPr="00B212C9" w:rsidRDefault="00E55483" w:rsidP="002D0885">
            <w:pPr>
              <w:rPr>
                <w:color w:val="000000"/>
              </w:rPr>
            </w:pPr>
          </w:p>
        </w:tc>
      </w:tr>
    </w:tbl>
    <w:p w:rsidR="00E55483" w:rsidRPr="00B212C9" w:rsidRDefault="00E55483" w:rsidP="00E55483">
      <w:pPr>
        <w:spacing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14"/>
        <w:gridCol w:w="1918"/>
        <w:gridCol w:w="721"/>
        <w:gridCol w:w="3859"/>
      </w:tblGrid>
      <w:tr w:rsidR="00E55483" w:rsidRPr="00B212C9" w:rsidTr="002D0885">
        <w:trPr>
          <w:trHeight w:hRule="exact" w:val="158"/>
        </w:trPr>
        <w:tc>
          <w:tcPr>
            <w:tcW w:w="201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55483" w:rsidRPr="00B212C9" w:rsidRDefault="00E55483" w:rsidP="002D0885">
            <w:pPr>
              <w:ind w:left="81"/>
              <w:rPr>
                <w:color w:val="000000"/>
                <w:spacing w:val="-16"/>
                <w:sz w:val="19"/>
              </w:rPr>
            </w:pPr>
            <w:r w:rsidRPr="00B212C9">
              <w:rPr>
                <w:color w:val="000000"/>
                <w:spacing w:val="-16"/>
                <w:sz w:val="19"/>
              </w:rPr>
              <w:t>Руководитель</w:t>
            </w:r>
          </w:p>
          <w:p w:rsidR="00E55483" w:rsidRPr="00B212C9" w:rsidRDefault="00E55483" w:rsidP="002D0885">
            <w:pPr>
              <w:spacing w:line="266" w:lineRule="auto"/>
              <w:ind w:left="81"/>
              <w:rPr>
                <w:color w:val="000000"/>
                <w:sz w:val="16"/>
              </w:rPr>
            </w:pPr>
            <w:r w:rsidRPr="00B212C9">
              <w:rPr>
                <w:color w:val="000000"/>
                <w:sz w:val="16"/>
              </w:rPr>
              <w:t>(Начальник отдела)</w:t>
            </w:r>
          </w:p>
          <w:p w:rsidR="00E55483" w:rsidRPr="00B212C9" w:rsidRDefault="00E55483" w:rsidP="002D0885">
            <w:pPr>
              <w:spacing w:line="144" w:lineRule="exact"/>
              <w:ind w:left="81"/>
              <w:rPr>
                <w:color w:val="000000"/>
                <w:spacing w:val="-14"/>
                <w:sz w:val="19"/>
              </w:rPr>
            </w:pPr>
            <w:r w:rsidRPr="00B212C9">
              <w:rPr>
                <w:color w:val="000000"/>
                <w:spacing w:val="-14"/>
                <w:sz w:val="19"/>
              </w:rPr>
              <w:t>Исполнитель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040405"/>
              <w:right w:val="nil"/>
            </w:tcBorders>
          </w:tcPr>
          <w:p w:rsidR="00E55483" w:rsidRPr="00B212C9" w:rsidRDefault="00E55483" w:rsidP="002D0885"/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3859" w:type="dxa"/>
            <w:tcBorders>
              <w:top w:val="nil"/>
              <w:left w:val="nil"/>
              <w:bottom w:val="single" w:sz="4" w:space="0" w:color="030303"/>
              <w:right w:val="nil"/>
            </w:tcBorders>
          </w:tcPr>
          <w:p w:rsidR="00E55483" w:rsidRPr="00B212C9" w:rsidRDefault="00E55483" w:rsidP="002D0885"/>
        </w:tc>
      </w:tr>
      <w:tr w:rsidR="00E55483" w:rsidRPr="00B212C9" w:rsidTr="002D0885">
        <w:trPr>
          <w:trHeight w:hRule="exact" w:val="451"/>
        </w:trPr>
        <w:tc>
          <w:tcPr>
            <w:tcW w:w="201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5483" w:rsidRPr="00B212C9" w:rsidRDefault="00E55483" w:rsidP="002D0885">
            <w:pPr>
              <w:rPr>
                <w:color w:val="000000"/>
                <w:spacing w:val="-14"/>
                <w:sz w:val="19"/>
              </w:rPr>
            </w:pPr>
          </w:p>
        </w:tc>
        <w:tc>
          <w:tcPr>
            <w:tcW w:w="1918" w:type="dxa"/>
            <w:tcBorders>
              <w:top w:val="single" w:sz="4" w:space="0" w:color="040405"/>
              <w:left w:val="nil"/>
              <w:bottom w:val="nil"/>
              <w:right w:val="nil"/>
            </w:tcBorders>
            <w:hideMark/>
          </w:tcPr>
          <w:p w:rsidR="00E55483" w:rsidRPr="00B212C9" w:rsidRDefault="00E55483" w:rsidP="002D0885">
            <w:pPr>
              <w:jc w:val="center"/>
              <w:rPr>
                <w:color w:val="000000"/>
                <w:spacing w:val="2"/>
                <w:sz w:val="16"/>
              </w:rPr>
            </w:pPr>
            <w:r w:rsidRPr="00B212C9">
              <w:rPr>
                <w:color w:val="000000"/>
                <w:spacing w:val="2"/>
                <w:sz w:val="16"/>
              </w:rPr>
              <w:t>(подпись)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E55483" w:rsidRPr="00B212C9" w:rsidRDefault="00E55483" w:rsidP="002D0885"/>
        </w:tc>
        <w:tc>
          <w:tcPr>
            <w:tcW w:w="3859" w:type="dxa"/>
            <w:tcBorders>
              <w:top w:val="single" w:sz="4" w:space="0" w:color="030303"/>
              <w:left w:val="nil"/>
              <w:bottom w:val="nil"/>
              <w:right w:val="nil"/>
            </w:tcBorders>
            <w:hideMark/>
          </w:tcPr>
          <w:p w:rsidR="00E55483" w:rsidRPr="00B212C9" w:rsidRDefault="00E55483" w:rsidP="002D0885">
            <w:pPr>
              <w:ind w:right="1447"/>
              <w:jc w:val="right"/>
              <w:rPr>
                <w:color w:val="000000"/>
                <w:spacing w:val="2"/>
                <w:sz w:val="16"/>
              </w:rPr>
            </w:pPr>
            <w:r w:rsidRPr="00B212C9">
              <w:rPr>
                <w:color w:val="000000"/>
                <w:spacing w:val="2"/>
                <w:sz w:val="16"/>
              </w:rPr>
              <w:t>(расшифровка подписи)</w:t>
            </w:r>
          </w:p>
        </w:tc>
      </w:tr>
    </w:tbl>
    <w:p w:rsidR="00E55483" w:rsidRPr="00B212C9" w:rsidRDefault="00E55483" w:rsidP="00E55483">
      <w:pPr>
        <w:sectPr w:rsidR="00E55483" w:rsidRPr="00B212C9">
          <w:type w:val="continuous"/>
          <w:pgSz w:w="16834" w:h="11905" w:orient="landscape"/>
          <w:pgMar w:top="660" w:right="1155" w:bottom="1475" w:left="1419" w:header="720" w:footer="720" w:gutter="0"/>
          <w:cols w:space="720"/>
        </w:sectPr>
      </w:pPr>
    </w:p>
    <w:p w:rsidR="00E55483" w:rsidRPr="00B212C9" w:rsidRDefault="00E55483" w:rsidP="00E55483">
      <w:pPr>
        <w:tabs>
          <w:tab w:val="left" w:pos="3848"/>
          <w:tab w:val="left" w:pos="5425"/>
          <w:tab w:val="right" w:pos="8550"/>
        </w:tabs>
        <w:spacing w:before="36" w:line="264" w:lineRule="auto"/>
        <w:ind w:left="1872"/>
      </w:pPr>
    </w:p>
    <w:p w:rsidR="00380937" w:rsidRPr="005B3011" w:rsidRDefault="00380937" w:rsidP="00E55483">
      <w:pPr>
        <w:pStyle w:val="ConsPlusNormal"/>
        <w:jc w:val="center"/>
      </w:pPr>
    </w:p>
    <w:sectPr w:rsidR="00380937" w:rsidRPr="005B3011" w:rsidSect="00D12C59">
      <w:headerReference w:type="default" r:id="rId11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F6" w:rsidRDefault="00FA4EF6">
      <w:pPr>
        <w:spacing w:after="0" w:line="240" w:lineRule="auto"/>
      </w:pPr>
      <w:r>
        <w:separator/>
      </w:r>
    </w:p>
  </w:endnote>
  <w:endnote w:type="continuationSeparator" w:id="0">
    <w:p w:rsidR="00FA4EF6" w:rsidRDefault="00FA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F6" w:rsidRDefault="00FA4EF6">
      <w:pPr>
        <w:spacing w:after="0" w:line="240" w:lineRule="auto"/>
      </w:pPr>
      <w:r>
        <w:separator/>
      </w:r>
    </w:p>
  </w:footnote>
  <w:footnote w:type="continuationSeparator" w:id="0">
    <w:p w:rsidR="00FA4EF6" w:rsidRDefault="00FA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BD" w:rsidRPr="001F65D7" w:rsidRDefault="00D17FBD" w:rsidP="001F65D7">
    <w:pPr>
      <w:pStyle w:val="a3"/>
    </w:pPr>
    <w:r w:rsidRPr="001F65D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48A"/>
    <w:multiLevelType w:val="multilevel"/>
    <w:tmpl w:val="3C94868A"/>
    <w:lvl w:ilvl="0">
      <w:start w:val="8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Verdana" w:hAnsi="Verdana"/>
        <w:strike w:val="0"/>
        <w:dstrike w:val="0"/>
        <w:color w:val="000000"/>
        <w:spacing w:val="-4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A7342ED"/>
    <w:multiLevelType w:val="hybridMultilevel"/>
    <w:tmpl w:val="D86C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5AFA"/>
    <w:multiLevelType w:val="hybridMultilevel"/>
    <w:tmpl w:val="F5789DF8"/>
    <w:lvl w:ilvl="0" w:tplc="A9F255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2C696F7F"/>
    <w:multiLevelType w:val="multilevel"/>
    <w:tmpl w:val="7ABAA6EC"/>
    <w:lvl w:ilvl="0">
      <w:start w:val="15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Verdana" w:hAnsi="Verdana"/>
        <w:strike w:val="0"/>
        <w:dstrike w:val="0"/>
        <w:color w:val="000000"/>
        <w:spacing w:val="13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0E2203"/>
    <w:multiLevelType w:val="hybridMultilevel"/>
    <w:tmpl w:val="184C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31D41"/>
    <w:multiLevelType w:val="multilevel"/>
    <w:tmpl w:val="E5B61454"/>
    <w:lvl w:ilvl="0">
      <w:start w:val="5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ahoma" w:hAnsi="Tahoma"/>
        <w:strike w:val="0"/>
        <w:dstrike w:val="0"/>
        <w:color w:val="000000"/>
        <w:spacing w:val="13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54243E1"/>
    <w:multiLevelType w:val="hybridMultilevel"/>
    <w:tmpl w:val="3B64B374"/>
    <w:lvl w:ilvl="0" w:tplc="D9A2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A4DD8">
      <w:numFmt w:val="none"/>
      <w:lvlText w:val=""/>
      <w:lvlJc w:val="left"/>
      <w:pPr>
        <w:tabs>
          <w:tab w:val="num" w:pos="360"/>
        </w:tabs>
      </w:pPr>
    </w:lvl>
    <w:lvl w:ilvl="2" w:tplc="E402B7E4">
      <w:numFmt w:val="none"/>
      <w:lvlText w:val=""/>
      <w:lvlJc w:val="left"/>
      <w:pPr>
        <w:tabs>
          <w:tab w:val="num" w:pos="360"/>
        </w:tabs>
      </w:pPr>
    </w:lvl>
    <w:lvl w:ilvl="3" w:tplc="16C871A8">
      <w:numFmt w:val="none"/>
      <w:lvlText w:val=""/>
      <w:lvlJc w:val="left"/>
      <w:pPr>
        <w:tabs>
          <w:tab w:val="num" w:pos="360"/>
        </w:tabs>
      </w:pPr>
    </w:lvl>
    <w:lvl w:ilvl="4" w:tplc="A13E5082">
      <w:numFmt w:val="none"/>
      <w:lvlText w:val=""/>
      <w:lvlJc w:val="left"/>
      <w:pPr>
        <w:tabs>
          <w:tab w:val="num" w:pos="360"/>
        </w:tabs>
      </w:pPr>
    </w:lvl>
    <w:lvl w:ilvl="5" w:tplc="DF602082">
      <w:numFmt w:val="none"/>
      <w:lvlText w:val=""/>
      <w:lvlJc w:val="left"/>
      <w:pPr>
        <w:tabs>
          <w:tab w:val="num" w:pos="360"/>
        </w:tabs>
      </w:pPr>
    </w:lvl>
    <w:lvl w:ilvl="6" w:tplc="741E0C80">
      <w:numFmt w:val="none"/>
      <w:lvlText w:val=""/>
      <w:lvlJc w:val="left"/>
      <w:pPr>
        <w:tabs>
          <w:tab w:val="num" w:pos="360"/>
        </w:tabs>
      </w:pPr>
    </w:lvl>
    <w:lvl w:ilvl="7" w:tplc="C80E3540">
      <w:numFmt w:val="none"/>
      <w:lvlText w:val=""/>
      <w:lvlJc w:val="left"/>
      <w:pPr>
        <w:tabs>
          <w:tab w:val="num" w:pos="360"/>
        </w:tabs>
      </w:pPr>
    </w:lvl>
    <w:lvl w:ilvl="8" w:tplc="50E00B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CB71198"/>
    <w:multiLevelType w:val="hybridMultilevel"/>
    <w:tmpl w:val="790C34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63003"/>
    <w:multiLevelType w:val="hybridMultilevel"/>
    <w:tmpl w:val="42D665FE"/>
    <w:lvl w:ilvl="0" w:tplc="7140268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0E5B3A"/>
    <w:multiLevelType w:val="multilevel"/>
    <w:tmpl w:val="26A6393E"/>
    <w:lvl w:ilvl="0">
      <w:start w:val="11"/>
      <w:numFmt w:val="decimal"/>
      <w:lvlText w:val="%1."/>
      <w:lvlJc w:val="left"/>
      <w:pPr>
        <w:tabs>
          <w:tab w:val="decimal" w:pos="504"/>
        </w:tabs>
        <w:ind w:left="720" w:firstLine="0"/>
      </w:pPr>
      <w:rPr>
        <w:rFonts w:ascii="Arial" w:hAnsi="Arial"/>
        <w:strike w:val="0"/>
        <w:dstrike w:val="0"/>
        <w:color w:val="000000"/>
        <w:spacing w:val="16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8E73B31"/>
    <w:multiLevelType w:val="hybridMultilevel"/>
    <w:tmpl w:val="E72C023C"/>
    <w:lvl w:ilvl="0" w:tplc="B574D73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72BE366A"/>
    <w:multiLevelType w:val="hybridMultilevel"/>
    <w:tmpl w:val="36C4567A"/>
    <w:lvl w:ilvl="0" w:tplc="A28C656C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37E7238"/>
    <w:multiLevelType w:val="multilevel"/>
    <w:tmpl w:val="23AE4522"/>
    <w:lvl w:ilvl="0">
      <w:start w:val="1"/>
      <w:numFmt w:val="decimal"/>
      <w:lvlText w:val="%1."/>
      <w:lvlJc w:val="left"/>
      <w:pPr>
        <w:tabs>
          <w:tab w:val="decimal" w:pos="432"/>
        </w:tabs>
        <w:ind w:left="720" w:firstLine="0"/>
      </w:pPr>
      <w:rPr>
        <w:rFonts w:ascii="Tahoma" w:hAnsi="Tahoma"/>
        <w:strike w:val="0"/>
        <w:dstrike w:val="0"/>
        <w:color w:val="000000"/>
        <w:spacing w:val="29"/>
        <w:w w:val="100"/>
        <w:sz w:val="23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854278"/>
    <w:multiLevelType w:val="hybridMultilevel"/>
    <w:tmpl w:val="D1FAF734"/>
    <w:lvl w:ilvl="0" w:tplc="22EC03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404C"/>
    <w:rsid w:val="00010A5B"/>
    <w:rsid w:val="00010BBF"/>
    <w:rsid w:val="000151BB"/>
    <w:rsid w:val="000240CC"/>
    <w:rsid w:val="00046284"/>
    <w:rsid w:val="00046EFC"/>
    <w:rsid w:val="000F1F54"/>
    <w:rsid w:val="00121FED"/>
    <w:rsid w:val="00123550"/>
    <w:rsid w:val="00141E16"/>
    <w:rsid w:val="0015023E"/>
    <w:rsid w:val="0015471F"/>
    <w:rsid w:val="00157D57"/>
    <w:rsid w:val="00195438"/>
    <w:rsid w:val="001F65D7"/>
    <w:rsid w:val="001F7F4A"/>
    <w:rsid w:val="00203AC0"/>
    <w:rsid w:val="00223E1E"/>
    <w:rsid w:val="0028016A"/>
    <w:rsid w:val="002E3C11"/>
    <w:rsid w:val="00380937"/>
    <w:rsid w:val="00381BA5"/>
    <w:rsid w:val="00393761"/>
    <w:rsid w:val="003C0C7D"/>
    <w:rsid w:val="003D44C2"/>
    <w:rsid w:val="003E3CE7"/>
    <w:rsid w:val="00404E63"/>
    <w:rsid w:val="0046494B"/>
    <w:rsid w:val="004750C0"/>
    <w:rsid w:val="004771F5"/>
    <w:rsid w:val="004774FD"/>
    <w:rsid w:val="004973F3"/>
    <w:rsid w:val="00497F0E"/>
    <w:rsid w:val="004D1531"/>
    <w:rsid w:val="00515C3B"/>
    <w:rsid w:val="00596687"/>
    <w:rsid w:val="005B1DF8"/>
    <w:rsid w:val="005B3011"/>
    <w:rsid w:val="005D463B"/>
    <w:rsid w:val="006209A6"/>
    <w:rsid w:val="00666864"/>
    <w:rsid w:val="006C42C5"/>
    <w:rsid w:val="006D02AD"/>
    <w:rsid w:val="006E33A1"/>
    <w:rsid w:val="00704C23"/>
    <w:rsid w:val="00705CDC"/>
    <w:rsid w:val="007104CD"/>
    <w:rsid w:val="00730D95"/>
    <w:rsid w:val="0073419D"/>
    <w:rsid w:val="00744F20"/>
    <w:rsid w:val="007563FA"/>
    <w:rsid w:val="00795BB1"/>
    <w:rsid w:val="007D314C"/>
    <w:rsid w:val="007D66D6"/>
    <w:rsid w:val="007E13DB"/>
    <w:rsid w:val="007F203C"/>
    <w:rsid w:val="007F37E8"/>
    <w:rsid w:val="00842F2D"/>
    <w:rsid w:val="00884FAF"/>
    <w:rsid w:val="008A404C"/>
    <w:rsid w:val="008C14FB"/>
    <w:rsid w:val="00910667"/>
    <w:rsid w:val="00910C46"/>
    <w:rsid w:val="009220B1"/>
    <w:rsid w:val="009D7E6A"/>
    <w:rsid w:val="00A44CCC"/>
    <w:rsid w:val="00A56967"/>
    <w:rsid w:val="00A90B8E"/>
    <w:rsid w:val="00AD689C"/>
    <w:rsid w:val="00AF536C"/>
    <w:rsid w:val="00B34E44"/>
    <w:rsid w:val="00B35948"/>
    <w:rsid w:val="00B47F30"/>
    <w:rsid w:val="00B5134D"/>
    <w:rsid w:val="00B77DF5"/>
    <w:rsid w:val="00BD2B89"/>
    <w:rsid w:val="00C10664"/>
    <w:rsid w:val="00C3298B"/>
    <w:rsid w:val="00C44AB7"/>
    <w:rsid w:val="00C57792"/>
    <w:rsid w:val="00C756C2"/>
    <w:rsid w:val="00C83FAA"/>
    <w:rsid w:val="00D05F44"/>
    <w:rsid w:val="00D12C59"/>
    <w:rsid w:val="00D17FBD"/>
    <w:rsid w:val="00D828B5"/>
    <w:rsid w:val="00DB3247"/>
    <w:rsid w:val="00DD0E31"/>
    <w:rsid w:val="00E003B2"/>
    <w:rsid w:val="00E55483"/>
    <w:rsid w:val="00E55756"/>
    <w:rsid w:val="00E661A5"/>
    <w:rsid w:val="00E83858"/>
    <w:rsid w:val="00E96A65"/>
    <w:rsid w:val="00EA6CFD"/>
    <w:rsid w:val="00EB3AF7"/>
    <w:rsid w:val="00F13E57"/>
    <w:rsid w:val="00F3443C"/>
    <w:rsid w:val="00F62ACC"/>
    <w:rsid w:val="00F71B60"/>
    <w:rsid w:val="00FA4EF6"/>
    <w:rsid w:val="00FC3807"/>
    <w:rsid w:val="00FE76C8"/>
    <w:rsid w:val="00FF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2C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E661A5"/>
    <w:pPr>
      <w:keepNext/>
      <w:spacing w:after="0" w:line="240" w:lineRule="auto"/>
      <w:jc w:val="center"/>
      <w:outlineLvl w:val="5"/>
    </w:pPr>
    <w:rPr>
      <w:rFonts w:ascii="Times New Roman" w:hAnsi="Times New Roman"/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8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38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838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838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8385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8385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838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838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8385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40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A40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40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8A404C"/>
    <w:rPr>
      <w:rFonts w:cs="Times New Roman"/>
    </w:rPr>
  </w:style>
  <w:style w:type="table" w:styleId="a7">
    <w:name w:val="Table Grid"/>
    <w:basedOn w:val="a1"/>
    <w:uiPriority w:val="59"/>
    <w:rsid w:val="00A5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69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56967"/>
    <w:rPr>
      <w:rFonts w:ascii="Tahoma" w:hAnsi="Tahoma" w:cs="Tahoma"/>
      <w:sz w:val="16"/>
      <w:szCs w:val="16"/>
    </w:rPr>
  </w:style>
  <w:style w:type="paragraph" w:styleId="aa">
    <w:name w:val="No Spacing"/>
    <w:qFormat/>
    <w:rsid w:val="00D17FBD"/>
    <w:pPr>
      <w:suppressAutoHyphens/>
    </w:pPr>
    <w:rPr>
      <w:rFonts w:eastAsia="Calibri"/>
      <w:sz w:val="22"/>
      <w:szCs w:val="22"/>
      <w:lang w:eastAsia="ar-SA"/>
    </w:rPr>
  </w:style>
  <w:style w:type="character" w:styleId="ab">
    <w:name w:val="Hyperlink"/>
    <w:uiPriority w:val="99"/>
    <w:semiHidden/>
    <w:unhideWhenUsed/>
    <w:rsid w:val="00C57792"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C57792"/>
    <w:rPr>
      <w:color w:val="954F72"/>
      <w:u w:val="single"/>
    </w:rPr>
  </w:style>
  <w:style w:type="character" w:customStyle="1" w:styleId="60">
    <w:name w:val="Заголовок 6 Знак"/>
    <w:basedOn w:val="a0"/>
    <w:link w:val="6"/>
    <w:rsid w:val="00E661A5"/>
    <w:rPr>
      <w:rFonts w:ascii="Times New Roman" w:hAnsi="Times New Roman"/>
      <w:b/>
      <w:caps/>
      <w:sz w:val="36"/>
    </w:rPr>
  </w:style>
  <w:style w:type="paragraph" w:styleId="3">
    <w:name w:val="Body Text 3"/>
    <w:basedOn w:val="a"/>
    <w:link w:val="30"/>
    <w:rsid w:val="00E661A5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30">
    <w:name w:val="Основной текст 3 Знак"/>
    <w:basedOn w:val="a0"/>
    <w:link w:val="3"/>
    <w:rsid w:val="00E661A5"/>
    <w:rPr>
      <w:rFonts w:ascii="Times New Roman" w:hAnsi="Times New Roman"/>
      <w:b/>
      <w:sz w:val="22"/>
    </w:rPr>
  </w:style>
  <w:style w:type="paragraph" w:styleId="ad">
    <w:name w:val="Body Text"/>
    <w:basedOn w:val="a"/>
    <w:link w:val="ae"/>
    <w:rsid w:val="00E661A5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E661A5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12C5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380937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80937"/>
    <w:rPr>
      <w:rFonts w:ascii="Times New Roman" w:hAnsi="Times New Roman"/>
    </w:rPr>
  </w:style>
  <w:style w:type="paragraph" w:customStyle="1" w:styleId="11">
    <w:name w:val="Абзац списка1"/>
    <w:basedOn w:val="a"/>
    <w:rsid w:val="00380937"/>
    <w:pPr>
      <w:ind w:left="720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51127-82C0-4FA0-9F80-B98BA93E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3361</Words>
  <Characters>19158</Characters>
  <Application>Microsoft Office Word</Application>
  <DocSecurity>2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14.11.2008 N 48(ред. от 02.03.2016)"Об утверждении Порядка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Республики Башкортостан"(</vt:lpstr>
    </vt:vector>
  </TitlesOfParts>
  <Company>КонсультантПлюс Версия 4018.00.50</Company>
  <LinksUpToDate>false</LinksUpToDate>
  <CharactersWithSpaces>22475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14.11.2008 N 48(ред. от 02.03.2016)"Об утверждении Порядка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Республики Башкортостан"(</dc:title>
  <dc:creator>User</dc:creator>
  <cp:lastModifiedBy>Николавский с-т</cp:lastModifiedBy>
  <cp:revision>2</cp:revision>
  <cp:lastPrinted>2019-12-30T14:09:00Z</cp:lastPrinted>
  <dcterms:created xsi:type="dcterms:W3CDTF">2020-01-10T06:44:00Z</dcterms:created>
  <dcterms:modified xsi:type="dcterms:W3CDTF">2020-01-10T06:44:00Z</dcterms:modified>
</cp:coreProperties>
</file>