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4225"/>
        <w:gridCol w:w="1839"/>
        <w:gridCol w:w="3975"/>
      </w:tblGrid>
      <w:tr w:rsidR="00965CEB" w:rsidTr="00B30301">
        <w:trPr>
          <w:trHeight w:val="1418"/>
          <w:jc w:val="center"/>
        </w:trPr>
        <w:tc>
          <w:tcPr>
            <w:tcW w:w="4225" w:type="dxa"/>
          </w:tcPr>
          <w:p w:rsidR="00965CEB" w:rsidRPr="00931E10" w:rsidRDefault="00965CEB" w:rsidP="00B30301">
            <w:pPr>
              <w:jc w:val="center"/>
              <w:rPr>
                <w:b/>
                <w:sz w:val="22"/>
                <w:szCs w:val="22"/>
              </w:rPr>
            </w:pPr>
            <w:r w:rsidRPr="00931E10">
              <w:rPr>
                <w:b/>
                <w:sz w:val="22"/>
                <w:szCs w:val="22"/>
              </w:rPr>
              <w:t>БАШКОРТОСТАН РЕСПУБЛИКА</w:t>
            </w:r>
            <w:r>
              <w:rPr>
                <w:b/>
                <w:sz w:val="22"/>
                <w:szCs w:val="22"/>
              </w:rPr>
              <w:t>Һ</w:t>
            </w:r>
            <w:r w:rsidRPr="00931E10">
              <w:rPr>
                <w:b/>
                <w:sz w:val="22"/>
                <w:szCs w:val="22"/>
              </w:rPr>
              <w:t>Ы</w:t>
            </w:r>
          </w:p>
          <w:p w:rsidR="00965CEB" w:rsidRPr="00931E10" w:rsidRDefault="00965CEB" w:rsidP="00B30301">
            <w:pPr>
              <w:jc w:val="center"/>
              <w:rPr>
                <w:b/>
                <w:sz w:val="22"/>
                <w:szCs w:val="22"/>
              </w:rPr>
            </w:pPr>
            <w:r w:rsidRPr="00931E10">
              <w:rPr>
                <w:b/>
                <w:sz w:val="22"/>
                <w:szCs w:val="22"/>
              </w:rPr>
              <w:t>БЕЛОРЕТ РАЙОНЫ</w:t>
            </w:r>
          </w:p>
          <w:p w:rsidR="00965CEB" w:rsidRPr="00931E10" w:rsidRDefault="00965CEB" w:rsidP="00B30301">
            <w:pPr>
              <w:jc w:val="center"/>
              <w:rPr>
                <w:b/>
                <w:sz w:val="22"/>
                <w:szCs w:val="22"/>
              </w:rPr>
            </w:pPr>
            <w:r w:rsidRPr="00931E10">
              <w:rPr>
                <w:b/>
                <w:sz w:val="22"/>
                <w:szCs w:val="22"/>
              </w:rPr>
              <w:t>МУНИЦИПАЛЬ РАЙОНЫНЫҢ</w:t>
            </w:r>
          </w:p>
          <w:p w:rsidR="00965CEB" w:rsidRPr="00931E10" w:rsidRDefault="00965CEB" w:rsidP="00B30301">
            <w:pPr>
              <w:jc w:val="center"/>
              <w:rPr>
                <w:b/>
                <w:sz w:val="22"/>
                <w:szCs w:val="22"/>
              </w:rPr>
            </w:pPr>
            <w:r w:rsidRPr="00931E10">
              <w:rPr>
                <w:b/>
                <w:sz w:val="22"/>
                <w:szCs w:val="22"/>
              </w:rPr>
              <w:t>НИКОЛАЕВКА АУЫЛ БИЛӘМӘһЕ</w:t>
            </w:r>
          </w:p>
          <w:p w:rsidR="00965CEB" w:rsidRPr="00931E10" w:rsidRDefault="00965CEB" w:rsidP="00B30301">
            <w:pPr>
              <w:jc w:val="center"/>
              <w:rPr>
                <w:b/>
              </w:rPr>
            </w:pPr>
            <w:r>
              <w:rPr>
                <w:b/>
              </w:rPr>
              <w:t>СОВЕТЫ</w:t>
            </w:r>
          </w:p>
          <w:p w:rsidR="00965CEB" w:rsidRPr="00931E10" w:rsidRDefault="00965CEB" w:rsidP="00B30301">
            <w:pPr>
              <w:jc w:val="center"/>
            </w:pPr>
            <w:r w:rsidRPr="00931E10">
              <w:t>453556, БР, Белорет районы,</w:t>
            </w:r>
          </w:p>
          <w:p w:rsidR="00965CEB" w:rsidRPr="00931E10" w:rsidRDefault="00965CEB" w:rsidP="00B30301">
            <w:pPr>
              <w:jc w:val="center"/>
            </w:pPr>
            <w:r w:rsidRPr="00931E10">
              <w:t>Николаевка ауылы, Үзәк урамы, 34</w:t>
            </w:r>
          </w:p>
          <w:p w:rsidR="00965CEB" w:rsidRDefault="00965CEB" w:rsidP="00B30301">
            <w:pPr>
              <w:jc w:val="center"/>
              <w:rPr>
                <w:rFonts w:ascii="Bashkort" w:hAnsi="Bashkort"/>
              </w:rPr>
            </w:pPr>
            <w:r w:rsidRPr="00931E10">
              <w:t>тел.: (34792) 7-19-19</w:t>
            </w:r>
          </w:p>
        </w:tc>
        <w:tc>
          <w:tcPr>
            <w:tcW w:w="1839" w:type="dxa"/>
          </w:tcPr>
          <w:p w:rsidR="00965CEB" w:rsidRDefault="00965CEB" w:rsidP="00B30301">
            <w:pPr>
              <w:ind w:left="-74"/>
              <w:jc w:val="center"/>
            </w:pPr>
            <w:r>
              <w:rPr>
                <w:b/>
                <w:noProof/>
              </w:rPr>
              <w:drawing>
                <wp:inline distT="0" distB="0" distL="0" distR="0">
                  <wp:extent cx="866775" cy="1114425"/>
                  <wp:effectExtent l="19050" t="0" r="9525" b="0"/>
                  <wp:docPr id="3"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7"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965CEB" w:rsidRPr="00931E10" w:rsidRDefault="00965CEB" w:rsidP="00B30301">
            <w:pPr>
              <w:jc w:val="center"/>
              <w:rPr>
                <w:b/>
                <w:caps/>
                <w:sz w:val="22"/>
                <w:szCs w:val="22"/>
              </w:rPr>
            </w:pPr>
            <w:r w:rsidRPr="00931E10">
              <w:rPr>
                <w:b/>
                <w:caps/>
                <w:sz w:val="22"/>
                <w:szCs w:val="22"/>
              </w:rPr>
              <w:t>СОВЕТ</w:t>
            </w:r>
          </w:p>
          <w:p w:rsidR="00965CEB" w:rsidRPr="00931E10" w:rsidRDefault="00965CEB" w:rsidP="00B30301">
            <w:pPr>
              <w:jc w:val="center"/>
              <w:rPr>
                <w:b/>
                <w:caps/>
                <w:sz w:val="22"/>
                <w:szCs w:val="22"/>
              </w:rPr>
            </w:pPr>
            <w:r w:rsidRPr="00931E10">
              <w:rPr>
                <w:b/>
                <w:caps/>
                <w:sz w:val="22"/>
                <w:szCs w:val="22"/>
              </w:rPr>
              <w:t>СЕЛЬСКОГО ПОСЕЛЕНИЯ</w:t>
            </w:r>
          </w:p>
          <w:p w:rsidR="00965CEB" w:rsidRPr="00931E10" w:rsidRDefault="00965CEB" w:rsidP="00B30301">
            <w:pPr>
              <w:jc w:val="center"/>
              <w:rPr>
                <w:b/>
                <w:caps/>
                <w:sz w:val="22"/>
                <w:szCs w:val="22"/>
              </w:rPr>
            </w:pPr>
            <w:r w:rsidRPr="00931E10">
              <w:rPr>
                <w:b/>
                <w:caps/>
                <w:sz w:val="22"/>
                <w:szCs w:val="22"/>
              </w:rPr>
              <w:t xml:space="preserve">НИКОЛАЕВСКИЙ СЕЛЬСОВЕТ </w:t>
            </w:r>
          </w:p>
          <w:p w:rsidR="00965CEB" w:rsidRPr="00931E10" w:rsidRDefault="00965CEB" w:rsidP="00B30301">
            <w:pPr>
              <w:jc w:val="center"/>
              <w:rPr>
                <w:b/>
                <w:sz w:val="22"/>
                <w:szCs w:val="22"/>
              </w:rPr>
            </w:pPr>
            <w:r w:rsidRPr="00931E10">
              <w:rPr>
                <w:b/>
                <w:caps/>
                <w:sz w:val="22"/>
                <w:szCs w:val="22"/>
              </w:rPr>
              <w:t>Муниципального района</w:t>
            </w:r>
            <w:r w:rsidRPr="00931E10">
              <w:rPr>
                <w:b/>
                <w:sz w:val="22"/>
                <w:szCs w:val="22"/>
              </w:rPr>
              <w:t xml:space="preserve"> </w:t>
            </w:r>
            <w:r w:rsidRPr="00931E10">
              <w:rPr>
                <w:b/>
                <w:caps/>
                <w:sz w:val="22"/>
                <w:szCs w:val="22"/>
              </w:rPr>
              <w:t xml:space="preserve">Белорецкий район </w:t>
            </w:r>
            <w:r w:rsidRPr="00931E10">
              <w:rPr>
                <w:b/>
                <w:sz w:val="22"/>
                <w:szCs w:val="22"/>
              </w:rPr>
              <w:t>РЕСПУБЛИКИ БАШКОРТОСТАН</w:t>
            </w:r>
          </w:p>
          <w:p w:rsidR="00965CEB" w:rsidRPr="00931E10" w:rsidRDefault="00965CEB" w:rsidP="00B30301">
            <w:pPr>
              <w:jc w:val="center"/>
              <w:rPr>
                <w:b/>
                <w:sz w:val="10"/>
                <w:szCs w:val="10"/>
              </w:rPr>
            </w:pPr>
          </w:p>
          <w:p w:rsidR="00965CEB" w:rsidRPr="00931E10" w:rsidRDefault="00965CEB" w:rsidP="00B30301">
            <w:pPr>
              <w:jc w:val="center"/>
              <w:rPr>
                <w:sz w:val="19"/>
                <w:szCs w:val="19"/>
              </w:rPr>
            </w:pPr>
            <w:r w:rsidRPr="00931E10">
              <w:rPr>
                <w:sz w:val="19"/>
                <w:szCs w:val="19"/>
              </w:rPr>
              <w:t xml:space="preserve">453556, РБ, Белорецкий район, </w:t>
            </w:r>
          </w:p>
          <w:p w:rsidR="00965CEB" w:rsidRPr="00931E10" w:rsidRDefault="00965CEB" w:rsidP="00B30301">
            <w:pPr>
              <w:jc w:val="center"/>
              <w:rPr>
                <w:b/>
                <w:sz w:val="19"/>
                <w:szCs w:val="19"/>
              </w:rPr>
            </w:pPr>
            <w:r w:rsidRPr="00931E10">
              <w:rPr>
                <w:sz w:val="19"/>
                <w:szCs w:val="19"/>
              </w:rPr>
              <w:t>с. Николаевка, ул.Центральная, 34</w:t>
            </w:r>
          </w:p>
          <w:p w:rsidR="00965CEB" w:rsidRDefault="00965CEB" w:rsidP="00B30301">
            <w:pPr>
              <w:jc w:val="center"/>
              <w:rPr>
                <w:b/>
              </w:rPr>
            </w:pPr>
            <w:r w:rsidRPr="00931E10">
              <w:rPr>
                <w:sz w:val="19"/>
                <w:szCs w:val="19"/>
              </w:rPr>
              <w:t>тел.: (34792) 7-19-19</w:t>
            </w:r>
          </w:p>
        </w:tc>
      </w:tr>
    </w:tbl>
    <w:p w:rsidR="00965CEB" w:rsidRDefault="00965CEB" w:rsidP="00965CEB">
      <w:pPr>
        <w:pBdr>
          <w:bottom w:val="double" w:sz="6" w:space="1" w:color="auto"/>
        </w:pBdr>
        <w:jc w:val="both"/>
        <w:rPr>
          <w:sz w:val="28"/>
        </w:rPr>
      </w:pPr>
    </w:p>
    <w:p w:rsidR="00965CEB" w:rsidRDefault="00965CEB" w:rsidP="00965CEB">
      <w:pPr>
        <w:rPr>
          <w:rFonts w:ascii="NewtonITT" w:hAnsi="NewtonITT"/>
          <w:sz w:val="28"/>
        </w:rPr>
      </w:pPr>
    </w:p>
    <w:p w:rsidR="00965CEB" w:rsidRDefault="00965CEB" w:rsidP="00965CEB">
      <w:pPr>
        <w:jc w:val="center"/>
        <w:rPr>
          <w:bCs/>
          <w:sz w:val="28"/>
          <w:szCs w:val="28"/>
        </w:rPr>
      </w:pPr>
      <w:r>
        <w:rPr>
          <w:b/>
          <w:sz w:val="28"/>
          <w:szCs w:val="28"/>
        </w:rPr>
        <w:t xml:space="preserve">КАРАР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РЕШЕНИЕ</w:t>
      </w:r>
    </w:p>
    <w:p w:rsidR="00965CEB" w:rsidRDefault="00965CEB" w:rsidP="00965CEB">
      <w:pPr>
        <w:jc w:val="center"/>
        <w:rPr>
          <w:b/>
        </w:rPr>
      </w:pPr>
    </w:p>
    <w:p w:rsidR="00965CEB" w:rsidRPr="0082581D" w:rsidRDefault="00965CEB" w:rsidP="00965CEB">
      <w:pPr>
        <w:jc w:val="center"/>
        <w:rPr>
          <w:b/>
        </w:rPr>
      </w:pPr>
      <w:r w:rsidRPr="0082581D">
        <w:rPr>
          <w:b/>
        </w:rPr>
        <w:t>«</w:t>
      </w:r>
      <w:r w:rsidR="00D55D76">
        <w:rPr>
          <w:b/>
        </w:rPr>
        <w:t>21</w:t>
      </w:r>
      <w:r w:rsidRPr="0082581D">
        <w:rPr>
          <w:b/>
        </w:rPr>
        <w:t xml:space="preserve">» </w:t>
      </w:r>
      <w:r w:rsidR="00D55D76">
        <w:rPr>
          <w:b/>
        </w:rPr>
        <w:t>февраль</w:t>
      </w:r>
      <w:r w:rsidRPr="0082581D">
        <w:rPr>
          <w:b/>
        </w:rPr>
        <w:t xml:space="preserve"> 201</w:t>
      </w:r>
      <w:r w:rsidR="00D55D76">
        <w:rPr>
          <w:b/>
        </w:rPr>
        <w:t>9</w:t>
      </w:r>
      <w:r w:rsidRPr="0082581D">
        <w:rPr>
          <w:b/>
        </w:rPr>
        <w:t xml:space="preserve"> й. </w:t>
      </w:r>
      <w:r w:rsidRPr="0082581D">
        <w:rPr>
          <w:b/>
        </w:rPr>
        <w:tab/>
      </w:r>
      <w:r w:rsidRPr="0082581D">
        <w:rPr>
          <w:b/>
        </w:rPr>
        <w:tab/>
      </w:r>
      <w:r w:rsidRPr="0082581D">
        <w:rPr>
          <w:b/>
        </w:rPr>
        <w:tab/>
        <w:t xml:space="preserve">№ </w:t>
      </w:r>
      <w:r w:rsidR="00D55D76">
        <w:rPr>
          <w:b/>
        </w:rPr>
        <w:t>82</w:t>
      </w:r>
      <w:r>
        <w:rPr>
          <w:b/>
        </w:rPr>
        <w:tab/>
      </w:r>
      <w:r>
        <w:rPr>
          <w:b/>
        </w:rPr>
        <w:tab/>
      </w:r>
      <w:r w:rsidRPr="0082581D">
        <w:rPr>
          <w:b/>
        </w:rPr>
        <w:t>«</w:t>
      </w:r>
      <w:r w:rsidR="00D55D76">
        <w:rPr>
          <w:b/>
        </w:rPr>
        <w:t>21</w:t>
      </w:r>
      <w:r w:rsidRPr="0082581D">
        <w:rPr>
          <w:b/>
        </w:rPr>
        <w:t xml:space="preserve">» </w:t>
      </w:r>
      <w:r w:rsidR="00D55D76">
        <w:rPr>
          <w:b/>
        </w:rPr>
        <w:t>февраля</w:t>
      </w:r>
      <w:r>
        <w:rPr>
          <w:b/>
        </w:rPr>
        <w:t xml:space="preserve"> </w:t>
      </w:r>
      <w:r w:rsidRPr="0082581D">
        <w:rPr>
          <w:b/>
        </w:rPr>
        <w:t xml:space="preserve"> 201</w:t>
      </w:r>
      <w:r w:rsidR="00D55D76">
        <w:rPr>
          <w:b/>
        </w:rPr>
        <w:t>9</w:t>
      </w:r>
      <w:r w:rsidRPr="0082581D">
        <w:rPr>
          <w:b/>
        </w:rPr>
        <w:t xml:space="preserve"> г.</w:t>
      </w:r>
    </w:p>
    <w:p w:rsidR="00965CEB" w:rsidRDefault="00965CEB" w:rsidP="00965CEB">
      <w:pPr>
        <w:pStyle w:val="31"/>
        <w:ind w:firstLine="0"/>
        <w:jc w:val="center"/>
        <w:rPr>
          <w:b/>
          <w:sz w:val="22"/>
          <w:szCs w:val="24"/>
        </w:rPr>
      </w:pPr>
    </w:p>
    <w:p w:rsidR="00D55D76" w:rsidRPr="003F2901" w:rsidRDefault="00D55D76" w:rsidP="00D55D76">
      <w:pPr>
        <w:pStyle w:val="31"/>
        <w:ind w:firstLine="0"/>
        <w:jc w:val="center"/>
        <w:rPr>
          <w:b/>
          <w:sz w:val="24"/>
          <w:szCs w:val="24"/>
        </w:rPr>
      </w:pPr>
      <w:r w:rsidRPr="003F2901">
        <w:rPr>
          <w:b/>
          <w:sz w:val="24"/>
          <w:szCs w:val="24"/>
        </w:rPr>
        <w:t>РЕШЕНИЕ</w:t>
      </w:r>
    </w:p>
    <w:p w:rsidR="00D55D76" w:rsidRPr="003F2901" w:rsidRDefault="00D55D76" w:rsidP="00D55D76">
      <w:pPr>
        <w:pStyle w:val="31"/>
        <w:ind w:firstLine="0"/>
        <w:jc w:val="center"/>
        <w:rPr>
          <w:b/>
          <w:sz w:val="24"/>
          <w:szCs w:val="24"/>
        </w:rPr>
      </w:pPr>
    </w:p>
    <w:p w:rsidR="00D55D76" w:rsidRDefault="00D55D76" w:rsidP="00D55D76">
      <w:pPr>
        <w:pStyle w:val="12"/>
        <w:keepNext/>
        <w:keepLines/>
        <w:shd w:val="clear" w:color="auto" w:fill="auto"/>
        <w:spacing w:before="0" w:after="243"/>
        <w:ind w:left="20"/>
      </w:pPr>
      <w:bookmarkStart w:id="0" w:name="bookmark0"/>
      <w:r>
        <w:rPr>
          <w:color w:val="000000"/>
        </w:rPr>
        <w:t>Об утверждении правил землепользования и застройки сельского поселения Николаевский сельсовет муниципального района Белорецкий район Республики Башкортостан.</w:t>
      </w:r>
      <w:bookmarkEnd w:id="0"/>
    </w:p>
    <w:p w:rsidR="00D55D76" w:rsidRDefault="00D55D76" w:rsidP="00D55D76">
      <w:pPr>
        <w:pStyle w:val="21"/>
        <w:shd w:val="clear" w:color="auto" w:fill="auto"/>
        <w:spacing w:before="0" w:after="243"/>
        <w:ind w:left="20" w:firstLine="820"/>
      </w:pPr>
      <w:r>
        <w:rPr>
          <w:color w:val="000000"/>
        </w:rPr>
        <w:t>В соответствии с Градостроительным кодексом Российской Федерации от 29.12.2004 № 190-ФЗ, Федеральным законом от 06.10.2003 № 1Э1-ФЗ «Об общих принципах организации местного самоуправления в Российской Федерации», Уставом сельского поселения Николаевский сельсовет муниципального района, заключением о результатах публичных слушаний</w:t>
      </w:r>
    </w:p>
    <w:p w:rsidR="00D55D76" w:rsidRDefault="00D55D76" w:rsidP="00D55D76">
      <w:pPr>
        <w:pStyle w:val="34"/>
        <w:shd w:val="clear" w:color="auto" w:fill="auto"/>
        <w:spacing w:before="0" w:after="237" w:line="317" w:lineRule="exact"/>
        <w:ind w:left="20"/>
      </w:pPr>
      <w:r>
        <w:rPr>
          <w:color w:val="000000"/>
        </w:rPr>
        <w:t>Совет сельского поселения Николаевский сельсовет муниципального района Белорецкий район Республики Башкортостан РЕШИЛ:</w:t>
      </w:r>
    </w:p>
    <w:p w:rsidR="00D55D76" w:rsidRPr="00D55D76" w:rsidRDefault="00D55D76" w:rsidP="00D55D76">
      <w:pPr>
        <w:pStyle w:val="21"/>
        <w:numPr>
          <w:ilvl w:val="0"/>
          <w:numId w:val="1"/>
        </w:numPr>
        <w:shd w:val="clear" w:color="auto" w:fill="auto"/>
        <w:tabs>
          <w:tab w:val="left" w:pos="724"/>
        </w:tabs>
        <w:spacing w:before="0" w:after="0"/>
        <w:ind w:left="20"/>
      </w:pPr>
      <w:r>
        <w:rPr>
          <w:color w:val="000000"/>
        </w:rPr>
        <w:t>Утвердить правила землепользования и застройки сельского поселения Николаевский сельсовет муниципального района Белорецкий район Республики Башкортостан в новой редакции.</w:t>
      </w:r>
    </w:p>
    <w:p w:rsidR="00D55D76" w:rsidRDefault="00D55D76" w:rsidP="00D55D76">
      <w:pPr>
        <w:pStyle w:val="21"/>
        <w:numPr>
          <w:ilvl w:val="0"/>
          <w:numId w:val="1"/>
        </w:numPr>
        <w:shd w:val="clear" w:color="auto" w:fill="auto"/>
        <w:tabs>
          <w:tab w:val="left" w:pos="724"/>
        </w:tabs>
        <w:spacing w:before="0" w:after="0"/>
        <w:ind w:left="20"/>
      </w:pPr>
      <w:r>
        <w:t>Решение совета сельского поселения Николаевский сельсовет муниципального района Белорецкий район Республики Башкортостан  от 16 декабря 2015 г. «</w:t>
      </w:r>
      <w:r>
        <w:rPr>
          <w:color w:val="000000"/>
        </w:rPr>
        <w:t>Об утверждении правил землепользования и застройки сельского поселения Николаевский сельсовет муниципального района Белорецкий район Республики Башкортостан» признать утратившим силу.</w:t>
      </w:r>
    </w:p>
    <w:p w:rsidR="00D55D76" w:rsidRDefault="00D55D76" w:rsidP="00D55D76">
      <w:pPr>
        <w:pStyle w:val="21"/>
        <w:numPr>
          <w:ilvl w:val="0"/>
          <w:numId w:val="1"/>
        </w:numPr>
        <w:shd w:val="clear" w:color="auto" w:fill="auto"/>
        <w:tabs>
          <w:tab w:val="left" w:pos="724"/>
        </w:tabs>
        <w:spacing w:before="0" w:after="0"/>
        <w:ind w:left="20"/>
      </w:pPr>
      <w:r>
        <w:rPr>
          <w:color w:val="000000"/>
        </w:rPr>
        <w:t xml:space="preserve">Настоящее решение обнародовать в здании Администрации сельского поселения Николаевский сельсовет муниципального района Белорецкий район Республики Башкортостан путем размещения на официальном сайте сельского поселения Николаевский сельсовет муниципального района Белорецкий район Республики Башкортостан  </w:t>
      </w:r>
      <w:r w:rsidR="000D6912">
        <w:t>http://nik-belor</w:t>
      </w:r>
      <w:r w:rsidRPr="00D65FC4">
        <w:t>.ru/</w:t>
      </w:r>
    </w:p>
    <w:p w:rsidR="00D55D76" w:rsidRPr="00D55D76" w:rsidRDefault="00D55D76" w:rsidP="00D55D76">
      <w:pPr>
        <w:pStyle w:val="21"/>
        <w:numPr>
          <w:ilvl w:val="0"/>
          <w:numId w:val="1"/>
        </w:numPr>
        <w:shd w:val="clear" w:color="auto" w:fill="auto"/>
        <w:tabs>
          <w:tab w:val="left" w:pos="394"/>
        </w:tabs>
        <w:spacing w:before="0" w:after="828"/>
        <w:ind w:left="20"/>
        <w:jc w:val="left"/>
        <w:rPr>
          <w:sz w:val="24"/>
          <w:szCs w:val="24"/>
        </w:rPr>
      </w:pPr>
      <w:r w:rsidRPr="00D55D76">
        <w:rPr>
          <w:color w:val="000000"/>
        </w:rPr>
        <w:t>Контроль за исполнением настоящего решения возложить на постоянную комиссию Совета по земельным вопросам, благоустройству и экологии.</w:t>
      </w:r>
    </w:p>
    <w:p w:rsidR="00D55D76" w:rsidRPr="00D55D76" w:rsidRDefault="00D55D76" w:rsidP="00D55D76">
      <w:pPr>
        <w:pStyle w:val="21"/>
        <w:shd w:val="clear" w:color="auto" w:fill="auto"/>
        <w:tabs>
          <w:tab w:val="left" w:pos="394"/>
        </w:tabs>
        <w:spacing w:before="0" w:after="828"/>
        <w:ind w:left="20"/>
        <w:jc w:val="left"/>
        <w:rPr>
          <w:sz w:val="24"/>
          <w:szCs w:val="24"/>
        </w:rPr>
      </w:pPr>
      <w:r>
        <w:rPr>
          <w:color w:val="000000"/>
        </w:rPr>
        <w:t xml:space="preserve">Глава Сельского поселения </w:t>
      </w:r>
      <w:r>
        <w:rPr>
          <w:color w:val="000000"/>
        </w:rPr>
        <w:tab/>
      </w:r>
      <w:r>
        <w:rPr>
          <w:color w:val="000000"/>
        </w:rPr>
        <w:tab/>
        <w:t xml:space="preserve">   </w:t>
      </w:r>
      <w:r>
        <w:rPr>
          <w:color w:val="000000"/>
        </w:rPr>
        <w:tab/>
      </w:r>
      <w:r>
        <w:rPr>
          <w:color w:val="000000"/>
        </w:rPr>
        <w:tab/>
      </w:r>
      <w:r>
        <w:rPr>
          <w:color w:val="000000"/>
        </w:rPr>
        <w:tab/>
      </w:r>
      <w:r>
        <w:rPr>
          <w:color w:val="000000"/>
        </w:rPr>
        <w:tab/>
        <w:t>Н.К. Набиуллин</w:t>
      </w:r>
    </w:p>
    <w:p w:rsidR="007E599F" w:rsidRDefault="00D55D76" w:rsidP="00D55D76">
      <w:pPr>
        <w:pStyle w:val="a3"/>
        <w:jc w:val="left"/>
        <w:rPr>
          <w:b w:val="0"/>
          <w:sz w:val="28"/>
          <w:szCs w:val="28"/>
        </w:rPr>
      </w:pPr>
      <w:r w:rsidRPr="003F2901">
        <w:rPr>
          <w:sz w:val="24"/>
          <w:szCs w:val="24"/>
        </w:rPr>
        <w:lastRenderedPageBreak/>
        <w:t xml:space="preserve">Глава сельского поселения                                             </w:t>
      </w:r>
      <w:r w:rsidRPr="003F2901">
        <w:rPr>
          <w:sz w:val="24"/>
          <w:szCs w:val="24"/>
        </w:rPr>
        <w:tab/>
      </w:r>
      <w:r>
        <w:rPr>
          <w:sz w:val="24"/>
          <w:szCs w:val="24"/>
        </w:rPr>
        <w:t>Н.К.Набиуллин</w:t>
      </w:r>
      <w:bookmarkStart w:id="1" w:name="_GoBack"/>
      <w:bookmarkEnd w:id="1"/>
      <w:r w:rsidR="007F3B73">
        <w:rPr>
          <w:b w:val="0"/>
          <w:noProof/>
          <w:sz w:val="28"/>
          <w:szCs w:val="28"/>
        </w:rPr>
        <w:pict>
          <v:rect id="_x0000_s1026" style="position:absolute;margin-left:0;margin-top:-9pt;width:459pt;height:756pt;z-index:251660288;mso-position-horizontal-relative:text;mso-position-vertical-relative:text">
            <v:textbox style="mso-next-textbox:#_x0000_s1026">
              <w:txbxContent>
                <w:p w:rsidR="007E599F" w:rsidRDefault="007E599F" w:rsidP="007E599F">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7E599F" w:rsidRPr="00E549B6" w:rsidRDefault="007E599F" w:rsidP="007E599F">
                  <w:pPr>
                    <w:jc w:val="center"/>
                    <w:rPr>
                      <w:b/>
                      <w:sz w:val="28"/>
                      <w:szCs w:val="28"/>
                    </w:rPr>
                  </w:pPr>
                  <w:r>
                    <w:rPr>
                      <w:b/>
                      <w:sz w:val="28"/>
                      <w:szCs w:val="28"/>
                    </w:rPr>
                    <w:t>муниципального района Белорецкий район РБ»</w:t>
                  </w:r>
                </w:p>
                <w:p w:rsidR="007E599F" w:rsidRDefault="007E599F" w:rsidP="007E599F">
                  <w:pPr>
                    <w:jc w:val="center"/>
                  </w:pPr>
                </w:p>
                <w:p w:rsidR="007E599F" w:rsidRDefault="007E599F" w:rsidP="007E599F">
                  <w:pPr>
                    <w:jc w:val="center"/>
                  </w:pPr>
                </w:p>
                <w:p w:rsidR="007E599F" w:rsidRDefault="007E599F" w:rsidP="007E599F">
                  <w:pPr>
                    <w:jc w:val="center"/>
                    <w:rPr>
                      <w:b/>
                      <w:sz w:val="32"/>
                      <w:szCs w:val="32"/>
                    </w:rPr>
                  </w:pPr>
                </w:p>
                <w:p w:rsidR="007E599F" w:rsidRDefault="007E599F" w:rsidP="007E599F">
                  <w:pPr>
                    <w:jc w:val="center"/>
                    <w:rPr>
                      <w:b/>
                      <w:sz w:val="72"/>
                      <w:szCs w:val="72"/>
                    </w:rPr>
                  </w:pPr>
                </w:p>
                <w:p w:rsidR="007E599F" w:rsidRDefault="007E599F" w:rsidP="007E599F">
                  <w:pPr>
                    <w:jc w:val="center"/>
                    <w:rPr>
                      <w:b/>
                      <w:sz w:val="72"/>
                      <w:szCs w:val="72"/>
                    </w:rPr>
                  </w:pPr>
                </w:p>
                <w:p w:rsidR="007E599F" w:rsidRDefault="007E599F" w:rsidP="007E599F">
                  <w:pPr>
                    <w:jc w:val="center"/>
                    <w:rPr>
                      <w:b/>
                      <w:sz w:val="56"/>
                      <w:szCs w:val="56"/>
                    </w:rPr>
                  </w:pPr>
                </w:p>
                <w:p w:rsidR="007E599F" w:rsidRPr="00184822" w:rsidRDefault="007E599F" w:rsidP="007E599F">
                  <w:pPr>
                    <w:jc w:val="center"/>
                    <w:rPr>
                      <w:b/>
                      <w:sz w:val="32"/>
                    </w:rPr>
                  </w:pPr>
                  <w:r w:rsidRPr="00184822">
                    <w:rPr>
                      <w:b/>
                      <w:sz w:val="32"/>
                    </w:rPr>
                    <w:t xml:space="preserve">ПРАВИЛА ЗЕМЛЕПОЛЬЗОВАНИЯ И ЗАСТРОЙКИ СЕЛЬСКОГО ПОСЕЛЕНИЯ </w:t>
                  </w:r>
                  <w:r>
                    <w:rPr>
                      <w:b/>
                      <w:sz w:val="32"/>
                    </w:rPr>
                    <w:t xml:space="preserve">НИКОЛАЕВСКИЙ </w:t>
                  </w:r>
                  <w:r w:rsidRPr="00184822">
                    <w:rPr>
                      <w:b/>
                      <w:sz w:val="32"/>
                    </w:rPr>
                    <w:t>СЕЛЬСОВЕТ МУНИЦИПАЛЬНОГО РАЙОНА БЕЛОРЕЦКИЙ РАЙОН РЕСПУБЛИКИ БАШКОРТОСТАН</w:t>
                  </w:r>
                </w:p>
                <w:p w:rsidR="007E599F" w:rsidRPr="00DA1F40" w:rsidRDefault="007E599F" w:rsidP="007E599F">
                  <w:pPr>
                    <w:jc w:val="center"/>
                    <w:rPr>
                      <w:sz w:val="32"/>
                      <w:szCs w:val="32"/>
                    </w:rPr>
                  </w:pPr>
                  <w:r w:rsidRPr="00DA1F40">
                    <w:rPr>
                      <w:sz w:val="32"/>
                      <w:szCs w:val="32"/>
                    </w:rPr>
                    <w:t>(новая редакция)</w:t>
                  </w:r>
                </w:p>
                <w:p w:rsidR="007E599F" w:rsidRDefault="007E599F" w:rsidP="007E599F">
                  <w:pPr>
                    <w:rPr>
                      <w:b/>
                      <w:sz w:val="56"/>
                      <w:szCs w:val="56"/>
                    </w:rPr>
                  </w:pPr>
                </w:p>
                <w:p w:rsidR="007E599F" w:rsidRPr="00A747CF" w:rsidRDefault="007E599F" w:rsidP="007E599F">
                  <w:pPr>
                    <w:rPr>
                      <w:b/>
                      <w:sz w:val="56"/>
                      <w:szCs w:val="56"/>
                    </w:rPr>
                  </w:pPr>
                </w:p>
                <w:p w:rsidR="007E599F" w:rsidRDefault="007E599F" w:rsidP="007E599F">
                  <w:pPr>
                    <w:rPr>
                      <w:b/>
                      <w:sz w:val="56"/>
                      <w:szCs w:val="56"/>
                    </w:rPr>
                  </w:pPr>
                </w:p>
                <w:p w:rsidR="007E599F" w:rsidRDefault="007E599F" w:rsidP="007E599F">
                  <w:pPr>
                    <w:rPr>
                      <w:b/>
                      <w:sz w:val="56"/>
                      <w:szCs w:val="56"/>
                    </w:rPr>
                  </w:pPr>
                </w:p>
                <w:p w:rsidR="007E599F" w:rsidRPr="00A747CF" w:rsidRDefault="007E599F" w:rsidP="007E599F">
                  <w:pPr>
                    <w:rPr>
                      <w:b/>
                      <w:sz w:val="56"/>
                      <w:szCs w:val="56"/>
                    </w:rPr>
                  </w:pPr>
                </w:p>
                <w:p w:rsidR="007E599F" w:rsidRDefault="007E599F" w:rsidP="007E599F">
                  <w:pPr>
                    <w:rPr>
                      <w:b/>
                      <w:sz w:val="40"/>
                      <w:szCs w:val="40"/>
                    </w:rPr>
                  </w:pPr>
                </w:p>
                <w:p w:rsidR="007E599F" w:rsidRPr="003C1515" w:rsidRDefault="007E599F" w:rsidP="007E599F">
                  <w:pPr>
                    <w:ind w:left="2160" w:hanging="1260"/>
                    <w:rPr>
                      <w:b/>
                      <w:sz w:val="24"/>
                    </w:rPr>
                  </w:pPr>
                  <w:r>
                    <w:rPr>
                      <w:sz w:val="24"/>
                    </w:rPr>
                    <w:t xml:space="preserve"> </w:t>
                  </w:r>
                  <w:r w:rsidRPr="003C1515">
                    <w:rPr>
                      <w:b/>
                      <w:sz w:val="22"/>
                    </w:rPr>
                    <w:t>ЗАКАЗЧИК:</w:t>
                  </w:r>
                  <w:r w:rsidRPr="003C1515">
                    <w:rPr>
                      <w:b/>
                      <w:sz w:val="24"/>
                    </w:rPr>
                    <w:t xml:space="preserve"> Администрация сельского поселения </w:t>
                  </w:r>
                  <w:r>
                    <w:rPr>
                      <w:b/>
                      <w:sz w:val="24"/>
                    </w:rPr>
                    <w:t>Николаев</w:t>
                  </w:r>
                  <w:r w:rsidRPr="003C1515">
                    <w:rPr>
                      <w:b/>
                      <w:sz w:val="24"/>
                    </w:rPr>
                    <w:t xml:space="preserve">ский сельсовет   муниципального района Белорецкий район </w:t>
                  </w:r>
                </w:p>
                <w:p w:rsidR="007E599F" w:rsidRPr="003C1515" w:rsidRDefault="007E599F" w:rsidP="007E599F">
                  <w:pPr>
                    <w:ind w:left="2160" w:hanging="1260"/>
                    <w:rPr>
                      <w:b/>
                      <w:sz w:val="24"/>
                    </w:rPr>
                  </w:pPr>
                  <w:r w:rsidRPr="003C1515">
                    <w:rPr>
                      <w:b/>
                      <w:sz w:val="22"/>
                    </w:rPr>
                    <w:t xml:space="preserve">                       </w:t>
                  </w:r>
                  <w:r w:rsidRPr="003C1515">
                    <w:rPr>
                      <w:b/>
                      <w:sz w:val="24"/>
                    </w:rPr>
                    <w:t>Республики Башкортостан</w:t>
                  </w: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r>
                    <w:rPr>
                      <w:sz w:val="24"/>
                    </w:rPr>
                    <w:t xml:space="preserve">    Директор МУП «Архитектура и </w:t>
                  </w:r>
                </w:p>
                <w:p w:rsidR="007E599F" w:rsidRDefault="007E599F" w:rsidP="007E599F">
                  <w:pPr>
                    <w:rPr>
                      <w:b/>
                      <w:sz w:val="28"/>
                      <w:szCs w:val="28"/>
                    </w:rPr>
                  </w:pPr>
                  <w:r>
                    <w:rPr>
                      <w:sz w:val="24"/>
                    </w:rPr>
                    <w:t xml:space="preserve">    градостроительство  МР Белорецкий район РБ»                                     Лаврова Г.В.</w:t>
                  </w: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Pr="00974679" w:rsidRDefault="007E599F" w:rsidP="007E599F">
                  <w:pPr>
                    <w:jc w:val="center"/>
                    <w:rPr>
                      <w:b/>
                      <w:sz w:val="22"/>
                      <w:szCs w:val="22"/>
                    </w:rPr>
                  </w:pPr>
                  <w:r w:rsidRPr="00974679">
                    <w:rPr>
                      <w:b/>
                      <w:sz w:val="22"/>
                      <w:szCs w:val="22"/>
                    </w:rPr>
                    <w:t>Белорецк</w:t>
                  </w:r>
                </w:p>
                <w:p w:rsidR="007E599F" w:rsidRPr="00E549B6" w:rsidRDefault="007E599F" w:rsidP="007E599F">
                  <w:pPr>
                    <w:jc w:val="center"/>
                    <w:rPr>
                      <w:b/>
                    </w:rPr>
                  </w:pPr>
                  <w:r w:rsidRPr="00974679">
                    <w:rPr>
                      <w:b/>
                      <w:sz w:val="22"/>
                      <w:szCs w:val="22"/>
                    </w:rPr>
                    <w:t>20</w:t>
                  </w:r>
                  <w:r w:rsidR="00D55D76">
                    <w:rPr>
                      <w:b/>
                      <w:sz w:val="22"/>
                      <w:szCs w:val="22"/>
                    </w:rPr>
                    <w:t>19</w:t>
                  </w:r>
                  <w:r w:rsidRPr="00974679">
                    <w:rPr>
                      <w:b/>
                      <w:sz w:val="22"/>
                      <w:szCs w:val="22"/>
                    </w:rPr>
                    <w:t>г.</w:t>
                  </w:r>
                </w:p>
              </w:txbxContent>
            </v:textbox>
          </v:rect>
        </w:pict>
      </w:r>
      <w:r w:rsidR="007E599F">
        <w:rPr>
          <w:sz w:val="28"/>
          <w:szCs w:val="28"/>
        </w:rPr>
        <w:t>УП «А</w:t>
      </w:r>
      <w:r w:rsidR="007E599F" w:rsidRPr="00E549B6">
        <w:rPr>
          <w:sz w:val="28"/>
          <w:szCs w:val="28"/>
        </w:rPr>
        <w:t>рхитектур</w:t>
      </w:r>
      <w:r w:rsidR="007E599F">
        <w:rPr>
          <w:sz w:val="28"/>
          <w:szCs w:val="28"/>
        </w:rPr>
        <w:t>а</w:t>
      </w:r>
      <w:r w:rsidR="007E599F" w:rsidRPr="00E549B6">
        <w:rPr>
          <w:sz w:val="28"/>
          <w:szCs w:val="28"/>
        </w:rPr>
        <w:t xml:space="preserve"> и градостроительств</w:t>
      </w:r>
      <w:r w:rsidR="007E599F">
        <w:rPr>
          <w:sz w:val="28"/>
          <w:szCs w:val="28"/>
        </w:rPr>
        <w:t>о</w:t>
      </w:r>
      <w:r w:rsidR="007E599F" w:rsidRPr="00E549B6">
        <w:rPr>
          <w:sz w:val="28"/>
          <w:szCs w:val="28"/>
        </w:rPr>
        <w:t xml:space="preserve"> </w:t>
      </w:r>
    </w:p>
    <w:p w:rsidR="007E599F" w:rsidRPr="00E549B6" w:rsidRDefault="007E599F" w:rsidP="007E599F">
      <w:pPr>
        <w:jc w:val="center"/>
        <w:rPr>
          <w:b/>
          <w:sz w:val="28"/>
          <w:szCs w:val="28"/>
        </w:rPr>
      </w:pPr>
      <w:r>
        <w:rPr>
          <w:b/>
          <w:sz w:val="28"/>
          <w:szCs w:val="28"/>
        </w:rPr>
        <w:t>муниципального района Белорецкий район РБ»</w:t>
      </w:r>
    </w:p>
    <w:p w:rsidR="007E599F" w:rsidRDefault="007E599F" w:rsidP="007E599F">
      <w:pPr>
        <w:jc w:val="center"/>
      </w:pPr>
    </w:p>
    <w:p w:rsidR="007E599F" w:rsidRDefault="007E599F" w:rsidP="007E599F">
      <w:pPr>
        <w:jc w:val="center"/>
      </w:pPr>
    </w:p>
    <w:p w:rsidR="007E599F" w:rsidRDefault="007E599F" w:rsidP="007E599F">
      <w:pPr>
        <w:jc w:val="center"/>
        <w:rPr>
          <w:b/>
          <w:sz w:val="32"/>
          <w:szCs w:val="32"/>
        </w:rPr>
      </w:pPr>
    </w:p>
    <w:p w:rsidR="007E599F" w:rsidRDefault="007E599F" w:rsidP="007E599F">
      <w:pPr>
        <w:jc w:val="center"/>
        <w:rPr>
          <w:b/>
          <w:sz w:val="72"/>
          <w:szCs w:val="72"/>
        </w:rPr>
      </w:pPr>
    </w:p>
    <w:p w:rsidR="007E599F" w:rsidRDefault="007E599F" w:rsidP="007E599F">
      <w:pPr>
        <w:jc w:val="center"/>
        <w:rPr>
          <w:b/>
          <w:sz w:val="72"/>
          <w:szCs w:val="72"/>
        </w:rPr>
      </w:pPr>
    </w:p>
    <w:p w:rsidR="007E599F" w:rsidRDefault="007E599F" w:rsidP="007E599F">
      <w:pPr>
        <w:jc w:val="center"/>
        <w:rPr>
          <w:b/>
          <w:sz w:val="56"/>
          <w:szCs w:val="56"/>
        </w:rPr>
      </w:pPr>
    </w:p>
    <w:p w:rsidR="007E599F" w:rsidRPr="00184822" w:rsidRDefault="007E599F" w:rsidP="007E599F">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7E599F" w:rsidRPr="00184822" w:rsidRDefault="007E599F" w:rsidP="007E599F">
      <w:pPr>
        <w:jc w:val="center"/>
        <w:rPr>
          <w:b/>
          <w:sz w:val="56"/>
          <w:szCs w:val="56"/>
        </w:rPr>
      </w:pPr>
    </w:p>
    <w:p w:rsidR="007E599F" w:rsidRDefault="007E599F" w:rsidP="007E599F">
      <w:pPr>
        <w:rPr>
          <w:b/>
          <w:sz w:val="56"/>
          <w:szCs w:val="56"/>
        </w:rPr>
      </w:pPr>
    </w:p>
    <w:p w:rsidR="007E599F" w:rsidRPr="00A747CF" w:rsidRDefault="007E599F" w:rsidP="007E599F">
      <w:pPr>
        <w:rPr>
          <w:b/>
          <w:sz w:val="56"/>
          <w:szCs w:val="56"/>
        </w:rPr>
      </w:pPr>
    </w:p>
    <w:p w:rsidR="007E599F" w:rsidRDefault="007E599F" w:rsidP="007E599F">
      <w:pPr>
        <w:jc w:val="center"/>
        <w:rPr>
          <w:sz w:val="36"/>
        </w:rPr>
      </w:pPr>
      <w:r>
        <w:rPr>
          <w:sz w:val="36"/>
        </w:rPr>
        <w:t>ОБЩАЯ ПОЯСНИТЕЛЬНАЯ ЗАПИСКА</w:t>
      </w:r>
    </w:p>
    <w:p w:rsidR="007E599F" w:rsidRDefault="007E599F" w:rsidP="007E599F">
      <w:pPr>
        <w:rPr>
          <w:b/>
          <w:sz w:val="56"/>
          <w:szCs w:val="56"/>
        </w:rPr>
      </w:pPr>
    </w:p>
    <w:p w:rsidR="007E599F" w:rsidRPr="00A747CF" w:rsidRDefault="007E599F" w:rsidP="007E599F">
      <w:pPr>
        <w:rPr>
          <w:b/>
          <w:sz w:val="56"/>
          <w:szCs w:val="56"/>
        </w:rPr>
      </w:pPr>
    </w:p>
    <w:p w:rsidR="007E599F" w:rsidRDefault="007E599F" w:rsidP="007E599F">
      <w:pPr>
        <w:rPr>
          <w:b/>
          <w:sz w:val="40"/>
          <w:szCs w:val="40"/>
        </w:rPr>
      </w:pPr>
    </w:p>
    <w:p w:rsidR="007E599F" w:rsidRDefault="007E599F" w:rsidP="007E599F">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7E599F" w:rsidRDefault="007E599F" w:rsidP="007E599F">
      <w:pPr>
        <w:ind w:left="2160" w:hanging="1260"/>
        <w:rPr>
          <w:sz w:val="24"/>
        </w:rPr>
      </w:pPr>
      <w:r>
        <w:rPr>
          <w:sz w:val="22"/>
        </w:rPr>
        <w:t xml:space="preserve">                       </w:t>
      </w:r>
      <w:r>
        <w:rPr>
          <w:sz w:val="24"/>
        </w:rPr>
        <w:t>Республики Башкортостан</w:t>
      </w: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r>
        <w:rPr>
          <w:sz w:val="24"/>
        </w:rPr>
        <w:t xml:space="preserve">    Директор МУП «Архитектура и </w:t>
      </w:r>
    </w:p>
    <w:p w:rsidR="007E599F" w:rsidRDefault="007E599F" w:rsidP="007E599F">
      <w:pPr>
        <w:rPr>
          <w:b/>
          <w:sz w:val="28"/>
          <w:szCs w:val="28"/>
        </w:rPr>
      </w:pPr>
      <w:r>
        <w:rPr>
          <w:sz w:val="24"/>
        </w:rPr>
        <w:t xml:space="preserve">    градостроительство  МР Белорецкий район РБ»                                     Лаврова Г.В.</w:t>
      </w: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Pr="003572C5" w:rsidRDefault="007E599F" w:rsidP="007E599F">
      <w:pPr>
        <w:pStyle w:val="aff1"/>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lastRenderedPageBreak/>
        <w:t>ВВЕДЕНИЕ</w:t>
      </w:r>
    </w:p>
    <w:p w:rsidR="007E599F" w:rsidRPr="003572C5" w:rsidRDefault="007E599F" w:rsidP="007E599F">
      <w:pPr>
        <w:widowControl w:val="0"/>
        <w:jc w:val="both"/>
        <w:rPr>
          <w:b/>
          <w:sz w:val="24"/>
          <w:szCs w:val="24"/>
        </w:rPr>
      </w:pPr>
      <w:r w:rsidRPr="003572C5">
        <w:rPr>
          <w:b/>
          <w:sz w:val="24"/>
          <w:szCs w:val="24"/>
        </w:rPr>
        <w:t xml:space="preserve">                                                                                                                                                                                      </w:t>
      </w:r>
    </w:p>
    <w:p w:rsidR="007E599F" w:rsidRPr="003572C5" w:rsidRDefault="007E599F" w:rsidP="007E599F">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сельского поселения </w:t>
      </w:r>
      <w:r>
        <w:rPr>
          <w:sz w:val="24"/>
          <w:szCs w:val="24"/>
        </w:rPr>
        <w:t xml:space="preserve">Николаевский </w:t>
      </w:r>
      <w:r w:rsidRPr="003572C5">
        <w:rPr>
          <w:sz w:val="24"/>
          <w:szCs w:val="24"/>
        </w:rPr>
        <w:t xml:space="preserve">сельсовет муниципального района Белорецкий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генеральным планом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Белорецкий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E599F" w:rsidRPr="003572C5" w:rsidRDefault="007E599F" w:rsidP="007E599F">
      <w:pPr>
        <w:widowControl w:val="0"/>
        <w:tabs>
          <w:tab w:val="left" w:pos="720"/>
          <w:tab w:val="left" w:pos="1134"/>
        </w:tabs>
        <w:overflowPunct w:val="0"/>
        <w:autoSpaceDE w:val="0"/>
        <w:autoSpaceDN w:val="0"/>
        <w:adjustRightInd w:val="0"/>
        <w:ind w:right="68"/>
        <w:jc w:val="both"/>
        <w:textAlignment w:val="baseline"/>
        <w:rPr>
          <w:sz w:val="24"/>
          <w:szCs w:val="24"/>
        </w:rPr>
      </w:pPr>
    </w:p>
    <w:p w:rsidR="007E599F" w:rsidRPr="003572C5" w:rsidRDefault="007E599F" w:rsidP="007E599F">
      <w:pPr>
        <w:pStyle w:val="9"/>
        <w:keepNext w:val="0"/>
        <w:spacing w:before="0"/>
        <w:rPr>
          <w:sz w:val="24"/>
          <w:szCs w:val="24"/>
        </w:rPr>
      </w:pPr>
    </w:p>
    <w:p w:rsidR="007E599F" w:rsidRPr="00850B2B" w:rsidRDefault="007E599F" w:rsidP="007E599F">
      <w:pPr>
        <w:pStyle w:val="9"/>
        <w:keepNext w:val="0"/>
        <w:spacing w:before="0"/>
        <w:ind w:right="-5"/>
        <w:rPr>
          <w:szCs w:val="28"/>
        </w:rPr>
      </w:pPr>
      <w:bookmarkStart w:id="2" w:name="_Toc54408082"/>
      <w:r w:rsidRPr="00850B2B">
        <w:rPr>
          <w:szCs w:val="28"/>
        </w:rPr>
        <w:t xml:space="preserve">Часть I. порядок </w:t>
      </w:r>
      <w:bookmarkStart w:id="3" w:name="_Toc116910025"/>
      <w:r>
        <w:rPr>
          <w:szCs w:val="28"/>
        </w:rPr>
        <w:t>ПРИМЕНЕНИЯ ПРАВИЛ ЗЕМЛЕПОЛЬЗОВАНИЯ И ЗАСТРОЙКИ ТЕРРИТОРИИ СЕЛЬСКОГО ПОСЕЛЕНИЯ НИКОЛАЕВСКИЙ СЕЛЬСОВЕТ МУНИЦИПАЛЬНОГО РАЙОНА БЕЛОРЕЦКИЙ РАЙОН РЕСПУБЛИКИ БАШКОРТОСТАН И ВНЕСЕНИЯ В НИХ ИЗМЕНЕНИЙ</w:t>
      </w:r>
    </w:p>
    <w:p w:rsidR="007E599F" w:rsidRDefault="007E599F" w:rsidP="007E599F">
      <w:pPr>
        <w:rPr>
          <w:sz w:val="24"/>
          <w:szCs w:val="24"/>
        </w:rPr>
      </w:pPr>
    </w:p>
    <w:p w:rsidR="007E599F" w:rsidRPr="003572C5" w:rsidRDefault="007E599F" w:rsidP="007E599F">
      <w:pPr>
        <w:rPr>
          <w:sz w:val="24"/>
          <w:szCs w:val="24"/>
        </w:rPr>
      </w:pPr>
    </w:p>
    <w:p w:rsidR="007E599F" w:rsidRPr="00850B2B" w:rsidRDefault="007E599F" w:rsidP="007E599F">
      <w:pPr>
        <w:pStyle w:val="1-016"/>
      </w:pPr>
      <w:r w:rsidRPr="003572C5">
        <w:t xml:space="preserve">             </w:t>
      </w:r>
      <w:r w:rsidRPr="005E57D0">
        <w:t>ГЛАВА 1.</w:t>
      </w:r>
      <w:r w:rsidRPr="00850B2B">
        <w:t xml:space="preserve"> </w:t>
      </w:r>
      <w:bookmarkEnd w:id="3"/>
      <w:r w:rsidRPr="005E57D0">
        <w:t>ОБЩИЕ ПОЛОЖЕНИЯ ПО ПРИМЕНЕНИЮ ПРАВИЛ</w:t>
      </w:r>
      <w:r w:rsidRPr="00850B2B">
        <w:t>.</w:t>
      </w:r>
    </w:p>
    <w:p w:rsidR="007E599F" w:rsidRPr="003572C5" w:rsidRDefault="007E599F" w:rsidP="007E599F">
      <w:pPr>
        <w:pStyle w:val="1-016"/>
      </w:pPr>
    </w:p>
    <w:p w:rsidR="007E599F" w:rsidRPr="003572C5" w:rsidRDefault="007E599F" w:rsidP="007E599F">
      <w:pPr>
        <w:pStyle w:val="1-016"/>
      </w:pPr>
    </w:p>
    <w:p w:rsidR="007E599F" w:rsidRPr="00AE716E" w:rsidRDefault="007E599F" w:rsidP="007E599F">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7E599F" w:rsidRPr="003572C5" w:rsidRDefault="007E599F" w:rsidP="007E599F">
      <w:pPr>
        <w:pStyle w:val="1-016"/>
      </w:pPr>
    </w:p>
    <w:p w:rsidR="007E599F" w:rsidRPr="003572C5" w:rsidRDefault="007E599F" w:rsidP="007E599F">
      <w:pPr>
        <w:widowControl w:val="0"/>
        <w:autoSpaceDE w:val="0"/>
        <w:autoSpaceDN w:val="0"/>
        <w:adjustRightInd w:val="0"/>
        <w:ind w:firstLine="567"/>
        <w:jc w:val="both"/>
        <w:rPr>
          <w:sz w:val="24"/>
          <w:szCs w:val="24"/>
        </w:rPr>
      </w:pPr>
      <w:r w:rsidRPr="003572C5">
        <w:rPr>
          <w:sz w:val="24"/>
          <w:szCs w:val="24"/>
        </w:rPr>
        <w:t xml:space="preserve">  В настоящих Правилах землепользования и застройки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7E599F" w:rsidRPr="00416C9F" w:rsidRDefault="007E599F" w:rsidP="007E599F">
      <w:pPr>
        <w:pStyle w:val="1-016"/>
      </w:pPr>
      <w:r w:rsidRPr="003E3475">
        <w:t>акт выбора земельного участка</w:t>
      </w:r>
      <w:r w:rsidRPr="003572C5">
        <w:t xml:space="preserve"> – </w:t>
      </w:r>
      <w:r w:rsidRPr="003C1515">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Белорецкий район Республики Башкортостан; </w:t>
      </w:r>
    </w:p>
    <w:p w:rsidR="007E599F" w:rsidRPr="003572C5" w:rsidRDefault="007E599F" w:rsidP="007E599F">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w:t>
      </w:r>
      <w:r w:rsidRPr="003572C5">
        <w:rPr>
          <w:sz w:val="24"/>
          <w:szCs w:val="24"/>
        </w:rPr>
        <w:lastRenderedPageBreak/>
        <w:t>капитального строительства прилагается к заявлению о выдаче разрешения на ввод объекта в эксплуатацию;</w:t>
      </w:r>
    </w:p>
    <w:p w:rsidR="007E599F" w:rsidRPr="003572C5" w:rsidRDefault="007E599F" w:rsidP="007E599F">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7E599F" w:rsidRPr="003572C5" w:rsidRDefault="007E599F" w:rsidP="007E599F">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7E599F" w:rsidRPr="003572C5" w:rsidRDefault="007E599F" w:rsidP="007E599F">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7E599F" w:rsidRPr="003572C5" w:rsidRDefault="007E599F" w:rsidP="007E599F">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E599F" w:rsidRPr="008B7013" w:rsidRDefault="007E599F" w:rsidP="007E599F">
      <w:pPr>
        <w:ind w:firstLine="360"/>
        <w:jc w:val="both"/>
        <w:rPr>
          <w:sz w:val="24"/>
          <w:szCs w:val="24"/>
        </w:rPr>
      </w:pPr>
      <w:r w:rsidRPr="001625BB">
        <w:rPr>
          <w:b/>
          <w:sz w:val="24"/>
          <w:szCs w:val="24"/>
        </w:rPr>
        <w:t xml:space="preserve">блокированный жилой дом </w:t>
      </w:r>
      <w:r>
        <w:rPr>
          <w:b/>
          <w:sz w:val="24"/>
          <w:szCs w:val="24"/>
        </w:rPr>
        <w:t xml:space="preserve">(многоквартирный жилой дом) </w:t>
      </w:r>
      <w:r w:rsidRPr="001625BB">
        <w:rPr>
          <w:b/>
          <w:sz w:val="24"/>
          <w:szCs w:val="24"/>
        </w:rPr>
        <w:t xml:space="preserve">– </w:t>
      </w:r>
      <w:r w:rsidRPr="008B7013">
        <w:rPr>
          <w:sz w:val="24"/>
          <w:szCs w:val="24"/>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7E599F" w:rsidRPr="001625BB" w:rsidRDefault="007E599F" w:rsidP="007E599F">
      <w:pPr>
        <w:ind w:firstLine="360"/>
        <w:jc w:val="both"/>
        <w:rPr>
          <w:sz w:val="24"/>
          <w:szCs w:val="24"/>
        </w:rPr>
      </w:pPr>
      <w:r w:rsidRPr="001625BB">
        <w:rPr>
          <w:b/>
          <w:sz w:val="24"/>
          <w:szCs w:val="24"/>
        </w:rPr>
        <w:t xml:space="preserve">блокированный жилой дом </w:t>
      </w:r>
      <w:r>
        <w:rPr>
          <w:b/>
          <w:sz w:val="24"/>
          <w:szCs w:val="24"/>
        </w:rPr>
        <w:t xml:space="preserve">(объект индивидуального жилищного строительства) - </w:t>
      </w:r>
      <w:r w:rsidRPr="001625BB">
        <w:rPr>
          <w:sz w:val="24"/>
          <w:szCs w:val="24"/>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Pr>
          <w:sz w:val="24"/>
          <w:szCs w:val="24"/>
        </w:rPr>
        <w:t xml:space="preserve"> – </w:t>
      </w:r>
      <w:r w:rsidRPr="001A7D36">
        <w:rPr>
          <w:b/>
          <w:sz w:val="24"/>
          <w:szCs w:val="24"/>
        </w:rPr>
        <w:t>жилые дома блокированной застройки</w:t>
      </w:r>
      <w:r>
        <w:rPr>
          <w:sz w:val="24"/>
          <w:szCs w:val="24"/>
        </w:rPr>
        <w:t xml:space="preserve"> </w:t>
      </w:r>
      <w:r w:rsidRPr="001625BB">
        <w:rPr>
          <w:sz w:val="24"/>
          <w:szCs w:val="24"/>
        </w:rPr>
        <w:t xml:space="preserve"> если они:</w:t>
      </w:r>
    </w:p>
    <w:p w:rsidR="007E599F" w:rsidRPr="001625BB" w:rsidRDefault="007E599F" w:rsidP="007E599F">
      <w:pPr>
        <w:rPr>
          <w:sz w:val="24"/>
          <w:szCs w:val="24"/>
        </w:rPr>
      </w:pPr>
      <w:r w:rsidRPr="001625BB">
        <w:rPr>
          <w:sz w:val="24"/>
          <w:szCs w:val="24"/>
        </w:rPr>
        <w:t>не имеют помещений, расположенных над помещениями других жилых блоков;</w:t>
      </w:r>
    </w:p>
    <w:p w:rsidR="007E599F" w:rsidRPr="001625BB" w:rsidRDefault="007E599F" w:rsidP="007E599F">
      <w:pPr>
        <w:rPr>
          <w:sz w:val="24"/>
          <w:szCs w:val="24"/>
        </w:rPr>
      </w:pPr>
      <w:r w:rsidRPr="001625BB">
        <w:rPr>
          <w:sz w:val="24"/>
          <w:szCs w:val="24"/>
        </w:rPr>
        <w:t>не имеют общих входов, вспомогательных помещений, чердаков;</w:t>
      </w:r>
    </w:p>
    <w:p w:rsidR="007E599F" w:rsidRPr="001625BB" w:rsidRDefault="007E599F" w:rsidP="007E599F">
      <w:pPr>
        <w:rPr>
          <w:sz w:val="24"/>
          <w:szCs w:val="24"/>
        </w:rPr>
      </w:pPr>
      <w:r w:rsidRPr="001625BB">
        <w:rPr>
          <w:sz w:val="24"/>
          <w:szCs w:val="24"/>
        </w:rPr>
        <w:t>имеют самостоятельные системы вентиляции;</w:t>
      </w:r>
    </w:p>
    <w:p w:rsidR="007E599F" w:rsidRPr="001625BB" w:rsidRDefault="007E599F" w:rsidP="007E599F">
      <w:pPr>
        <w:rPr>
          <w:sz w:val="24"/>
          <w:szCs w:val="24"/>
        </w:rPr>
      </w:pPr>
      <w:r w:rsidRPr="001625BB">
        <w:rPr>
          <w:sz w:val="24"/>
          <w:szCs w:val="24"/>
        </w:rPr>
        <w:t>имеют самостоятельные системы отопления или индивидуальные вводы и подключения к внешним тепловым сетям.</w:t>
      </w:r>
    </w:p>
    <w:p w:rsidR="007E599F" w:rsidRPr="003572C5" w:rsidRDefault="007E599F" w:rsidP="007E599F">
      <w:pPr>
        <w:ind w:firstLine="357"/>
        <w:jc w:val="both"/>
        <w:rPr>
          <w:sz w:val="24"/>
          <w:szCs w:val="24"/>
        </w:rPr>
      </w:pPr>
      <w:r w:rsidRPr="003572C5">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E599F" w:rsidRPr="003572C5" w:rsidRDefault="007E599F" w:rsidP="007E599F">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7E599F" w:rsidRPr="003572C5" w:rsidRDefault="007E599F" w:rsidP="007E599F">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E599F" w:rsidRPr="003572C5" w:rsidRDefault="007E599F" w:rsidP="007E599F">
      <w:pPr>
        <w:ind w:firstLine="360"/>
        <w:jc w:val="both"/>
        <w:rPr>
          <w:b/>
          <w:sz w:val="24"/>
          <w:szCs w:val="24"/>
        </w:rPr>
      </w:pPr>
      <w:bookmarkStart w:id="4" w:name="_Toc135768239"/>
      <w:r w:rsidRPr="003572C5">
        <w:rPr>
          <w:b/>
          <w:bCs/>
          <w:snapToGrid w:val="0"/>
          <w:sz w:val="24"/>
          <w:szCs w:val="24"/>
        </w:rPr>
        <w:t>вновь выявленный объект культурного наследия</w:t>
      </w:r>
      <w:bookmarkEnd w:id="4"/>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7E599F" w:rsidRPr="003572C5" w:rsidRDefault="007E599F" w:rsidP="007E599F">
      <w:pPr>
        <w:ind w:firstLine="357"/>
        <w:jc w:val="both"/>
        <w:rPr>
          <w:b/>
          <w:sz w:val="24"/>
          <w:szCs w:val="24"/>
        </w:rPr>
      </w:pPr>
      <w:r w:rsidRPr="003572C5">
        <w:rPr>
          <w:b/>
          <w:sz w:val="24"/>
          <w:szCs w:val="24"/>
        </w:rPr>
        <w:t xml:space="preserve">водоохранная зона – </w:t>
      </w:r>
      <w:r w:rsidRPr="003572C5">
        <w:rPr>
          <w:sz w:val="24"/>
          <w:szCs w:val="24"/>
        </w:rPr>
        <w:t xml:space="preserve">территория, примыкающая к акваториям рек, озёр, водохранилищ и другим поверхностным водным объектам, для которой устанавливается </w:t>
      </w:r>
      <w:r w:rsidRPr="003572C5">
        <w:rPr>
          <w:sz w:val="24"/>
          <w:szCs w:val="24"/>
        </w:rPr>
        <w:lastRenderedPageBreak/>
        <w:t>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E599F" w:rsidRPr="003572C5" w:rsidRDefault="007E599F" w:rsidP="007E599F">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 моечный комплекс, размещаемый до реконструкции дороги и др.); </w:t>
      </w:r>
    </w:p>
    <w:p w:rsidR="007E599F" w:rsidRPr="003572C5" w:rsidRDefault="007E599F" w:rsidP="007E599F">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Подготовку документа, срок действия которого совпадает со сроком действия постановления Главы Администрации муниципального района Белорецкий район Республики Башкортостан осуществляет отдел архитектуры и </w:t>
      </w:r>
      <w:r w:rsidRPr="003572C5">
        <w:rPr>
          <w:sz w:val="24"/>
          <w:szCs w:val="24"/>
        </w:rPr>
        <w:lastRenderedPageBreak/>
        <w:t>градостроительства Администрации муниципального района Белорецкий район Республики Башкортостан;</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7E599F" w:rsidRPr="003572C5" w:rsidRDefault="007E599F" w:rsidP="007E599F">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w:t>
      </w:r>
      <w:r w:rsidRPr="003572C5">
        <w:rPr>
          <w:sz w:val="24"/>
          <w:szCs w:val="24"/>
        </w:rPr>
        <w:lastRenderedPageBreak/>
        <w:t>строительства, выдачи разрешений на строительство, выдачи разрешения на ввод объекта в эксплуатацию.</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E599F" w:rsidRPr="003572C5" w:rsidRDefault="007E599F" w:rsidP="007E599F">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 xml:space="preserve">охранные, санитарно-защитные зоны, зоны охраны объектов культурного наследия (памятников истории и </w:t>
      </w:r>
      <w:r w:rsidRPr="003572C5">
        <w:rPr>
          <w:sz w:val="24"/>
          <w:szCs w:val="24"/>
        </w:rPr>
        <w:lastRenderedPageBreak/>
        <w:t>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E599F" w:rsidRDefault="007E599F" w:rsidP="007E599F">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7E599F" w:rsidRPr="003572C5" w:rsidRDefault="007E599F" w:rsidP="007E599F">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Pr="003572C5">
        <w:rPr>
          <w:sz w:val="24"/>
          <w:szCs w:val="24"/>
        </w:rPr>
        <w:t xml:space="preserve">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  (%);</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w:t>
      </w:r>
      <w:r w:rsidRPr="003572C5">
        <w:rPr>
          <w:sz w:val="24"/>
          <w:szCs w:val="24"/>
        </w:rPr>
        <w:lastRenderedPageBreak/>
        <w:t>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7E599F" w:rsidRPr="003572C5" w:rsidRDefault="007E599F" w:rsidP="007E599F">
      <w:pPr>
        <w:widowControl w:val="0"/>
        <w:autoSpaceDE w:val="0"/>
        <w:autoSpaceDN w:val="0"/>
        <w:adjustRightInd w:val="0"/>
        <w:ind w:firstLine="540"/>
        <w:jc w:val="both"/>
        <w:rPr>
          <w:sz w:val="24"/>
          <w:szCs w:val="24"/>
        </w:rPr>
      </w:pPr>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E599F" w:rsidRDefault="007E599F" w:rsidP="007E599F">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E599F" w:rsidRPr="003572C5" w:rsidRDefault="007E599F" w:rsidP="007E599F">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lastRenderedPageBreak/>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w:t>
      </w:r>
      <w:r w:rsidRPr="003572C5">
        <w:rPr>
          <w:sz w:val="24"/>
          <w:szCs w:val="24"/>
        </w:rPr>
        <w:lastRenderedPageBreak/>
        <w:t>конфигурации, неблагоприятных инженерно-геологических и иных характеристик;</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7E599F" w:rsidRPr="003572C5" w:rsidRDefault="007E599F" w:rsidP="007E599F">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w:t>
      </w:r>
      <w:r w:rsidRPr="003572C5">
        <w:rPr>
          <w:sz w:val="24"/>
          <w:szCs w:val="24"/>
        </w:rPr>
        <w:lastRenderedPageBreak/>
        <w:t>структуры территории;</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резервирование земель, необходимых для муниципальных нужд сельского </w:t>
      </w:r>
      <w:r w:rsidRPr="003572C5">
        <w:rPr>
          <w:b/>
          <w:bCs/>
          <w:sz w:val="24"/>
          <w:szCs w:val="24"/>
        </w:rPr>
        <w:lastRenderedPageBreak/>
        <w:t xml:space="preserve">поселения </w:t>
      </w:r>
      <w:r>
        <w:rPr>
          <w:b/>
          <w:sz w:val="24"/>
          <w:szCs w:val="24"/>
        </w:rPr>
        <w:t>Николаев</w:t>
      </w:r>
      <w:r w:rsidRPr="005626C2">
        <w:rPr>
          <w:b/>
          <w:sz w:val="24"/>
          <w:szCs w:val="24"/>
        </w:rPr>
        <w:t>ский</w:t>
      </w:r>
      <w:r w:rsidRPr="003572C5">
        <w:rPr>
          <w:b/>
          <w:bCs/>
          <w:sz w:val="24"/>
          <w:szCs w:val="24"/>
        </w:rPr>
        <w:t xml:space="preserve"> 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Pr>
          <w:sz w:val="24"/>
          <w:szCs w:val="24"/>
        </w:rPr>
        <w:t>Николаевский</w:t>
      </w:r>
      <w:r w:rsidRPr="003572C5">
        <w:rPr>
          <w:bCs/>
          <w:sz w:val="24"/>
          <w:szCs w:val="24"/>
        </w:rPr>
        <w:t xml:space="preserve"> 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Pr>
          <w:sz w:val="24"/>
          <w:szCs w:val="24"/>
        </w:rPr>
        <w:t>Николаевский</w:t>
      </w:r>
      <w:r w:rsidRPr="003572C5">
        <w:rPr>
          <w:sz w:val="24"/>
          <w:szCs w:val="24"/>
        </w:rPr>
        <w:t xml:space="preserve"> 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территории общего пользования</w:t>
      </w:r>
      <w:r w:rsidRPr="003572C5">
        <w:rPr>
          <w:sz w:val="24"/>
          <w:szCs w:val="24"/>
        </w:rPr>
        <w:t xml:space="preserve"> – не подлежащие приватизации территории, </w:t>
      </w:r>
      <w:r w:rsidRPr="003572C5">
        <w:rPr>
          <w:sz w:val="24"/>
          <w:szCs w:val="24"/>
        </w:rPr>
        <w:lastRenderedPageBreak/>
        <w:t>которыми беспрепятственно пользуется неограниченный круг лиц (в том числе площади, улицы, проезды, набережные, скверы, бульвары);</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элемент планировочной структуры</w:t>
      </w:r>
      <w:r w:rsidRPr="003572C5">
        <w:rPr>
          <w:sz w:val="24"/>
          <w:szCs w:val="24"/>
        </w:rPr>
        <w:t xml:space="preserve"> – квартал или микрорайон, границами </w:t>
      </w:r>
      <w:r w:rsidRPr="003572C5">
        <w:rPr>
          <w:sz w:val="24"/>
          <w:szCs w:val="24"/>
        </w:rPr>
        <w:lastRenderedPageBreak/>
        <w:t xml:space="preserve">которого являются определенные документацией по планировке территории красные линии либо подлежащие определению красные линии;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 xml:space="preserve">пространство между поверхностями двух последовательно расположенных перекрытий в здании, строении, сооружении с высотой не менее </w:t>
      </w:r>
      <w:smartTag w:uri="urn:schemas-microsoft-com:office:smarttags" w:element="metricconverter">
        <w:smartTagPr>
          <w:attr w:name="ProductID" w:val="1,8 м"/>
        </w:smartTagPr>
        <w:r w:rsidRPr="003572C5">
          <w:rPr>
            <w:sz w:val="24"/>
            <w:szCs w:val="24"/>
          </w:rPr>
          <w:t>1,8 м</w:t>
        </w:r>
      </w:smartTag>
      <w:r w:rsidRPr="003572C5">
        <w:rPr>
          <w:sz w:val="24"/>
          <w:szCs w:val="24"/>
        </w:rPr>
        <w:t>;</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7E599F" w:rsidRPr="003572C5" w:rsidRDefault="007E599F" w:rsidP="007E599F">
      <w:pPr>
        <w:pStyle w:val="Web"/>
        <w:spacing w:before="0" w:after="0"/>
        <w:ind w:firstLine="357"/>
        <w:jc w:val="both"/>
        <w:rPr>
          <w:szCs w:val="24"/>
        </w:rPr>
      </w:pPr>
    </w:p>
    <w:p w:rsidR="007E599F" w:rsidRPr="003572C5" w:rsidRDefault="007E599F" w:rsidP="007E599F">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7E599F" w:rsidRPr="003572C5" w:rsidRDefault="007E599F" w:rsidP="007E599F">
      <w:pPr>
        <w:pStyle w:val="Web"/>
        <w:spacing w:before="0" w:after="0"/>
        <w:ind w:firstLine="357"/>
        <w:jc w:val="both"/>
        <w:rPr>
          <w:b/>
          <w:szCs w:val="24"/>
        </w:rPr>
      </w:pPr>
    </w:p>
    <w:bookmarkEnd w:id="2"/>
    <w:p w:rsidR="007E599F" w:rsidRDefault="007E599F" w:rsidP="007E599F">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(далее – сельское поселение </w:t>
      </w:r>
      <w:r>
        <w:rPr>
          <w:sz w:val="24"/>
          <w:szCs w:val="24"/>
        </w:rPr>
        <w:t>Николаевский</w:t>
      </w:r>
      <w:r w:rsidRPr="003572C5">
        <w:rPr>
          <w:sz w:val="24"/>
          <w:szCs w:val="24"/>
        </w:rPr>
        <w:t xml:space="preserve"> 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E599F" w:rsidRPr="00EA5FF7" w:rsidRDefault="007E599F" w:rsidP="007E599F">
      <w:pPr>
        <w:ind w:firstLine="540"/>
        <w:jc w:val="both"/>
        <w:rPr>
          <w:sz w:val="24"/>
          <w:szCs w:val="24"/>
        </w:rPr>
      </w:pPr>
      <w:r w:rsidRPr="00EA5FF7">
        <w:rPr>
          <w:sz w:val="24"/>
          <w:szCs w:val="24"/>
        </w:rPr>
        <w:t>Правила землепользования и застройки разрабатываются в целях:</w:t>
      </w:r>
    </w:p>
    <w:p w:rsidR="007E599F" w:rsidRPr="00EA5FF7" w:rsidRDefault="007E599F" w:rsidP="007E599F">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E599F" w:rsidRPr="00EA5FF7" w:rsidRDefault="007E599F" w:rsidP="007E599F">
      <w:pPr>
        <w:jc w:val="both"/>
        <w:rPr>
          <w:sz w:val="24"/>
          <w:szCs w:val="24"/>
        </w:rPr>
      </w:pPr>
      <w:r w:rsidRPr="00EA5FF7">
        <w:rPr>
          <w:sz w:val="24"/>
          <w:szCs w:val="24"/>
        </w:rPr>
        <w:t>2) создания условий для планировки территорий муниципальных образований;</w:t>
      </w:r>
    </w:p>
    <w:p w:rsidR="007E599F" w:rsidRPr="00EA5FF7" w:rsidRDefault="007E599F" w:rsidP="007E599F">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599F" w:rsidRPr="00EA5FF7" w:rsidRDefault="007E599F" w:rsidP="007E599F">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599F" w:rsidRPr="003572C5" w:rsidRDefault="007E599F" w:rsidP="007E599F">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7E599F" w:rsidRPr="003572C5" w:rsidRDefault="007E599F" w:rsidP="007E599F">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w:t>
      </w:r>
      <w:r w:rsidRPr="003572C5">
        <w:rPr>
          <w:sz w:val="24"/>
          <w:szCs w:val="24"/>
        </w:rPr>
        <w:lastRenderedPageBreak/>
        <w:t xml:space="preserve">регламенты в существующих границах сельского поселения </w:t>
      </w:r>
      <w:r>
        <w:rPr>
          <w:sz w:val="24"/>
          <w:szCs w:val="24"/>
        </w:rPr>
        <w:t>Николаевский</w:t>
      </w:r>
      <w:r w:rsidRPr="003572C5">
        <w:rPr>
          <w:sz w:val="24"/>
          <w:szCs w:val="24"/>
        </w:rPr>
        <w:t xml:space="preserve"> сельсовет. </w:t>
      </w:r>
    </w:p>
    <w:p w:rsidR="007E599F" w:rsidRPr="003572C5" w:rsidRDefault="007E599F" w:rsidP="007E599F">
      <w:pPr>
        <w:widowControl w:val="0"/>
        <w:autoSpaceDE w:val="0"/>
        <w:autoSpaceDN w:val="0"/>
        <w:adjustRightInd w:val="0"/>
        <w:ind w:firstLine="135"/>
        <w:jc w:val="both"/>
        <w:rPr>
          <w:sz w:val="24"/>
          <w:szCs w:val="24"/>
        </w:rPr>
      </w:pPr>
      <w:r w:rsidRPr="003572C5">
        <w:rPr>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7E599F" w:rsidRPr="00FF6D00" w:rsidRDefault="007E599F" w:rsidP="007E599F">
      <w:pPr>
        <w:widowControl w:val="0"/>
        <w:numPr>
          <w:ilvl w:val="0"/>
          <w:numId w:val="16"/>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r>
        <w:rPr>
          <w:sz w:val="24"/>
          <w:szCs w:val="24"/>
        </w:rPr>
        <w:t>Николаевский</w:t>
      </w:r>
      <w:r w:rsidRPr="003572C5">
        <w:rPr>
          <w:sz w:val="24"/>
          <w:szCs w:val="24"/>
        </w:rPr>
        <w:t xml:space="preserve"> 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7E599F" w:rsidRPr="000069D8" w:rsidRDefault="007E599F" w:rsidP="007E599F">
      <w:pPr>
        <w:widowControl w:val="0"/>
        <w:numPr>
          <w:ilvl w:val="0"/>
          <w:numId w:val="16"/>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подготовку документации по планировке территории;</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строительные изменения объектов капительного строительства</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регулирование иных вопросов землепользования и застройки.</w:t>
      </w:r>
    </w:p>
    <w:p w:rsidR="007E599F" w:rsidRPr="003572C5" w:rsidRDefault="007E599F" w:rsidP="007E599F">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Pr>
          <w:sz w:val="24"/>
          <w:szCs w:val="24"/>
        </w:rPr>
        <w:t>Николаевский</w:t>
      </w:r>
      <w:r w:rsidRPr="003572C5">
        <w:rPr>
          <w:sz w:val="24"/>
          <w:szCs w:val="24"/>
        </w:rPr>
        <w:t xml:space="preserve"> сельсовет на основе генерального плана сельского поселения </w:t>
      </w:r>
      <w:r>
        <w:rPr>
          <w:sz w:val="24"/>
          <w:szCs w:val="24"/>
        </w:rPr>
        <w:t>Николаевский</w:t>
      </w:r>
      <w:r w:rsidRPr="003572C5">
        <w:rPr>
          <w:sz w:val="24"/>
          <w:szCs w:val="24"/>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Pr>
          <w:sz w:val="24"/>
          <w:szCs w:val="24"/>
        </w:rPr>
        <w:t>Николаевский</w:t>
      </w:r>
      <w:r w:rsidRPr="003572C5">
        <w:rPr>
          <w:sz w:val="24"/>
          <w:szCs w:val="24"/>
        </w:rPr>
        <w:t xml:space="preserve"> сельсовет;</w:t>
      </w:r>
    </w:p>
    <w:p w:rsidR="007E599F" w:rsidRPr="003572C5" w:rsidRDefault="007E599F" w:rsidP="007E599F">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sz w:val="24"/>
          <w:szCs w:val="24"/>
        </w:rPr>
        <w:t>Николаевский</w:t>
      </w:r>
      <w:r w:rsidRPr="003572C5">
        <w:rPr>
          <w:sz w:val="24"/>
          <w:szCs w:val="24"/>
        </w:rPr>
        <w:t xml:space="preserve">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7E599F" w:rsidRPr="003572C5" w:rsidRDefault="007E599F" w:rsidP="007E599F">
      <w:pPr>
        <w:widowControl w:val="0"/>
        <w:autoSpaceDE w:val="0"/>
        <w:autoSpaceDN w:val="0"/>
        <w:adjustRightInd w:val="0"/>
        <w:ind w:firstLineChars="235" w:firstLine="566"/>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Pr>
          <w:sz w:val="24"/>
          <w:szCs w:val="24"/>
        </w:rPr>
        <w:t>Николаевский</w:t>
      </w:r>
      <w:r w:rsidRPr="003572C5">
        <w:rPr>
          <w:sz w:val="24"/>
          <w:szCs w:val="24"/>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III</w:t>
      </w:r>
      <w:r w:rsidRPr="003572C5">
        <w:rPr>
          <w:sz w:val="24"/>
          <w:szCs w:val="24"/>
        </w:rPr>
        <w:t xml:space="preserve"> Правил). В соответствии с ним территория сельского поселения </w:t>
      </w:r>
      <w:r>
        <w:rPr>
          <w:sz w:val="24"/>
          <w:szCs w:val="24"/>
        </w:rPr>
        <w:t>Николаевский</w:t>
      </w:r>
      <w:r w:rsidRPr="003572C5">
        <w:rPr>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Pr>
          <w:sz w:val="24"/>
          <w:szCs w:val="24"/>
          <w:lang w:val="en-US"/>
        </w:rPr>
        <w:t>I</w:t>
      </w:r>
      <w:r w:rsidRPr="003572C5">
        <w:rPr>
          <w:sz w:val="24"/>
          <w:szCs w:val="24"/>
        </w:rPr>
        <w:t xml:space="preserve"> Правил).</w:t>
      </w:r>
    </w:p>
    <w:p w:rsidR="007E599F" w:rsidRPr="003572C5" w:rsidRDefault="007E599F" w:rsidP="007E599F">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E599F" w:rsidRPr="003572C5" w:rsidRDefault="007E599F" w:rsidP="007E599F">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E599F" w:rsidRPr="003572C5" w:rsidRDefault="007E599F" w:rsidP="007E599F">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Pr>
          <w:sz w:val="24"/>
          <w:szCs w:val="24"/>
        </w:rPr>
        <w:t>Николаевский</w:t>
      </w:r>
      <w:r w:rsidRPr="003572C5">
        <w:rPr>
          <w:sz w:val="24"/>
          <w:szCs w:val="24"/>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w:t>
      </w:r>
      <w:r w:rsidRPr="003572C5">
        <w:rPr>
          <w:sz w:val="24"/>
          <w:szCs w:val="24"/>
        </w:rPr>
        <w:lastRenderedPageBreak/>
        <w:t>участков, расположенных в границах свободных экономических зон (при их наличии).</w:t>
      </w:r>
    </w:p>
    <w:p w:rsidR="007E599F" w:rsidRPr="003572C5" w:rsidRDefault="007E599F" w:rsidP="007E599F">
      <w:pPr>
        <w:ind w:firstLineChars="236" w:firstLine="569"/>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7E599F" w:rsidRPr="003572C5" w:rsidRDefault="007E599F" w:rsidP="007E599F">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E599F" w:rsidRPr="003572C5" w:rsidRDefault="007E599F" w:rsidP="007E599F">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7E599F" w:rsidRPr="003572C5" w:rsidRDefault="007E599F" w:rsidP="007E599F">
      <w:pPr>
        <w:ind w:firstLineChars="236" w:firstLine="569"/>
        <w:jc w:val="both"/>
        <w:rPr>
          <w:sz w:val="24"/>
          <w:szCs w:val="24"/>
        </w:rPr>
      </w:pPr>
      <w:r>
        <w:rPr>
          <w:b/>
          <w:sz w:val="24"/>
          <w:szCs w:val="24"/>
        </w:rPr>
        <w:t>9</w:t>
      </w:r>
      <w:r w:rsidRPr="003572C5">
        <w:rPr>
          <w:b/>
          <w:sz w:val="24"/>
          <w:szCs w:val="24"/>
        </w:rPr>
        <w:t>.</w:t>
      </w:r>
      <w:r w:rsidRPr="003572C5">
        <w:rPr>
          <w:sz w:val="24"/>
          <w:szCs w:val="24"/>
        </w:rPr>
        <w:t xml:space="preserve"> Настоящие Правила состоят из преамбулы, I, II, III   частей:</w:t>
      </w:r>
    </w:p>
    <w:p w:rsidR="007E599F" w:rsidRPr="003572C5" w:rsidRDefault="007E599F" w:rsidP="007E599F">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и внесения в них изменений.</w:t>
      </w:r>
    </w:p>
    <w:p w:rsidR="007E599F" w:rsidRPr="003572C5" w:rsidRDefault="007E599F" w:rsidP="007E599F">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Pr="003572C5">
        <w:rPr>
          <w:sz w:val="24"/>
          <w:szCs w:val="24"/>
        </w:rPr>
        <w:t>Градостроительные регламенты</w:t>
      </w:r>
    </w:p>
    <w:p w:rsidR="007E599F" w:rsidRPr="003572C5" w:rsidRDefault="007E599F" w:rsidP="007E599F">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Карты градостроительного зонирования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w:t>
      </w:r>
    </w:p>
    <w:p w:rsidR="007E599F" w:rsidRPr="003572C5" w:rsidRDefault="007E599F" w:rsidP="007E599F">
      <w:pPr>
        <w:ind w:firstLineChars="236" w:firstLine="569"/>
        <w:jc w:val="both"/>
        <w:rPr>
          <w:sz w:val="24"/>
          <w:szCs w:val="24"/>
        </w:rPr>
      </w:pPr>
      <w:r w:rsidRPr="003572C5">
        <w:rPr>
          <w:b/>
          <w:sz w:val="24"/>
          <w:szCs w:val="24"/>
        </w:rPr>
        <w:t>1</w:t>
      </w:r>
      <w:r>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w:t>
      </w:r>
    </w:p>
    <w:p w:rsidR="007E599F" w:rsidRPr="003572C5" w:rsidRDefault="007E599F" w:rsidP="007E599F">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E599F" w:rsidRPr="003572C5" w:rsidRDefault="007E599F" w:rsidP="007E599F">
      <w:pPr>
        <w:widowControl w:val="0"/>
        <w:autoSpaceDE w:val="0"/>
        <w:autoSpaceDN w:val="0"/>
        <w:adjustRightInd w:val="0"/>
        <w:ind w:firstLineChars="236" w:firstLine="569"/>
        <w:jc w:val="both"/>
        <w:rPr>
          <w:sz w:val="24"/>
          <w:szCs w:val="24"/>
        </w:rPr>
      </w:pPr>
      <w:r>
        <w:rPr>
          <w:b/>
          <w:bCs/>
          <w:sz w:val="24"/>
          <w:szCs w:val="24"/>
        </w:rPr>
        <w:t>11</w:t>
      </w:r>
      <w:r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7E599F" w:rsidRPr="003572C5" w:rsidRDefault="007E599F" w:rsidP="007E599F">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7E599F" w:rsidRPr="003572C5" w:rsidRDefault="007E599F" w:rsidP="007E599F">
      <w:pPr>
        <w:widowControl w:val="0"/>
        <w:autoSpaceDE w:val="0"/>
        <w:autoSpaceDN w:val="0"/>
        <w:adjustRightInd w:val="0"/>
        <w:ind w:firstLineChars="235" w:firstLine="566"/>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Pr>
          <w:sz w:val="24"/>
          <w:szCs w:val="24"/>
        </w:rPr>
        <w:t>Николаевский</w:t>
      </w:r>
      <w:r w:rsidRPr="003572C5">
        <w:rPr>
          <w:sz w:val="24"/>
          <w:szCs w:val="24"/>
        </w:rPr>
        <w:t xml:space="preserve"> сельсовет обеспечивается Администрацией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xml:space="preserve">- при подготовке и принятии решений о разработке документации по планировке и </w:t>
      </w:r>
      <w:r w:rsidRPr="003572C5">
        <w:rPr>
          <w:sz w:val="24"/>
          <w:szCs w:val="24"/>
        </w:rPr>
        <w:lastRenderedPageBreak/>
        <w:t xml:space="preserve">межеванию территории </w:t>
      </w:r>
      <w:r>
        <w:rPr>
          <w:sz w:val="24"/>
          <w:szCs w:val="24"/>
        </w:rPr>
        <w:t>сельского поселения Николаевский сельсовет</w:t>
      </w:r>
      <w:r w:rsidRPr="003572C5">
        <w:rPr>
          <w:sz w:val="24"/>
          <w:szCs w:val="24"/>
        </w:rPr>
        <w:t>;</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7E599F" w:rsidRPr="003572C5" w:rsidRDefault="007E599F" w:rsidP="007E599F">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7E599F" w:rsidRPr="003572C5" w:rsidRDefault="007E599F" w:rsidP="007E599F">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7E599F" w:rsidRPr="003572C5" w:rsidRDefault="007E599F" w:rsidP="007E599F">
      <w:pPr>
        <w:ind w:right="-57" w:firstLine="720"/>
        <w:jc w:val="both"/>
        <w:rPr>
          <w:szCs w:val="24"/>
        </w:rPr>
      </w:pPr>
      <w:r w:rsidRPr="00521E67">
        <w:t xml:space="preserve"> </w:t>
      </w:r>
      <w:r w:rsidRPr="00840438">
        <w:t xml:space="preserve">   </w:t>
      </w:r>
    </w:p>
    <w:p w:rsidR="007E599F" w:rsidRPr="001E1F93" w:rsidRDefault="007E599F" w:rsidP="007E599F">
      <w:pPr>
        <w:pStyle w:val="3"/>
        <w:keepNext w:val="0"/>
        <w:spacing w:before="0"/>
        <w:ind w:right="-57" w:firstLine="357"/>
        <w:jc w:val="both"/>
        <w:rPr>
          <w:szCs w:val="24"/>
        </w:rPr>
      </w:pPr>
      <w:r>
        <w:rPr>
          <w:szCs w:val="24"/>
        </w:rPr>
        <w:t>Статья 3</w:t>
      </w:r>
      <w:r w:rsidRPr="001E1F93">
        <w:rPr>
          <w:szCs w:val="24"/>
        </w:rPr>
        <w:t>. Открытость и доступность информации о землепользовании и застройке.</w:t>
      </w:r>
    </w:p>
    <w:p w:rsidR="007E599F" w:rsidRPr="001E1F93" w:rsidRDefault="007E599F" w:rsidP="007E599F">
      <w:pPr>
        <w:rPr>
          <w:sz w:val="24"/>
          <w:szCs w:val="24"/>
        </w:rPr>
      </w:pPr>
    </w:p>
    <w:p w:rsidR="007E599F" w:rsidRPr="001E1F93" w:rsidRDefault="007E599F" w:rsidP="007E599F">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7E599F" w:rsidRPr="001E1F93" w:rsidRDefault="007E599F" w:rsidP="007E599F">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7E599F" w:rsidRPr="001E1F93" w:rsidRDefault="007E599F" w:rsidP="007E599F">
      <w:pPr>
        <w:ind w:firstLine="708"/>
        <w:jc w:val="both"/>
        <w:rPr>
          <w:sz w:val="24"/>
          <w:szCs w:val="24"/>
        </w:rPr>
      </w:pPr>
      <w:r w:rsidRPr="001E1F93">
        <w:rPr>
          <w:sz w:val="24"/>
          <w:szCs w:val="24"/>
        </w:rPr>
        <w:t>– публикации настоящих Правил в средствах массовой информации;</w:t>
      </w:r>
    </w:p>
    <w:p w:rsidR="007E599F" w:rsidRPr="001E1F93" w:rsidRDefault="007E599F" w:rsidP="007E599F">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7E599F" w:rsidRPr="001E1F93" w:rsidRDefault="007E599F" w:rsidP="007E599F">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7E599F" w:rsidRPr="001E1F93" w:rsidRDefault="007E599F" w:rsidP="007E599F">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E599F" w:rsidRPr="001E1F93" w:rsidRDefault="007E599F" w:rsidP="007E599F">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7E599F" w:rsidRPr="001E1F93" w:rsidRDefault="007E599F" w:rsidP="007E599F">
      <w:pPr>
        <w:ind w:firstLine="708"/>
        <w:jc w:val="both"/>
        <w:rPr>
          <w:sz w:val="24"/>
          <w:szCs w:val="24"/>
        </w:rPr>
      </w:pPr>
      <w:r w:rsidRPr="001E1F93">
        <w:rPr>
          <w:b/>
          <w:sz w:val="24"/>
          <w:szCs w:val="24"/>
        </w:rPr>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7E599F" w:rsidRPr="003572C5" w:rsidRDefault="007E599F" w:rsidP="007E599F">
      <w:pPr>
        <w:pStyle w:val="a9"/>
        <w:widowControl w:val="0"/>
        <w:spacing w:after="0"/>
        <w:ind w:firstLine="357"/>
        <w:jc w:val="both"/>
        <w:rPr>
          <w:szCs w:val="24"/>
        </w:rPr>
      </w:pPr>
    </w:p>
    <w:p w:rsidR="007E599F" w:rsidRPr="001E1F93" w:rsidRDefault="007E599F" w:rsidP="007E599F">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сельского поселения Николаевский сельсовет</w:t>
      </w:r>
      <w:r w:rsidRPr="001E1F93">
        <w:rPr>
          <w:b/>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7E599F" w:rsidRPr="001E1F93" w:rsidRDefault="007E599F" w:rsidP="007E599F">
      <w:pPr>
        <w:ind w:firstLine="708"/>
        <w:jc w:val="both"/>
        <w:rPr>
          <w:b/>
          <w:sz w:val="24"/>
          <w:szCs w:val="24"/>
        </w:rPr>
      </w:pPr>
    </w:p>
    <w:p w:rsidR="007E599F" w:rsidRPr="001E1F93" w:rsidRDefault="007E599F" w:rsidP="007E599F">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сельского поселения Николаевский сельсовет</w:t>
      </w:r>
      <w:r w:rsidRPr="001E1F93">
        <w:rPr>
          <w:sz w:val="24"/>
          <w:szCs w:val="24"/>
        </w:rPr>
        <w:t xml:space="preserve"> муниципального района Белорецкий район Республики Башкортостан, внесение изменений в генеральн</w:t>
      </w:r>
      <w:r>
        <w:rPr>
          <w:sz w:val="24"/>
          <w:szCs w:val="24"/>
        </w:rPr>
        <w:t>ый</w:t>
      </w:r>
      <w:r w:rsidRPr="001E1F93">
        <w:rPr>
          <w:sz w:val="24"/>
          <w:szCs w:val="24"/>
        </w:rPr>
        <w:t xml:space="preserve"> план </w:t>
      </w:r>
      <w:r>
        <w:rPr>
          <w:sz w:val="24"/>
          <w:szCs w:val="24"/>
        </w:rPr>
        <w:t>сельского поселения Николаевский сельсовет</w:t>
      </w:r>
      <w:r w:rsidRPr="001E1F93">
        <w:rPr>
          <w:sz w:val="24"/>
          <w:szCs w:val="24"/>
        </w:rPr>
        <w:t xml:space="preserve">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Николаевский сельсовет </w:t>
      </w:r>
      <w:r w:rsidRPr="001E1F93">
        <w:rPr>
          <w:sz w:val="24"/>
          <w:szCs w:val="24"/>
        </w:rPr>
        <w:t xml:space="preserve">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7E599F" w:rsidRPr="001E1F93" w:rsidRDefault="007E599F" w:rsidP="007E599F">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7E599F" w:rsidRPr="001E1F93" w:rsidRDefault="007E599F" w:rsidP="007E599F">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7E599F" w:rsidRPr="001E1F93" w:rsidRDefault="007E599F" w:rsidP="007E599F">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7E599F" w:rsidRPr="001E1F93" w:rsidRDefault="007E599F" w:rsidP="007E599F">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7E599F" w:rsidRPr="001E1F93" w:rsidRDefault="007E599F" w:rsidP="007E599F">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7E599F" w:rsidRPr="001E1F93" w:rsidRDefault="007E599F" w:rsidP="007E599F">
      <w:pPr>
        <w:ind w:firstLine="708"/>
        <w:jc w:val="both"/>
        <w:rPr>
          <w:sz w:val="24"/>
          <w:szCs w:val="24"/>
        </w:rPr>
      </w:pPr>
    </w:p>
    <w:p w:rsidR="007E599F" w:rsidRPr="001E1F93" w:rsidRDefault="007E599F" w:rsidP="007E599F">
      <w:pPr>
        <w:ind w:firstLine="708"/>
        <w:jc w:val="both"/>
        <w:rPr>
          <w:sz w:val="24"/>
          <w:szCs w:val="24"/>
        </w:rPr>
      </w:pPr>
    </w:p>
    <w:p w:rsidR="007E599F" w:rsidRPr="006A59E3" w:rsidRDefault="007E599F" w:rsidP="007E599F">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7E599F" w:rsidRPr="006A59E3" w:rsidRDefault="007E599F" w:rsidP="007E599F">
      <w:pPr>
        <w:ind w:firstLine="708"/>
        <w:jc w:val="both"/>
        <w:rPr>
          <w:b/>
          <w:sz w:val="24"/>
          <w:szCs w:val="24"/>
        </w:rPr>
      </w:pPr>
    </w:p>
    <w:p w:rsidR="007E599F" w:rsidRPr="006A59E3" w:rsidRDefault="007E599F" w:rsidP="007E599F">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7E599F" w:rsidRPr="006A59E3" w:rsidRDefault="007E599F" w:rsidP="007E599F">
      <w:pPr>
        <w:ind w:firstLine="708"/>
        <w:jc w:val="both"/>
        <w:rPr>
          <w:b/>
          <w:sz w:val="24"/>
          <w:szCs w:val="24"/>
        </w:rPr>
      </w:pPr>
    </w:p>
    <w:p w:rsidR="007E599F" w:rsidRPr="006A59E3" w:rsidRDefault="007E599F" w:rsidP="007E599F">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7E599F" w:rsidRPr="006A59E3" w:rsidRDefault="007E599F" w:rsidP="007E599F">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7E599F" w:rsidRPr="006A59E3" w:rsidRDefault="007E599F" w:rsidP="007E599F">
      <w:pPr>
        <w:ind w:firstLine="708"/>
        <w:jc w:val="both"/>
        <w:rPr>
          <w:sz w:val="24"/>
          <w:szCs w:val="24"/>
        </w:rPr>
      </w:pPr>
      <w:r w:rsidRPr="006A59E3">
        <w:rPr>
          <w:b/>
          <w:sz w:val="24"/>
          <w:szCs w:val="24"/>
        </w:rPr>
        <w:lastRenderedPageBreak/>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7E599F" w:rsidRPr="006A59E3" w:rsidRDefault="007E599F" w:rsidP="007E599F">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7E599F" w:rsidRPr="006A59E3" w:rsidRDefault="007E599F" w:rsidP="007E599F">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7E599F" w:rsidRPr="006A59E3" w:rsidRDefault="007E599F" w:rsidP="007E599F">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7E599F" w:rsidRPr="006A59E3" w:rsidRDefault="007E599F" w:rsidP="007E599F">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7E599F" w:rsidRPr="006A59E3" w:rsidRDefault="007E599F" w:rsidP="007E599F">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7E599F" w:rsidRPr="00521E67" w:rsidRDefault="007E599F" w:rsidP="007E599F">
      <w:pPr>
        <w:jc w:val="both"/>
        <w:rPr>
          <w:szCs w:val="24"/>
        </w:rPr>
      </w:pPr>
    </w:p>
    <w:p w:rsidR="007E599F" w:rsidRPr="006A59E3" w:rsidRDefault="007E599F" w:rsidP="007E599F">
      <w:pPr>
        <w:ind w:firstLine="708"/>
        <w:jc w:val="both"/>
        <w:rPr>
          <w:b/>
          <w:sz w:val="24"/>
          <w:szCs w:val="24"/>
        </w:rPr>
      </w:pPr>
      <w:r w:rsidRPr="006A59E3">
        <w:rPr>
          <w:b/>
          <w:sz w:val="24"/>
          <w:szCs w:val="24"/>
        </w:rPr>
        <w:t xml:space="preserve">Статья </w:t>
      </w:r>
      <w:r>
        <w:rPr>
          <w:b/>
          <w:sz w:val="24"/>
          <w:szCs w:val="24"/>
        </w:rPr>
        <w:t>6.</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p>
    <w:p w:rsidR="007E599F" w:rsidRPr="006A59E3" w:rsidRDefault="007E599F" w:rsidP="007E599F">
      <w:pPr>
        <w:rPr>
          <w:b/>
          <w:sz w:val="24"/>
          <w:szCs w:val="24"/>
        </w:rPr>
      </w:pPr>
    </w:p>
    <w:p w:rsidR="007E599F" w:rsidRPr="006A59E3" w:rsidRDefault="007E599F" w:rsidP="007E599F">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E599F" w:rsidRPr="006A59E3" w:rsidRDefault="007E599F" w:rsidP="007E599F">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E599F" w:rsidRPr="006A59E3" w:rsidRDefault="007E599F" w:rsidP="007E599F">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E599F" w:rsidRPr="006A59E3" w:rsidRDefault="007E599F" w:rsidP="007E599F">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w:t>
      </w:r>
      <w:r w:rsidRPr="006A59E3">
        <w:rPr>
          <w:sz w:val="24"/>
          <w:szCs w:val="24"/>
        </w:rPr>
        <w:lastRenderedPageBreak/>
        <w:t>противоречащей Федеральному закону «О техническом регулировании» и Градостроительному кодексу Российской Федерации).</w:t>
      </w:r>
    </w:p>
    <w:p w:rsidR="007E599F" w:rsidRPr="006A59E3" w:rsidRDefault="007E599F" w:rsidP="007E599F">
      <w:pPr>
        <w:jc w:val="both"/>
        <w:rPr>
          <w:sz w:val="24"/>
          <w:szCs w:val="24"/>
        </w:rPr>
      </w:pPr>
      <w:r w:rsidRPr="006A59E3">
        <w:rPr>
          <w:sz w:val="24"/>
          <w:szCs w:val="24"/>
        </w:rPr>
        <w:tab/>
        <w:t>Указа</w:t>
      </w:r>
      <w:r>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E599F" w:rsidRPr="006A59E3" w:rsidRDefault="007E599F" w:rsidP="007E599F">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E599F" w:rsidRPr="006A59E3" w:rsidRDefault="007E599F" w:rsidP="007E599F">
      <w:pPr>
        <w:jc w:val="both"/>
        <w:rPr>
          <w:sz w:val="24"/>
          <w:szCs w:val="24"/>
        </w:rPr>
      </w:pPr>
    </w:p>
    <w:p w:rsidR="007E599F" w:rsidRPr="00B52B74" w:rsidRDefault="007E599F" w:rsidP="007E599F">
      <w:pPr>
        <w:pStyle w:val="3"/>
        <w:keepNext w:val="0"/>
        <w:spacing w:before="0"/>
        <w:ind w:right="-57" w:firstLine="708"/>
        <w:jc w:val="center"/>
        <w:rPr>
          <w:szCs w:val="24"/>
        </w:rPr>
      </w:pPr>
      <w:r>
        <w:rPr>
          <w:szCs w:val="24"/>
        </w:rPr>
        <w:t>ГЛАВА</w:t>
      </w:r>
      <w:r w:rsidRPr="00B52B74">
        <w:rPr>
          <w:szCs w:val="24"/>
        </w:rPr>
        <w:t xml:space="preserve"> 3.</w:t>
      </w:r>
      <w:r>
        <w:rPr>
          <w:szCs w:val="24"/>
        </w:rPr>
        <w:t xml:space="preserve"> РЕГУЛИРОВАНИЕ ЗЕМЛЕПОЛЬЗОВАНИЯ И ЗАСТРОКИ ТЕРРИТОРИИ СЕЛЬСКОГО ПОСЕЛЕНИЯ НИКОЛАЕВСКИЙ СЕЛЬСОВЕТ ОРГАНАМИ МЕСТНОГО САМОУПРАВЛЕНИЯ</w:t>
      </w:r>
      <w:r w:rsidRPr="00B52B74">
        <w:rPr>
          <w:szCs w:val="24"/>
        </w:rPr>
        <w:t>.</w:t>
      </w:r>
    </w:p>
    <w:p w:rsidR="007E599F" w:rsidRPr="004571F7" w:rsidRDefault="007E599F" w:rsidP="007E599F">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w:t>
      </w:r>
      <w:r w:rsidRPr="004571F7">
        <w:rPr>
          <w:sz w:val="24"/>
          <w:szCs w:val="24"/>
        </w:rPr>
        <w:t xml:space="preserve">осуществляют регулирование землепользования и застройки территории </w:t>
      </w:r>
      <w:r>
        <w:rPr>
          <w:sz w:val="24"/>
          <w:szCs w:val="24"/>
        </w:rPr>
        <w:t>сельского</w:t>
      </w:r>
      <w:r w:rsidRPr="004571F7">
        <w:rPr>
          <w:sz w:val="24"/>
          <w:szCs w:val="24"/>
        </w:rPr>
        <w:t xml:space="preserve"> поселения </w:t>
      </w:r>
      <w:r>
        <w:rPr>
          <w:sz w:val="24"/>
          <w:szCs w:val="24"/>
        </w:rPr>
        <w:t xml:space="preserve">Николаевский сельсовет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Pr>
          <w:sz w:val="24"/>
          <w:szCs w:val="24"/>
        </w:rPr>
        <w:t>сельского поселения Николаевский сельсовет</w:t>
      </w:r>
      <w:r w:rsidRPr="004571F7">
        <w:rPr>
          <w:sz w:val="24"/>
          <w:szCs w:val="24"/>
        </w:rPr>
        <w:t xml:space="preserve"> и документации по планировке территории</w:t>
      </w:r>
      <w:r w:rsidRPr="00BD5301">
        <w:rPr>
          <w:sz w:val="24"/>
          <w:szCs w:val="24"/>
        </w:rPr>
        <w:t xml:space="preserve"> </w:t>
      </w:r>
      <w:r>
        <w:rPr>
          <w:sz w:val="24"/>
          <w:szCs w:val="24"/>
        </w:rPr>
        <w:t>сельского поселения Николаевский сельсоветк</w:t>
      </w:r>
      <w:r w:rsidRPr="004571F7">
        <w:rPr>
          <w:sz w:val="24"/>
          <w:szCs w:val="24"/>
        </w:rPr>
        <w:t xml:space="preserve"> а также Правил землепользования и застройки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7E599F" w:rsidRDefault="007E599F" w:rsidP="007E599F">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7E599F" w:rsidRPr="004571F7" w:rsidRDefault="007E599F" w:rsidP="007E599F">
      <w:pPr>
        <w:spacing w:before="100" w:beforeAutospacing="1" w:after="100" w:afterAutospacing="1"/>
        <w:jc w:val="both"/>
        <w:rPr>
          <w:sz w:val="24"/>
          <w:szCs w:val="24"/>
        </w:rPr>
      </w:pPr>
      <w:r w:rsidRPr="004571F7">
        <w:rPr>
          <w:sz w:val="24"/>
          <w:szCs w:val="24"/>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7E599F" w:rsidRDefault="007E599F" w:rsidP="007E599F">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7E599F" w:rsidRPr="004571F7" w:rsidRDefault="007E599F" w:rsidP="007E599F">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7E599F" w:rsidRPr="00B52B74" w:rsidRDefault="007E599F" w:rsidP="007E599F">
      <w:pPr>
        <w:spacing w:before="100" w:beforeAutospacing="1" w:after="100" w:afterAutospacing="1"/>
        <w:jc w:val="both"/>
        <w:rPr>
          <w:sz w:val="24"/>
          <w:szCs w:val="24"/>
        </w:rPr>
      </w:pPr>
      <w:r w:rsidRPr="004571F7">
        <w:rPr>
          <w:sz w:val="24"/>
          <w:szCs w:val="24"/>
        </w:rPr>
        <w:lastRenderedPageBreak/>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7E599F" w:rsidRPr="00B52B74" w:rsidRDefault="007E599F" w:rsidP="007E599F">
      <w:pPr>
        <w:pStyle w:val="3"/>
        <w:keepNext w:val="0"/>
        <w:spacing w:before="0"/>
        <w:ind w:right="-57" w:firstLine="708"/>
        <w:jc w:val="both"/>
        <w:rPr>
          <w:szCs w:val="24"/>
        </w:rPr>
      </w:pPr>
      <w:bookmarkStart w:id="5" w:name="_Toc141885184"/>
      <w:r w:rsidRPr="00B52B74">
        <w:rPr>
          <w:szCs w:val="24"/>
        </w:rPr>
        <w:t xml:space="preserve">Статья  </w:t>
      </w:r>
      <w:r>
        <w:rPr>
          <w:szCs w:val="24"/>
        </w:rPr>
        <w:t>7</w:t>
      </w:r>
      <w:r w:rsidRPr="00B52B74">
        <w:rPr>
          <w:szCs w:val="24"/>
        </w:rPr>
        <w:t xml:space="preserve">. Общие положения о физических и юридических лицах, осуществляющих землепользование и застройку. </w:t>
      </w:r>
    </w:p>
    <w:p w:rsidR="007E599F" w:rsidRPr="00B52B74" w:rsidRDefault="007E599F" w:rsidP="007E599F">
      <w:pPr>
        <w:rPr>
          <w:sz w:val="24"/>
          <w:szCs w:val="24"/>
        </w:rPr>
      </w:pPr>
    </w:p>
    <w:p w:rsidR="007E599F" w:rsidRPr="00B52B74" w:rsidRDefault="007E599F" w:rsidP="007E599F">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7E599F" w:rsidRPr="00B52B74" w:rsidRDefault="007E599F" w:rsidP="007E599F">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E599F" w:rsidRPr="00B52B74" w:rsidRDefault="007E599F" w:rsidP="007E599F">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Pr>
          <w:sz w:val="24"/>
          <w:szCs w:val="24"/>
        </w:rPr>
        <w:t>сельского поселения Николаевский сельсовет</w:t>
      </w:r>
      <w:r w:rsidRPr="00020555">
        <w:rPr>
          <w:sz w:val="24"/>
          <w:szCs w:val="24"/>
        </w:rPr>
        <w:t xml:space="preserve">к </w:t>
      </w:r>
      <w:r w:rsidRPr="00B52B74">
        <w:rPr>
          <w:sz w:val="24"/>
          <w:szCs w:val="24"/>
        </w:rPr>
        <w:t>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7E599F" w:rsidRPr="00B52B74" w:rsidRDefault="007E599F" w:rsidP="007E599F">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7E599F" w:rsidRPr="00B52B74" w:rsidRDefault="007E599F" w:rsidP="007E599F">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7E599F" w:rsidRPr="00B52B74" w:rsidRDefault="007E599F" w:rsidP="007E599F">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7E599F" w:rsidRPr="00B52B74" w:rsidRDefault="007E599F" w:rsidP="007E599F">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7E599F" w:rsidRPr="00B52B74" w:rsidRDefault="007E599F" w:rsidP="007E599F">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7E599F" w:rsidRPr="00B52B74" w:rsidRDefault="007E599F" w:rsidP="007E599F">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7E599F" w:rsidRPr="00B52B74" w:rsidRDefault="007E599F" w:rsidP="007E599F">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7E599F" w:rsidRDefault="007E599F" w:rsidP="007E599F">
      <w:pPr>
        <w:jc w:val="both"/>
        <w:rPr>
          <w:szCs w:val="26"/>
        </w:rPr>
      </w:pPr>
      <w:r w:rsidRPr="001A1990">
        <w:rPr>
          <w:szCs w:val="26"/>
        </w:rPr>
        <w:tab/>
      </w:r>
    </w:p>
    <w:p w:rsidR="007E599F" w:rsidRDefault="007E599F" w:rsidP="007E599F">
      <w:pPr>
        <w:pStyle w:val="3"/>
        <w:keepNext w:val="0"/>
        <w:spacing w:before="0"/>
        <w:ind w:right="-57" w:firstLine="708"/>
        <w:jc w:val="both"/>
        <w:rPr>
          <w:rFonts w:eastAsia="Verdana,Bold"/>
          <w:bCs w:val="0"/>
          <w:szCs w:val="24"/>
        </w:rPr>
      </w:pPr>
      <w:r w:rsidRPr="00B52B74">
        <w:t xml:space="preserve">Статья </w:t>
      </w:r>
      <w:r>
        <w:t>8</w:t>
      </w:r>
      <w:r w:rsidRPr="00B52B74">
        <w:t xml:space="preserve">. </w:t>
      </w:r>
      <w:r w:rsidRPr="007B00C4">
        <w:t>К</w:t>
      </w:r>
      <w:r w:rsidRPr="007B00C4">
        <w:rPr>
          <w:rFonts w:eastAsia="Verdana,Bold"/>
          <w:szCs w:val="24"/>
        </w:rPr>
        <w:t>омиссия по землепользованию и застройке</w:t>
      </w:r>
    </w:p>
    <w:p w:rsidR="007E599F" w:rsidRPr="002B2A5F" w:rsidRDefault="007E599F" w:rsidP="007E599F"/>
    <w:p w:rsidR="007E599F" w:rsidRPr="00B52B74" w:rsidRDefault="007E599F" w:rsidP="007E599F">
      <w:pPr>
        <w:pStyle w:val="3"/>
        <w:keepNext w:val="0"/>
        <w:spacing w:before="0"/>
        <w:ind w:right="-57" w:firstLine="708"/>
        <w:jc w:val="both"/>
        <w:rPr>
          <w:b w:val="0"/>
          <w:szCs w:val="24"/>
        </w:rPr>
      </w:pPr>
      <w:r w:rsidRPr="00B52B74">
        <w:rPr>
          <w:szCs w:val="24"/>
        </w:rPr>
        <w:t>1</w:t>
      </w:r>
      <w:r w:rsidRPr="00B52B74">
        <w:rPr>
          <w:b w:val="0"/>
          <w:szCs w:val="24"/>
        </w:rPr>
        <w:t xml:space="preserve">. </w:t>
      </w:r>
      <w:r>
        <w:rPr>
          <w:b w:val="0"/>
          <w:szCs w:val="24"/>
        </w:rPr>
        <w:t>К</w:t>
      </w:r>
      <w:r w:rsidRPr="003B6DDC">
        <w:rPr>
          <w:rFonts w:eastAsia="Verdana,Bold"/>
          <w:b w:val="0"/>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Pr>
          <w:b w:val="0"/>
        </w:rPr>
        <w:t>Николаевский</w:t>
      </w:r>
      <w:r>
        <w:rPr>
          <w:b w:val="0"/>
          <w:szCs w:val="24"/>
        </w:rPr>
        <w:t xml:space="preserve"> сельсовет </w:t>
      </w:r>
      <w:r w:rsidRPr="00B52B74">
        <w:rPr>
          <w:b w:val="0"/>
          <w:szCs w:val="24"/>
        </w:rPr>
        <w:t>муниципального района Белорецкий район Республики Башкортостан.</w:t>
      </w:r>
    </w:p>
    <w:p w:rsidR="007E599F" w:rsidRPr="00B52B74" w:rsidRDefault="007E599F" w:rsidP="007E599F">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Pr>
          <w:sz w:val="24"/>
          <w:szCs w:val="24"/>
        </w:rPr>
        <w:t>Николаев</w:t>
      </w:r>
      <w:r w:rsidRPr="00B26540">
        <w:rPr>
          <w:sz w:val="24"/>
          <w:szCs w:val="24"/>
        </w:rPr>
        <w:t>ский сельсовет</w:t>
      </w:r>
      <w:r w:rsidRPr="007B00C4">
        <w:rPr>
          <w:sz w:val="24"/>
          <w:szCs w:val="24"/>
        </w:rPr>
        <w:t xml:space="preserve"> </w:t>
      </w:r>
      <w:r w:rsidRPr="00B52B74">
        <w:rPr>
          <w:sz w:val="24"/>
          <w:szCs w:val="24"/>
        </w:rPr>
        <w:t xml:space="preserve">муниципального   района    Белорецкий район </w:t>
      </w:r>
      <w:r w:rsidRPr="00B52B74">
        <w:rPr>
          <w:sz w:val="24"/>
          <w:szCs w:val="24"/>
        </w:rPr>
        <w:lastRenderedPageBreak/>
        <w:t xml:space="preserve">Республики Башкортостан и осуществляет свою деятельность в соответствии с Положением о Комиссии, иными актами, утверждаемыми Главой </w:t>
      </w:r>
      <w:r w:rsidRPr="007B00C4">
        <w:rPr>
          <w:sz w:val="24"/>
          <w:szCs w:val="24"/>
        </w:rPr>
        <w:t xml:space="preserve">сельского поселения </w:t>
      </w:r>
      <w:r>
        <w:rPr>
          <w:sz w:val="24"/>
          <w:szCs w:val="24"/>
        </w:rPr>
        <w:t>Николаев</w:t>
      </w:r>
      <w:r w:rsidRPr="00B26540">
        <w:rPr>
          <w:sz w:val="24"/>
          <w:szCs w:val="24"/>
        </w:rPr>
        <w:t>ский</w:t>
      </w:r>
      <w:r w:rsidRPr="007B00C4">
        <w:rPr>
          <w:sz w:val="24"/>
          <w:szCs w:val="24"/>
        </w:rPr>
        <w:t xml:space="preserve"> сельсовет</w:t>
      </w:r>
      <w:r w:rsidRPr="00B52B74">
        <w:rPr>
          <w:sz w:val="24"/>
          <w:szCs w:val="24"/>
        </w:rPr>
        <w:t xml:space="preserve"> муниципального района Белорецкий район Республики Башкортостан.</w:t>
      </w:r>
    </w:p>
    <w:p w:rsidR="007E599F" w:rsidRPr="00B52B74" w:rsidRDefault="007E599F" w:rsidP="007E599F">
      <w:pPr>
        <w:pStyle w:val="210"/>
        <w:spacing w:before="0"/>
        <w:ind w:firstLine="708"/>
        <w:rPr>
          <w:szCs w:val="24"/>
        </w:rPr>
      </w:pPr>
      <w:r w:rsidRPr="00B52B74">
        <w:rPr>
          <w:b/>
          <w:szCs w:val="24"/>
        </w:rPr>
        <w:t>2</w:t>
      </w:r>
      <w:r w:rsidRPr="00B52B74">
        <w:rPr>
          <w:szCs w:val="24"/>
        </w:rPr>
        <w:t>. Комиссия реализует следующие полномочия:</w:t>
      </w:r>
    </w:p>
    <w:p w:rsidR="007E599F" w:rsidRPr="00B52B74" w:rsidRDefault="007E599F" w:rsidP="007E599F">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7E599F" w:rsidRPr="00B52B74" w:rsidRDefault="007E599F" w:rsidP="007E599F">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r>
        <w:rPr>
          <w:sz w:val="24"/>
          <w:szCs w:val="24"/>
        </w:rPr>
        <w:t>Николаев</w:t>
      </w:r>
      <w:r w:rsidRPr="00B26540">
        <w:rPr>
          <w:sz w:val="24"/>
          <w:szCs w:val="24"/>
        </w:rPr>
        <w:t>ский</w:t>
      </w:r>
      <w:r w:rsidRPr="007B00C4">
        <w:rPr>
          <w:sz w:val="24"/>
          <w:szCs w:val="24"/>
        </w:rPr>
        <w:t xml:space="preserve"> 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7E599F" w:rsidRPr="00B52B74" w:rsidRDefault="007E599F" w:rsidP="007E599F">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7E599F" w:rsidRPr="00B52B74" w:rsidRDefault="007E599F" w:rsidP="007E599F">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7E599F" w:rsidRPr="00B52B74" w:rsidRDefault="007E599F" w:rsidP="007E599F">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Pr>
          <w:sz w:val="24"/>
          <w:szCs w:val="24"/>
        </w:rPr>
        <w:t>Николаев</w:t>
      </w:r>
      <w:r w:rsidRPr="00B26540">
        <w:rPr>
          <w:sz w:val="24"/>
          <w:szCs w:val="24"/>
        </w:rPr>
        <w:t>ский</w:t>
      </w:r>
      <w:r w:rsidRPr="00BF03EB">
        <w:rPr>
          <w:sz w:val="24"/>
          <w:szCs w:val="24"/>
        </w:rPr>
        <w:t xml:space="preserve"> 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7E599F" w:rsidRPr="00B52B74" w:rsidRDefault="007E599F" w:rsidP="007E599F">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Pr>
          <w:sz w:val="24"/>
          <w:szCs w:val="24"/>
        </w:rPr>
        <w:t>Николаев</w:t>
      </w:r>
      <w:r w:rsidRPr="00B26540">
        <w:rPr>
          <w:sz w:val="24"/>
          <w:szCs w:val="24"/>
        </w:rPr>
        <w:t>ский</w:t>
      </w:r>
      <w:r w:rsidRPr="00BF03EB">
        <w:rPr>
          <w:sz w:val="24"/>
          <w:szCs w:val="24"/>
        </w:rPr>
        <w:t xml:space="preserve"> 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7E599F" w:rsidRPr="00B52B74" w:rsidRDefault="007E599F" w:rsidP="007E599F">
      <w:pPr>
        <w:pStyle w:val="210"/>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Pr>
          <w:szCs w:val="24"/>
        </w:rPr>
        <w:t>Николаев</w:t>
      </w:r>
      <w:r w:rsidRPr="00B26540">
        <w:rPr>
          <w:szCs w:val="24"/>
        </w:rPr>
        <w:t>ский</w:t>
      </w:r>
      <w:r w:rsidRPr="007B00C4">
        <w:rPr>
          <w:szCs w:val="24"/>
        </w:rPr>
        <w:t xml:space="preserve"> сельсовет </w:t>
      </w:r>
      <w:r w:rsidRPr="00B52B74">
        <w:rPr>
          <w:szCs w:val="24"/>
        </w:rPr>
        <w:t>муниципального района Белорецкий район  Республики Башкортостан.</w:t>
      </w:r>
    </w:p>
    <w:p w:rsidR="007E599F" w:rsidRPr="00B52B74" w:rsidRDefault="007E599F" w:rsidP="007E599F">
      <w:pPr>
        <w:pStyle w:val="210"/>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Pr>
          <w:szCs w:val="24"/>
        </w:rPr>
        <w:t>Николаев</w:t>
      </w:r>
      <w:r w:rsidRPr="00B26540">
        <w:rPr>
          <w:szCs w:val="24"/>
        </w:rPr>
        <w:t xml:space="preserve">ский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7E599F" w:rsidRPr="00B52B74" w:rsidRDefault="007E599F" w:rsidP="007E599F">
      <w:pPr>
        <w:pStyle w:val="210"/>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E599F" w:rsidRPr="00B52B74" w:rsidRDefault="007E599F" w:rsidP="007E599F">
      <w:pPr>
        <w:pStyle w:val="210"/>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E599F" w:rsidRPr="00B52B74" w:rsidRDefault="007E599F" w:rsidP="007E599F">
      <w:pPr>
        <w:pStyle w:val="210"/>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7E599F" w:rsidRPr="00B52B74" w:rsidRDefault="007E599F" w:rsidP="007E599F">
      <w:pPr>
        <w:pStyle w:val="210"/>
        <w:spacing w:before="0"/>
        <w:ind w:firstLine="643"/>
        <w:rPr>
          <w:szCs w:val="24"/>
        </w:rPr>
      </w:pPr>
      <w:r w:rsidRPr="00B52B74">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7E599F" w:rsidRPr="00B52B74" w:rsidRDefault="007E599F" w:rsidP="007E599F">
      <w:pPr>
        <w:pStyle w:val="210"/>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7E599F" w:rsidRPr="00B52B74" w:rsidRDefault="007E599F" w:rsidP="007E599F">
      <w:pPr>
        <w:pStyle w:val="210"/>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Pr>
          <w:szCs w:val="24"/>
        </w:rPr>
        <w:t>Николаев</w:t>
      </w:r>
      <w:r w:rsidRPr="00B26540">
        <w:rPr>
          <w:szCs w:val="24"/>
        </w:rPr>
        <w:t>ский</w:t>
      </w:r>
      <w:r w:rsidRPr="007B00C4">
        <w:rPr>
          <w:szCs w:val="24"/>
        </w:rPr>
        <w:t xml:space="preserve"> сельсовет </w:t>
      </w:r>
      <w:r w:rsidRPr="00B52B74">
        <w:rPr>
          <w:szCs w:val="24"/>
        </w:rPr>
        <w:t>муниципального района Белорецкий район Республики Башкортостан.</w:t>
      </w:r>
    </w:p>
    <w:p w:rsidR="007E599F" w:rsidRDefault="007E599F" w:rsidP="007E599F">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7E599F" w:rsidRPr="00B52B74" w:rsidRDefault="007E599F" w:rsidP="007E599F">
      <w:pPr>
        <w:ind w:firstLine="643"/>
        <w:jc w:val="both"/>
        <w:rPr>
          <w:sz w:val="24"/>
          <w:szCs w:val="24"/>
        </w:rPr>
      </w:pPr>
    </w:p>
    <w:p w:rsidR="007E599F" w:rsidRPr="00B52B74" w:rsidRDefault="007E599F" w:rsidP="007E599F">
      <w:pPr>
        <w:pStyle w:val="1-016"/>
      </w:pPr>
      <w:r>
        <w:tab/>
      </w:r>
      <w:bookmarkStart w:id="6" w:name="_Toc141885192"/>
      <w:bookmarkEnd w:id="5"/>
      <w:r w:rsidRPr="003E3475">
        <w:t xml:space="preserve">Статья </w:t>
      </w:r>
      <w:r>
        <w:t>9</w:t>
      </w:r>
      <w:r w:rsidRPr="00783C22">
        <w:t>.</w:t>
      </w:r>
      <w:r w:rsidRPr="0065778B">
        <w:t xml:space="preserve"> </w:t>
      </w:r>
      <w:r w:rsidRPr="003E3475">
        <w:t xml:space="preserve">Полномочия органов местного самоуправления  </w:t>
      </w:r>
      <w:r>
        <w:t>сельского поселения Николаевский сельсовет</w:t>
      </w:r>
      <w:r w:rsidRPr="00B52B74">
        <w:t xml:space="preserve"> </w:t>
      </w:r>
      <w:r w:rsidRPr="003E3475">
        <w:t xml:space="preserve">муниципального района Белорецкий район </w:t>
      </w:r>
      <w:r w:rsidRPr="003E3475">
        <w:lastRenderedPageBreak/>
        <w:t>Республики Башкортостан, регулирующих землепользование и застройку в части подготовки и применения, настоящих Правил</w:t>
      </w:r>
      <w:r w:rsidRPr="00B52B74">
        <w:t>.</w:t>
      </w:r>
    </w:p>
    <w:p w:rsidR="007E599F" w:rsidRPr="00B52B74" w:rsidRDefault="007E599F" w:rsidP="007E599F">
      <w:pPr>
        <w:pStyle w:val="1-016"/>
      </w:pPr>
    </w:p>
    <w:p w:rsidR="007E599F" w:rsidRPr="00B52B74" w:rsidRDefault="007E599F" w:rsidP="007E599F">
      <w:pPr>
        <w:pStyle w:val="210"/>
        <w:spacing w:before="0"/>
        <w:rPr>
          <w:szCs w:val="24"/>
        </w:rPr>
      </w:pPr>
      <w:r w:rsidRPr="00B52B74">
        <w:rPr>
          <w:b/>
          <w:szCs w:val="24"/>
        </w:rPr>
        <w:t>1</w:t>
      </w:r>
      <w:r w:rsidRPr="00B52B74">
        <w:rPr>
          <w:szCs w:val="24"/>
        </w:rPr>
        <w:t xml:space="preserve">. Органами местного самоуправления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исполнительно-распорядительный орган местного самоуправления – Администрация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7E599F" w:rsidRPr="00B52B74" w:rsidRDefault="007E599F" w:rsidP="007E599F">
      <w:pPr>
        <w:ind w:firstLine="709"/>
        <w:jc w:val="both"/>
        <w:rPr>
          <w:sz w:val="24"/>
          <w:szCs w:val="24"/>
        </w:rPr>
      </w:pPr>
      <w:r w:rsidRPr="00B52B74">
        <w:rPr>
          <w:b/>
          <w:sz w:val="24"/>
          <w:szCs w:val="24"/>
        </w:rPr>
        <w:t>2</w:t>
      </w:r>
      <w:r w:rsidRPr="00B52B74">
        <w:rPr>
          <w:sz w:val="24"/>
          <w:szCs w:val="24"/>
        </w:rPr>
        <w:t xml:space="preserve">. Совет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w:t>
      </w:r>
    </w:p>
    <w:p w:rsidR="007E599F" w:rsidRDefault="007E599F" w:rsidP="007E599F">
      <w:pPr>
        <w:pStyle w:val="210"/>
        <w:spacing w:before="0"/>
        <w:ind w:firstLine="566"/>
      </w:pPr>
      <w:r w:rsidRPr="00B52B74">
        <w:t xml:space="preserve">– утверждает Правила землепользования и застройки </w:t>
      </w:r>
      <w:r>
        <w:t>сельского поселения Николаевский сельсовет</w:t>
      </w:r>
      <w:r w:rsidRPr="00B52B74">
        <w:t xml:space="preserve"> муниципального района Белорецкий район Республики Башкортостан, изменения (дополнения) к ним; </w:t>
      </w:r>
    </w:p>
    <w:p w:rsidR="007E599F" w:rsidRPr="00B52B74" w:rsidRDefault="007E599F" w:rsidP="007E599F">
      <w:pPr>
        <w:pStyle w:val="210"/>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сельского поселения Николаевский сельсовет</w:t>
      </w:r>
      <w:r w:rsidRPr="00B52B74">
        <w:rPr>
          <w:szCs w:val="24"/>
        </w:rPr>
        <w:t>;</w:t>
      </w:r>
    </w:p>
    <w:p w:rsidR="007E599F" w:rsidRPr="00B52B74" w:rsidRDefault="007E599F" w:rsidP="007E599F">
      <w:pPr>
        <w:pStyle w:val="210"/>
        <w:numPr>
          <w:ilvl w:val="0"/>
          <w:numId w:val="4"/>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7E599F" w:rsidRPr="00B52B74" w:rsidRDefault="007E599F" w:rsidP="007E599F">
      <w:pPr>
        <w:pStyle w:val="210"/>
        <w:spacing w:before="0"/>
        <w:ind w:firstLine="641"/>
        <w:rPr>
          <w:szCs w:val="24"/>
        </w:rPr>
      </w:pPr>
      <w:r w:rsidRPr="00B52B74">
        <w:rPr>
          <w:b/>
          <w:szCs w:val="24"/>
        </w:rPr>
        <w:t>3.</w:t>
      </w:r>
      <w:r w:rsidRPr="00B52B74">
        <w:rPr>
          <w:szCs w:val="24"/>
        </w:rPr>
        <w:t xml:space="preserve"> Администрация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w:t>
      </w:r>
    </w:p>
    <w:p w:rsidR="007E599F" w:rsidRPr="00B52B74" w:rsidRDefault="007E599F" w:rsidP="007E599F">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7E599F" w:rsidRDefault="007E599F" w:rsidP="007E599F">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E599F" w:rsidRPr="00BD5301" w:rsidRDefault="007E599F" w:rsidP="007E599F">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7E599F" w:rsidRPr="00B52B74" w:rsidRDefault="007E599F" w:rsidP="007E599F">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сельского поселения Николаевский 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Pr>
          <w:sz w:val="24"/>
          <w:szCs w:val="24"/>
        </w:rPr>
        <w:t>сельского поселения Николаевский 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сельского поселения Николаевский сельсовет</w:t>
      </w:r>
      <w:r w:rsidRPr="00B52B74">
        <w:rPr>
          <w:rFonts w:eastAsia="Arial CYR"/>
          <w:sz w:val="24"/>
          <w:szCs w:val="24"/>
        </w:rPr>
        <w:t>, необходимых для муниципальных нужд;</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Pr>
          <w:sz w:val="24"/>
          <w:szCs w:val="24"/>
        </w:rPr>
        <w:t>сельском поселении Николаевский 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7E599F" w:rsidRPr="00B52B74" w:rsidRDefault="007E599F" w:rsidP="007E599F">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7E599F" w:rsidRPr="00B52B74" w:rsidRDefault="007E599F" w:rsidP="007E599F">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E599F" w:rsidRPr="00B52B74" w:rsidRDefault="007E599F" w:rsidP="007E599F">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 </w:t>
      </w:r>
      <w:r w:rsidRPr="00B52B74">
        <w:rPr>
          <w:rFonts w:eastAsia="Arial CYR"/>
          <w:sz w:val="24"/>
          <w:szCs w:val="24"/>
        </w:rPr>
        <w:lastRenderedPageBreak/>
        <w:t>подготовке документации по планировке территории в случаях, перечисленных в  главе  4  Раздела I настоящих Правил;</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E599F" w:rsidRPr="00B52B74" w:rsidRDefault="007E599F" w:rsidP="007E599F">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7E599F" w:rsidRPr="00B52B74" w:rsidRDefault="007E599F" w:rsidP="007E599F">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p>
    <w:p w:rsidR="007E599F" w:rsidRPr="00B52B74" w:rsidRDefault="007E599F" w:rsidP="007E599F">
      <w:pPr>
        <w:ind w:firstLine="540"/>
        <w:jc w:val="both"/>
        <w:rPr>
          <w:rFonts w:eastAsia="Arial CYR"/>
          <w:sz w:val="24"/>
          <w:szCs w:val="24"/>
        </w:rPr>
      </w:pPr>
      <w:r w:rsidRPr="00B52B74">
        <w:rPr>
          <w:rFonts w:eastAsia="Arial CYR"/>
          <w:sz w:val="24"/>
          <w:szCs w:val="24"/>
        </w:rPr>
        <w:lastRenderedPageBreak/>
        <w:t xml:space="preserve"> </w:t>
      </w:r>
      <w:r w:rsidRPr="00B52B74">
        <w:rPr>
          <w:sz w:val="24"/>
          <w:szCs w:val="24"/>
        </w:rPr>
        <w:t xml:space="preserve">КУС </w:t>
      </w:r>
      <w:r>
        <w:rPr>
          <w:sz w:val="24"/>
          <w:szCs w:val="24"/>
        </w:rPr>
        <w:t>МЗИО</w:t>
      </w:r>
      <w:r w:rsidRPr="00B52B74">
        <w:rPr>
          <w:sz w:val="24"/>
          <w:szCs w:val="24"/>
        </w:rPr>
        <w:t xml:space="preserve">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p>
    <w:p w:rsidR="007E599F" w:rsidRPr="00B52B74" w:rsidRDefault="007E599F" w:rsidP="007E599F">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r w:rsidRPr="00B52B74">
        <w:rPr>
          <w:rFonts w:eastAsia="Arial CYR"/>
          <w:sz w:val="24"/>
          <w:szCs w:val="24"/>
        </w:rPr>
        <w:t xml:space="preserve"> в пределах своей компетенции: </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7E599F" w:rsidRPr="00067A73" w:rsidRDefault="007E599F" w:rsidP="007E599F">
      <w:pPr>
        <w:ind w:firstLineChars="235" w:firstLine="564"/>
        <w:jc w:val="both"/>
        <w:rPr>
          <w:rFonts w:eastAsia="Arial CYR"/>
          <w:sz w:val="24"/>
          <w:szCs w:val="24"/>
        </w:rPr>
      </w:pPr>
      <w:r w:rsidRPr="00067A73">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7E599F" w:rsidRPr="00067A73" w:rsidRDefault="007E599F" w:rsidP="007E599F">
      <w:pPr>
        <w:ind w:firstLineChars="235" w:firstLine="564"/>
        <w:jc w:val="both"/>
        <w:rPr>
          <w:rFonts w:eastAsia="Arial CYR"/>
          <w:sz w:val="24"/>
          <w:szCs w:val="24"/>
        </w:rPr>
      </w:pPr>
      <w:r w:rsidRPr="00067A73">
        <w:rPr>
          <w:rFonts w:eastAsia="Arial CYR"/>
          <w:sz w:val="24"/>
          <w:szCs w:val="24"/>
        </w:rPr>
        <w:t>- г</w:t>
      </w:r>
      <w:r w:rsidRPr="00067A73">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7E599F" w:rsidRPr="00B52B74" w:rsidRDefault="007E599F" w:rsidP="007E599F">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законодательством </w:t>
      </w:r>
      <w:r>
        <w:rPr>
          <w:rFonts w:eastAsia="Arial CYR"/>
          <w:sz w:val="24"/>
          <w:szCs w:val="24"/>
        </w:rPr>
        <w:t xml:space="preserve"> по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7E599F" w:rsidRPr="00B52B74" w:rsidRDefault="007E599F" w:rsidP="007E599F">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7E599F" w:rsidRDefault="007E599F" w:rsidP="007E599F">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E599F" w:rsidRPr="00B52B74" w:rsidRDefault="007E599F" w:rsidP="007E599F">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7E599F" w:rsidRPr="00B52B74" w:rsidRDefault="007E599F" w:rsidP="007E599F">
      <w:pPr>
        <w:ind w:firstLine="567"/>
        <w:jc w:val="both"/>
        <w:rPr>
          <w:rFonts w:eastAsia="Arial CYR"/>
          <w:sz w:val="24"/>
          <w:szCs w:val="24"/>
        </w:rPr>
      </w:pPr>
      <w:r w:rsidRPr="00B52B74">
        <w:rPr>
          <w:rFonts w:eastAsia="Arial CYR"/>
          <w:sz w:val="24"/>
          <w:szCs w:val="24"/>
        </w:rPr>
        <w:lastRenderedPageBreak/>
        <w:t xml:space="preserve">2) в части мероприятий по организации землепользования, проведению кадастровых работ  и планированию территории: </w:t>
      </w:r>
    </w:p>
    <w:p w:rsidR="007E599F" w:rsidRPr="00B52B74" w:rsidRDefault="007E599F" w:rsidP="007E599F">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в целях формирования права собственности </w:t>
      </w:r>
      <w:r>
        <w:rPr>
          <w:rFonts w:eastAsia="Arial CY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7E599F" w:rsidRPr="00B52B74" w:rsidRDefault="007E599F" w:rsidP="007E599F">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7E599F" w:rsidRPr="00B52B74" w:rsidRDefault="007E599F" w:rsidP="007E599F">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7E599F" w:rsidRPr="00B52B74" w:rsidRDefault="007E599F" w:rsidP="007E599F">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E599F" w:rsidRPr="00B52B74" w:rsidRDefault="007E599F" w:rsidP="007E599F">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E599F" w:rsidRPr="00B52B74" w:rsidRDefault="007E599F" w:rsidP="007E599F">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7E599F" w:rsidRPr="00B52B74" w:rsidRDefault="007E599F" w:rsidP="007E599F">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E599F" w:rsidRPr="00B52B74" w:rsidRDefault="007E599F" w:rsidP="007E599F">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E599F" w:rsidRPr="00B52B74" w:rsidRDefault="007E599F" w:rsidP="007E599F">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7E599F" w:rsidRPr="00B52B74" w:rsidRDefault="007E599F" w:rsidP="007E599F">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сельского поселения Николаевский сельсовет</w:t>
      </w:r>
      <w:r w:rsidRPr="003572C5">
        <w:rPr>
          <w:sz w:val="24"/>
          <w:szCs w:val="24"/>
        </w:rPr>
        <w:t xml:space="preserve"> </w:t>
      </w:r>
      <w:r w:rsidRPr="00B52B74">
        <w:rPr>
          <w:rFonts w:eastAsia="Arial CYR"/>
          <w:sz w:val="24"/>
          <w:szCs w:val="24"/>
        </w:rPr>
        <w:t xml:space="preserve">Администрации 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7E599F" w:rsidRPr="00B52B74" w:rsidRDefault="007E599F" w:rsidP="007E599F">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7E599F" w:rsidRPr="00B52B74" w:rsidRDefault="007E599F" w:rsidP="007E599F">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7E599F" w:rsidRPr="00B52B74" w:rsidRDefault="007E599F" w:rsidP="007E599F">
      <w:pPr>
        <w:ind w:firstLine="567"/>
        <w:jc w:val="both"/>
        <w:rPr>
          <w:sz w:val="24"/>
          <w:szCs w:val="24"/>
        </w:rPr>
      </w:pPr>
      <w:r w:rsidRPr="00B52B74">
        <w:rPr>
          <w:b/>
          <w:sz w:val="24"/>
          <w:szCs w:val="24"/>
        </w:rPr>
        <w:lastRenderedPageBreak/>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E599F" w:rsidRPr="00B52B74" w:rsidRDefault="007E599F" w:rsidP="007E599F">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7E599F" w:rsidRDefault="007E599F" w:rsidP="007E599F">
      <w:pPr>
        <w:autoSpaceDE w:val="0"/>
        <w:ind w:firstLineChars="246" w:firstLine="593"/>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сельского поселения Николаевский 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7E599F" w:rsidRDefault="007E599F" w:rsidP="007E599F">
      <w:pPr>
        <w:autoSpaceDE w:val="0"/>
        <w:ind w:firstLineChars="246" w:firstLine="590"/>
        <w:jc w:val="both"/>
        <w:rPr>
          <w:rFonts w:eastAsia="Arial CYR"/>
          <w:sz w:val="24"/>
          <w:szCs w:val="24"/>
        </w:rPr>
      </w:pPr>
    </w:p>
    <w:p w:rsidR="007E599F" w:rsidRPr="000069D8" w:rsidRDefault="007E599F" w:rsidP="007E599F">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7E599F" w:rsidRPr="003572C5" w:rsidRDefault="007E599F" w:rsidP="007E599F">
      <w:pPr>
        <w:autoSpaceDE w:val="0"/>
        <w:autoSpaceDN w:val="0"/>
        <w:adjustRightInd w:val="0"/>
        <w:ind w:firstLine="485"/>
        <w:jc w:val="both"/>
        <w:rPr>
          <w:b/>
          <w:sz w:val="24"/>
          <w:szCs w:val="24"/>
        </w:rPr>
      </w:pPr>
    </w:p>
    <w:p w:rsidR="007E599F" w:rsidRPr="003572C5" w:rsidRDefault="007E599F" w:rsidP="007E599F">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E599F" w:rsidRPr="003572C5" w:rsidRDefault="007E599F" w:rsidP="007E599F">
      <w:pPr>
        <w:pStyle w:val="31"/>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E599F" w:rsidRPr="003572C5" w:rsidRDefault="007E599F" w:rsidP="007E599F">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lastRenderedPageBreak/>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E599F" w:rsidRPr="003572C5" w:rsidRDefault="007E599F" w:rsidP="007E599F">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w:t>
      </w:r>
      <w:r>
        <w:rPr>
          <w:sz w:val="24"/>
          <w:szCs w:val="24"/>
        </w:rPr>
        <w:t xml:space="preserve"> район</w:t>
      </w:r>
      <w:r w:rsidRPr="003572C5">
        <w:rPr>
          <w:sz w:val="24"/>
          <w:szCs w:val="24"/>
        </w:rPr>
        <w:t xml:space="preserve">, где  </w:t>
      </w:r>
      <w:r w:rsidRPr="003572C5">
        <w:rPr>
          <w:bCs/>
          <w:sz w:val="24"/>
          <w:szCs w:val="24"/>
        </w:rPr>
        <w:t>отображаются границы и кодовые обозначения зон</w:t>
      </w:r>
      <w:r w:rsidRPr="003572C5">
        <w:rPr>
          <w:sz w:val="24"/>
          <w:szCs w:val="24"/>
        </w:rPr>
        <w:t>;</w:t>
      </w:r>
    </w:p>
    <w:p w:rsidR="007E599F" w:rsidRPr="003572C5" w:rsidRDefault="007E599F" w:rsidP="007E599F">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7E599F" w:rsidRPr="003572C5" w:rsidRDefault="007E599F" w:rsidP="007E599F">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7E599F" w:rsidRPr="003572C5" w:rsidRDefault="007E599F" w:rsidP="007E599F">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E599F" w:rsidRPr="003572C5" w:rsidRDefault="007E599F" w:rsidP="007E599F">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7E599F" w:rsidRPr="003572C5" w:rsidRDefault="007E599F" w:rsidP="007E599F">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сельского поселения Николаевский сельсовет</w:t>
      </w:r>
      <w:r w:rsidRPr="003572C5">
        <w:rPr>
          <w:sz w:val="24"/>
          <w:szCs w:val="24"/>
        </w:rPr>
        <w:t xml:space="preserve">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7E599F" w:rsidRPr="003572C5" w:rsidRDefault="007E599F" w:rsidP="007E599F">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7E599F" w:rsidRPr="003572C5" w:rsidRDefault="007E599F" w:rsidP="007E599F">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7E599F" w:rsidRPr="003572C5" w:rsidRDefault="007E599F" w:rsidP="007E599F">
      <w:pPr>
        <w:ind w:right="-57" w:firstLine="709"/>
        <w:jc w:val="both"/>
        <w:rPr>
          <w:sz w:val="24"/>
          <w:szCs w:val="24"/>
        </w:rPr>
      </w:pPr>
      <w:r w:rsidRPr="003572C5">
        <w:rPr>
          <w:sz w:val="24"/>
          <w:szCs w:val="24"/>
        </w:rPr>
        <w:t>– красными линиями;</w:t>
      </w:r>
    </w:p>
    <w:p w:rsidR="007E599F" w:rsidRPr="003572C5" w:rsidRDefault="007E599F" w:rsidP="007E599F">
      <w:pPr>
        <w:ind w:right="-57" w:firstLine="709"/>
        <w:jc w:val="both"/>
        <w:rPr>
          <w:sz w:val="24"/>
          <w:szCs w:val="24"/>
        </w:rPr>
      </w:pPr>
      <w:r w:rsidRPr="003572C5">
        <w:rPr>
          <w:sz w:val="24"/>
          <w:szCs w:val="24"/>
        </w:rPr>
        <w:t>– границам земельных участков;</w:t>
      </w:r>
    </w:p>
    <w:p w:rsidR="007E599F" w:rsidRPr="003572C5" w:rsidRDefault="007E599F" w:rsidP="007E599F">
      <w:pPr>
        <w:ind w:right="-57" w:firstLine="709"/>
        <w:jc w:val="both"/>
        <w:rPr>
          <w:sz w:val="24"/>
          <w:szCs w:val="24"/>
        </w:rPr>
      </w:pPr>
      <w:r w:rsidRPr="003572C5">
        <w:rPr>
          <w:sz w:val="24"/>
          <w:szCs w:val="24"/>
        </w:rPr>
        <w:t>– границам или осям полос отвода для коммуникаций;</w:t>
      </w:r>
    </w:p>
    <w:p w:rsidR="007E599F" w:rsidRPr="003572C5" w:rsidRDefault="007E599F" w:rsidP="007E599F">
      <w:pPr>
        <w:ind w:right="-57" w:firstLine="709"/>
        <w:jc w:val="both"/>
        <w:rPr>
          <w:sz w:val="24"/>
          <w:szCs w:val="24"/>
        </w:rPr>
      </w:pPr>
      <w:r w:rsidRPr="003572C5">
        <w:rPr>
          <w:sz w:val="24"/>
          <w:szCs w:val="24"/>
        </w:rPr>
        <w:t xml:space="preserve">– административным границам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w:t>
      </w:r>
    </w:p>
    <w:p w:rsidR="007E599F" w:rsidRPr="003572C5" w:rsidRDefault="007E599F" w:rsidP="007E599F">
      <w:pPr>
        <w:ind w:right="-57" w:firstLine="709"/>
        <w:jc w:val="both"/>
        <w:rPr>
          <w:sz w:val="24"/>
          <w:szCs w:val="24"/>
        </w:rPr>
      </w:pPr>
      <w:r w:rsidRPr="003572C5">
        <w:rPr>
          <w:sz w:val="24"/>
          <w:szCs w:val="24"/>
        </w:rPr>
        <w:t>– естественными границами природных объектов;</w:t>
      </w:r>
    </w:p>
    <w:p w:rsidR="007E599F" w:rsidRPr="003572C5" w:rsidRDefault="007E599F" w:rsidP="007E599F">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7E599F" w:rsidRPr="003572C5" w:rsidRDefault="007E599F" w:rsidP="007E599F">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7E599F" w:rsidRPr="003572C5" w:rsidRDefault="007E599F" w:rsidP="007E599F">
      <w:pPr>
        <w:ind w:right="-57" w:firstLine="709"/>
        <w:jc w:val="both"/>
        <w:rPr>
          <w:sz w:val="24"/>
          <w:szCs w:val="24"/>
        </w:rPr>
      </w:pPr>
      <w:r w:rsidRPr="003572C5">
        <w:rPr>
          <w:sz w:val="24"/>
          <w:szCs w:val="24"/>
        </w:rPr>
        <w:lastRenderedPageBreak/>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7E599F" w:rsidRPr="003572C5" w:rsidRDefault="007E599F" w:rsidP="007E599F">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7E599F" w:rsidRPr="003572C5" w:rsidRDefault="007E599F" w:rsidP="007E599F">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7E599F" w:rsidRPr="003572C5" w:rsidRDefault="007E599F" w:rsidP="007E599F">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7E599F" w:rsidRPr="003572C5" w:rsidRDefault="007E599F" w:rsidP="007E599F">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7E599F" w:rsidRPr="003572C5" w:rsidRDefault="007E599F" w:rsidP="007E599F">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7E599F" w:rsidRPr="003572C5" w:rsidRDefault="007E599F" w:rsidP="007E599F">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7E599F" w:rsidRPr="003572C5" w:rsidRDefault="007E599F" w:rsidP="007E599F">
      <w:pPr>
        <w:ind w:right="-57"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разрешенным считается такое использование, которое соответствует:</w:t>
      </w:r>
    </w:p>
    <w:p w:rsidR="007E599F" w:rsidRPr="003572C5" w:rsidRDefault="007E599F" w:rsidP="007E599F">
      <w:pPr>
        <w:ind w:right="-57" w:firstLine="708"/>
        <w:jc w:val="both"/>
        <w:rPr>
          <w:sz w:val="24"/>
          <w:szCs w:val="24"/>
        </w:rPr>
      </w:pPr>
      <w:r w:rsidRPr="003572C5">
        <w:rPr>
          <w:sz w:val="24"/>
          <w:szCs w:val="24"/>
        </w:rPr>
        <w:t>–   градостроительным регламентам;</w:t>
      </w:r>
    </w:p>
    <w:p w:rsidR="007E599F" w:rsidRPr="003572C5" w:rsidRDefault="007E599F" w:rsidP="007E599F">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7E599F" w:rsidRPr="003572C5" w:rsidRDefault="007E599F" w:rsidP="007E599F">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E599F" w:rsidRPr="003572C5" w:rsidRDefault="007E599F" w:rsidP="007E599F">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E599F" w:rsidRPr="003572C5" w:rsidRDefault="007E599F" w:rsidP="007E599F">
      <w:pPr>
        <w:ind w:right="-57"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7E599F" w:rsidRPr="003572C5" w:rsidRDefault="007E599F" w:rsidP="007E599F">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E599F" w:rsidRPr="003572C5" w:rsidRDefault="007E599F" w:rsidP="007E599F">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7E599F" w:rsidRPr="003572C5" w:rsidRDefault="007E599F" w:rsidP="007E599F">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w:t>
      </w:r>
      <w:r w:rsidRPr="003572C5">
        <w:rPr>
          <w:sz w:val="24"/>
          <w:szCs w:val="24"/>
        </w:rPr>
        <w:lastRenderedPageBreak/>
        <w:t xml:space="preserve">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7E599F" w:rsidRPr="003572C5" w:rsidRDefault="007E599F" w:rsidP="007E599F">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7E599F" w:rsidRDefault="007E599F" w:rsidP="007E599F">
      <w:pPr>
        <w:pStyle w:val="ConsPlusNormal"/>
        <w:widowControl/>
        <w:ind w:firstLine="709"/>
        <w:jc w:val="both"/>
        <w:rPr>
          <w:rFonts w:ascii="Times New Roman" w:hAnsi="Times New Roman"/>
          <w:b/>
          <w:sz w:val="24"/>
          <w:szCs w:val="24"/>
        </w:rPr>
      </w:pPr>
      <w:r w:rsidRPr="004C2931">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E599F" w:rsidRPr="004C2931" w:rsidRDefault="007E599F" w:rsidP="007E599F">
      <w:pPr>
        <w:pStyle w:val="ConsPlusNormal"/>
        <w:widowControl/>
        <w:ind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8" w:anchor="dst100615" w:history="1">
        <w:r w:rsidRPr="004C2931">
          <w:rPr>
            <w:rStyle w:val="a8"/>
            <w:rFonts w:ascii="Times New Roman" w:hAnsi="Times New Roman" w:cs="Times New Roman"/>
            <w:b/>
            <w:sz w:val="24"/>
            <w:szCs w:val="24"/>
          </w:rPr>
          <w:t>статьей 39</w:t>
        </w:r>
      </w:hyperlink>
      <w:r w:rsidRPr="004C2931">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7E599F" w:rsidRPr="003572C5" w:rsidRDefault="007E599F" w:rsidP="007E599F">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7E599F" w:rsidRPr="003572C5" w:rsidRDefault="007E599F" w:rsidP="007E599F">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7E599F" w:rsidRPr="003572C5" w:rsidRDefault="007E599F" w:rsidP="007E599F">
      <w:pPr>
        <w:ind w:right="-57"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7E599F" w:rsidRDefault="007E599F" w:rsidP="007E599F">
      <w:pPr>
        <w:ind w:right="-57"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7E599F" w:rsidRPr="003572C5" w:rsidRDefault="007E599F" w:rsidP="007E599F">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E599F" w:rsidRPr="003572C5" w:rsidRDefault="007E599F" w:rsidP="007E599F">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E599F" w:rsidRPr="003572C5" w:rsidRDefault="007E599F" w:rsidP="007E599F">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7E599F" w:rsidRPr="003572C5" w:rsidRDefault="007E599F" w:rsidP="007E599F">
      <w:pPr>
        <w:ind w:right="-57" w:firstLine="720"/>
        <w:jc w:val="both"/>
        <w:rPr>
          <w:sz w:val="24"/>
          <w:szCs w:val="24"/>
        </w:rPr>
      </w:pPr>
      <w:r w:rsidRPr="003572C5">
        <w:rPr>
          <w:sz w:val="24"/>
          <w:szCs w:val="24"/>
        </w:rPr>
        <w:t>–    максимальный процент застройки участка;</w:t>
      </w:r>
    </w:p>
    <w:p w:rsidR="007E599F" w:rsidRPr="003572C5" w:rsidRDefault="007E599F" w:rsidP="007E599F">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E599F" w:rsidRPr="003572C5" w:rsidRDefault="007E599F" w:rsidP="007E599F">
      <w:pPr>
        <w:ind w:right="-57" w:firstLine="720"/>
        <w:jc w:val="both"/>
        <w:rPr>
          <w:sz w:val="24"/>
          <w:szCs w:val="24"/>
        </w:rPr>
      </w:pPr>
      <w:r w:rsidRPr="003572C5">
        <w:rPr>
          <w:sz w:val="24"/>
          <w:szCs w:val="24"/>
        </w:rPr>
        <w:t>–   иные параметры.</w:t>
      </w:r>
    </w:p>
    <w:p w:rsidR="007E599F" w:rsidRPr="003572C5" w:rsidRDefault="007E599F" w:rsidP="007E599F">
      <w:pPr>
        <w:ind w:right="-57" w:firstLine="720"/>
        <w:jc w:val="both"/>
        <w:rPr>
          <w:sz w:val="24"/>
          <w:szCs w:val="24"/>
        </w:rPr>
      </w:pPr>
      <w:r w:rsidRPr="003572C5">
        <w:rPr>
          <w:sz w:val="24"/>
          <w:szCs w:val="24"/>
        </w:rPr>
        <w:lastRenderedPageBreak/>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w:t>
      </w:r>
    </w:p>
    <w:p w:rsidR="007E599F" w:rsidRPr="003572C5" w:rsidRDefault="007E599F" w:rsidP="007E599F">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E599F" w:rsidRPr="003572C5" w:rsidRDefault="007E599F" w:rsidP="007E599F">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E599F" w:rsidRPr="003572C5" w:rsidRDefault="007E599F" w:rsidP="007E599F">
      <w:pPr>
        <w:ind w:right="-57"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7E599F" w:rsidRPr="00B52B74" w:rsidRDefault="007E599F" w:rsidP="007E599F">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E599F" w:rsidRDefault="007E599F" w:rsidP="007E599F">
      <w:pPr>
        <w:autoSpaceDE w:val="0"/>
        <w:ind w:firstLineChars="246" w:firstLine="590"/>
        <w:jc w:val="both"/>
        <w:rPr>
          <w:rFonts w:eastAsia="Arial CYR"/>
          <w:sz w:val="24"/>
          <w:szCs w:val="24"/>
        </w:rPr>
      </w:pPr>
    </w:p>
    <w:p w:rsidR="007E599F" w:rsidRPr="00B52B74" w:rsidRDefault="007E599F" w:rsidP="007E599F">
      <w:pPr>
        <w:ind w:firstLine="708"/>
        <w:jc w:val="center"/>
        <w:rPr>
          <w:b/>
          <w:sz w:val="24"/>
          <w:szCs w:val="24"/>
        </w:rPr>
      </w:pPr>
      <w:r>
        <w:rPr>
          <w:b/>
          <w:sz w:val="24"/>
          <w:szCs w:val="24"/>
        </w:rPr>
        <w:t>ГЛАВА</w:t>
      </w:r>
      <w:r w:rsidRPr="00B52B74">
        <w:rPr>
          <w:b/>
          <w:sz w:val="24"/>
          <w:szCs w:val="24"/>
        </w:rPr>
        <w:t xml:space="preserve"> 4.</w:t>
      </w:r>
      <w:r>
        <w:rPr>
          <w:b/>
          <w:sz w:val="24"/>
          <w:szCs w:val="24"/>
        </w:rPr>
        <w:t>ПОЛОЖЕНИЕ О ПОДГОТОВКЕ ДОКУМЕНТАЦИИ ПО ПЛАНИРОВКЕ ТЕРРИТОРИИ СЕЛЬСКОГО ПОСЕЛЕНИЯ НИКОЛАЕВСКИЙ СЕЛЬСОВЕТ</w:t>
      </w:r>
      <w:r w:rsidRPr="00B52B74">
        <w:rPr>
          <w:b/>
          <w:sz w:val="24"/>
          <w:szCs w:val="24"/>
        </w:rPr>
        <w:t>.</w:t>
      </w:r>
    </w:p>
    <w:p w:rsidR="007E599F" w:rsidRDefault="007E599F" w:rsidP="007E599F">
      <w:pPr>
        <w:pStyle w:val="1-016"/>
      </w:pPr>
    </w:p>
    <w:p w:rsidR="007E599F" w:rsidRDefault="007E599F" w:rsidP="007E599F">
      <w:pPr>
        <w:pStyle w:val="1-016"/>
      </w:pPr>
      <w:r w:rsidRPr="00B52B74">
        <w:t xml:space="preserve"> </w:t>
      </w:r>
      <w:bookmarkStart w:id="7" w:name="_Toc116910036"/>
      <w:bookmarkStart w:id="8" w:name="_Toc141885193"/>
      <w:bookmarkEnd w:id="6"/>
      <w:r w:rsidRPr="00B52B74">
        <w:tab/>
      </w:r>
      <w:r w:rsidRPr="007420C0">
        <w:t>Статья 11</w:t>
      </w:r>
      <w:r w:rsidRPr="00E561F8">
        <w:t xml:space="preserve">. </w:t>
      </w:r>
      <w:bookmarkEnd w:id="7"/>
      <w:bookmarkEnd w:id="8"/>
      <w:r w:rsidRPr="00250873">
        <w:t>Общие положения о планировке территории</w:t>
      </w:r>
    </w:p>
    <w:p w:rsidR="007E599F" w:rsidRPr="00B52B74" w:rsidRDefault="007E599F" w:rsidP="007E599F">
      <w:pPr>
        <w:pStyle w:val="1-016"/>
      </w:pPr>
      <w:r w:rsidRPr="00B52B74">
        <w:tab/>
      </w:r>
    </w:p>
    <w:p w:rsidR="007E599F" w:rsidRPr="00B52B74" w:rsidRDefault="007E599F" w:rsidP="007E599F">
      <w:pPr>
        <w:autoSpaceDE w:val="0"/>
        <w:ind w:firstLineChars="236" w:firstLine="566"/>
        <w:jc w:val="both"/>
        <w:rPr>
          <w:rFonts w:eastAsia="Arial CYR"/>
          <w:sz w:val="24"/>
          <w:szCs w:val="24"/>
        </w:rPr>
      </w:pPr>
      <w:r w:rsidRPr="00B52B74">
        <w:rPr>
          <w:sz w:val="24"/>
          <w:szCs w:val="24"/>
        </w:rPr>
        <w:tab/>
      </w:r>
      <w:r w:rsidRPr="00B52B74">
        <w:rPr>
          <w:rFonts w:eastAsia="Arial CYR"/>
          <w:b/>
          <w:sz w:val="24"/>
          <w:szCs w:val="24"/>
        </w:rPr>
        <w:t>1.</w:t>
      </w:r>
      <w:r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Pr>
          <w:sz w:val="24"/>
          <w:szCs w:val="24"/>
        </w:rPr>
        <w:t>Николаевский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7E599F" w:rsidRPr="00B52B74" w:rsidRDefault="007E599F" w:rsidP="007E599F">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w:t>
      </w:r>
      <w:r w:rsidRPr="00B52B74">
        <w:rPr>
          <w:rFonts w:eastAsia="Arial CYR"/>
          <w:sz w:val="24"/>
          <w:szCs w:val="24"/>
        </w:rPr>
        <w:lastRenderedPageBreak/>
        <w:t xml:space="preserve">Башкортостан, генерального плана </w:t>
      </w:r>
      <w:r w:rsidRPr="00B52B74">
        <w:rPr>
          <w:sz w:val="24"/>
          <w:szCs w:val="24"/>
        </w:rPr>
        <w:t xml:space="preserve">сельского поселения </w:t>
      </w:r>
      <w:r>
        <w:rPr>
          <w:sz w:val="24"/>
          <w:szCs w:val="24"/>
        </w:rPr>
        <w:t>Николаевский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7E599F" w:rsidRPr="00B52B74" w:rsidRDefault="007E599F" w:rsidP="007E599F">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Pr>
          <w:sz w:val="24"/>
          <w:szCs w:val="24"/>
        </w:rPr>
        <w:t>Николаевский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Pr>
          <w:rFonts w:eastAsia="Arial CYR"/>
          <w:sz w:val="24"/>
          <w:szCs w:val="24"/>
        </w:rPr>
        <w:t>3</w:t>
      </w:r>
      <w:r w:rsidRPr="00B52B74">
        <w:rPr>
          <w:rFonts w:eastAsia="Arial CYR"/>
          <w:sz w:val="24"/>
          <w:szCs w:val="24"/>
        </w:rPr>
        <w:t xml:space="preserve"> (1) настоящ</w:t>
      </w:r>
      <w:r>
        <w:rPr>
          <w:rFonts w:eastAsia="Arial CYR"/>
          <w:sz w:val="24"/>
          <w:szCs w:val="24"/>
        </w:rPr>
        <w:t>ей</w:t>
      </w:r>
      <w:r w:rsidRPr="00B52B74">
        <w:rPr>
          <w:rFonts w:eastAsia="Arial CYR"/>
          <w:sz w:val="24"/>
          <w:szCs w:val="24"/>
        </w:rPr>
        <w:t xml:space="preserve"> </w:t>
      </w:r>
      <w:r>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E599F" w:rsidRPr="00B52B74" w:rsidRDefault="007E599F" w:rsidP="007E599F">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E599F" w:rsidRPr="00B52B74" w:rsidRDefault="007E599F" w:rsidP="007E599F">
      <w:pPr>
        <w:autoSpaceDE w:val="0"/>
        <w:ind w:firstLineChars="235" w:firstLine="566"/>
        <w:jc w:val="both"/>
        <w:rPr>
          <w:sz w:val="24"/>
          <w:szCs w:val="24"/>
        </w:rPr>
      </w:pPr>
      <w:r w:rsidRPr="00B52B74">
        <w:rPr>
          <w:rFonts w:eastAsia="Arial CYR"/>
          <w:b/>
          <w:sz w:val="24"/>
          <w:szCs w:val="24"/>
        </w:rPr>
        <w:lastRenderedPageBreak/>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7E599F" w:rsidRPr="00F40A9D" w:rsidRDefault="007E599F" w:rsidP="007E599F">
      <w:pPr>
        <w:autoSpaceDE w:val="0"/>
        <w:ind w:firstLineChars="235" w:firstLine="566"/>
        <w:jc w:val="both"/>
        <w:rPr>
          <w:rFonts w:eastAsia="Arial CYR"/>
          <w:b/>
          <w:sz w:val="24"/>
          <w:szCs w:val="24"/>
        </w:rPr>
      </w:pPr>
      <w:r w:rsidRPr="00F40A9D">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E599F" w:rsidRPr="000069D8" w:rsidRDefault="007E599F" w:rsidP="007E599F">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7E599F" w:rsidRPr="000069D8" w:rsidRDefault="007E599F" w:rsidP="007E599F">
      <w:pPr>
        <w:ind w:firstLine="709"/>
        <w:jc w:val="both"/>
        <w:rPr>
          <w:sz w:val="24"/>
          <w:szCs w:val="24"/>
        </w:rPr>
      </w:pPr>
      <w:r w:rsidRPr="000069D8">
        <w:rPr>
          <w:sz w:val="24"/>
          <w:szCs w:val="24"/>
        </w:rPr>
        <w:t>Посредством документации по планировке территории определяются:</w:t>
      </w:r>
    </w:p>
    <w:p w:rsidR="007E599F" w:rsidRPr="000069D8" w:rsidRDefault="007E599F" w:rsidP="007E599F">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E599F" w:rsidRPr="000069D8" w:rsidRDefault="007E599F" w:rsidP="007E599F">
      <w:pPr>
        <w:ind w:firstLine="709"/>
        <w:jc w:val="both"/>
        <w:rPr>
          <w:sz w:val="24"/>
          <w:szCs w:val="24"/>
        </w:rPr>
      </w:pPr>
      <w:r w:rsidRPr="000069D8">
        <w:rPr>
          <w:sz w:val="24"/>
          <w:szCs w:val="24"/>
        </w:rPr>
        <w:t>2) линии градостроительного регулирования, в том числе:</w:t>
      </w:r>
    </w:p>
    <w:p w:rsidR="007E599F" w:rsidRPr="000069D8" w:rsidRDefault="007E599F" w:rsidP="007E599F">
      <w:pPr>
        <w:ind w:firstLine="72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E599F" w:rsidRPr="000069D8" w:rsidRDefault="007E599F" w:rsidP="007E599F">
      <w:pPr>
        <w:ind w:firstLine="72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7E599F" w:rsidRPr="000069D8" w:rsidRDefault="007E599F" w:rsidP="007E599F">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E599F" w:rsidRPr="000069D8" w:rsidRDefault="007E599F" w:rsidP="007E599F">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7E599F" w:rsidRPr="0046097F" w:rsidRDefault="007E599F" w:rsidP="007E599F">
      <w:pPr>
        <w:ind w:firstLine="72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7E599F" w:rsidRPr="000069D8" w:rsidRDefault="007E599F" w:rsidP="007E599F">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E599F" w:rsidRPr="000069D8" w:rsidRDefault="007E599F" w:rsidP="007E599F">
      <w:pPr>
        <w:ind w:firstLine="720"/>
        <w:jc w:val="both"/>
        <w:rPr>
          <w:sz w:val="24"/>
          <w:szCs w:val="24"/>
        </w:rPr>
      </w:pPr>
      <w:r w:rsidRPr="000069D8">
        <w:rPr>
          <w:sz w:val="24"/>
          <w:szCs w:val="24"/>
        </w:rPr>
        <w:t>ж) границы земельных участков на территориях существующей застройки, не разделенных на земельные участки;</w:t>
      </w:r>
    </w:p>
    <w:p w:rsidR="007E599F" w:rsidRDefault="007E599F" w:rsidP="007E599F">
      <w:pPr>
        <w:ind w:firstLine="720"/>
        <w:jc w:val="both"/>
        <w:rPr>
          <w:sz w:val="24"/>
          <w:szCs w:val="24"/>
        </w:rPr>
      </w:pPr>
      <w:r w:rsidRPr="000069D8">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7E599F" w:rsidRDefault="007E599F" w:rsidP="007E599F">
      <w:pPr>
        <w:ind w:left="780"/>
        <w:jc w:val="both"/>
        <w:rPr>
          <w:sz w:val="24"/>
          <w:szCs w:val="24"/>
        </w:rPr>
      </w:pPr>
    </w:p>
    <w:p w:rsidR="007E599F" w:rsidRDefault="007E599F" w:rsidP="007E599F">
      <w:pPr>
        <w:ind w:left="780"/>
        <w:jc w:val="both"/>
        <w:rPr>
          <w:sz w:val="24"/>
          <w:szCs w:val="24"/>
        </w:rPr>
      </w:pPr>
    </w:p>
    <w:p w:rsidR="007E599F" w:rsidRDefault="007E599F" w:rsidP="007E599F">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7E599F" w:rsidRPr="001C671F" w:rsidRDefault="007E599F" w:rsidP="007E599F">
      <w:pPr>
        <w:autoSpaceDE w:val="0"/>
        <w:ind w:firstLineChars="235" w:firstLine="566"/>
        <w:jc w:val="both"/>
        <w:rPr>
          <w:rFonts w:eastAsia="Arial CYR"/>
          <w:b/>
          <w:sz w:val="24"/>
          <w:szCs w:val="24"/>
        </w:rPr>
      </w:pPr>
    </w:p>
    <w:p w:rsidR="007E599F" w:rsidRPr="00B52B74" w:rsidRDefault="007E599F" w:rsidP="007E599F">
      <w:pPr>
        <w:autoSpaceDE w:val="0"/>
        <w:ind w:firstLineChars="235" w:firstLine="566"/>
        <w:jc w:val="both"/>
        <w:rPr>
          <w:rFonts w:eastAsia="Arial CYR"/>
          <w:sz w:val="24"/>
          <w:szCs w:val="24"/>
        </w:rPr>
      </w:pPr>
      <w:r>
        <w:rPr>
          <w:rFonts w:eastAsia="Arial CYR"/>
          <w:b/>
          <w:sz w:val="24"/>
          <w:szCs w:val="24"/>
        </w:rPr>
        <w:lastRenderedPageBreak/>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7E599F" w:rsidRDefault="007E599F" w:rsidP="007E599F">
      <w:pPr>
        <w:autoSpaceDE w:val="0"/>
        <w:ind w:firstLineChars="235" w:firstLine="564"/>
        <w:jc w:val="both"/>
        <w:rPr>
          <w:rFonts w:eastAsia="Arial CYR"/>
          <w:sz w:val="24"/>
          <w:szCs w:val="24"/>
        </w:rPr>
      </w:pPr>
      <w:r w:rsidRPr="00B52B74">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E599F" w:rsidRPr="000069D8" w:rsidRDefault="007E599F" w:rsidP="007E599F">
      <w:pPr>
        <w:ind w:firstLine="709"/>
        <w:jc w:val="both"/>
        <w:rPr>
          <w:sz w:val="24"/>
          <w:szCs w:val="24"/>
        </w:rPr>
      </w:pPr>
      <w:r w:rsidRPr="001C671F">
        <w:rPr>
          <w:b/>
          <w:sz w:val="24"/>
          <w:szCs w:val="24"/>
        </w:rPr>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Белорецкого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7E599F" w:rsidRDefault="007E599F" w:rsidP="007E599F">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7E599F" w:rsidRPr="000069D8" w:rsidRDefault="007E599F" w:rsidP="007E599F">
      <w:pPr>
        <w:ind w:firstLine="709"/>
        <w:jc w:val="both"/>
        <w:rPr>
          <w:sz w:val="24"/>
          <w:szCs w:val="24"/>
        </w:rPr>
      </w:pPr>
    </w:p>
    <w:p w:rsidR="007E599F" w:rsidRPr="000069D8" w:rsidRDefault="007E599F" w:rsidP="007E599F">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7E599F" w:rsidRDefault="007E599F" w:rsidP="007E599F">
      <w:pPr>
        <w:autoSpaceDE w:val="0"/>
        <w:ind w:firstLineChars="235" w:firstLine="564"/>
        <w:jc w:val="both"/>
        <w:rPr>
          <w:rFonts w:eastAsia="Arial CYR"/>
          <w:sz w:val="24"/>
          <w:szCs w:val="24"/>
        </w:rPr>
      </w:pPr>
    </w:p>
    <w:p w:rsidR="007E599F" w:rsidRPr="00B52B74" w:rsidRDefault="007E599F" w:rsidP="007E599F">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7E599F" w:rsidRDefault="007E599F" w:rsidP="007E599F">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7E599F" w:rsidRPr="000069D8" w:rsidRDefault="007E599F" w:rsidP="007E599F">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7E599F" w:rsidRPr="000069D8" w:rsidRDefault="007E599F" w:rsidP="007E599F">
      <w:pPr>
        <w:ind w:firstLine="709"/>
        <w:jc w:val="both"/>
        <w:rPr>
          <w:sz w:val="24"/>
          <w:szCs w:val="24"/>
        </w:rPr>
      </w:pPr>
      <w:r w:rsidRPr="001C671F">
        <w:rPr>
          <w:b/>
          <w:sz w:val="24"/>
          <w:szCs w:val="24"/>
        </w:rPr>
        <w:t>3</w:t>
      </w:r>
      <w:r w:rsidRPr="000069D8">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E599F" w:rsidRPr="000069D8" w:rsidRDefault="007E599F" w:rsidP="007E599F">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красные линии, утвержденные в составе проекта планировки территории;</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линии отступа от красных линий в целях определения места допустимого размещения зданий, строений, сооружений;</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lastRenderedPageBreak/>
        <w:t>границы территорий объектов культурного наследия;</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зон с особыми условиями использования территорий;</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зон действия публичных сервитутов.</w:t>
      </w:r>
    </w:p>
    <w:p w:rsidR="007E599F" w:rsidRPr="000069D8" w:rsidRDefault="007E599F" w:rsidP="007E599F">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7E599F" w:rsidRDefault="007E599F" w:rsidP="007E599F">
      <w:pPr>
        <w:autoSpaceDE w:val="0"/>
        <w:ind w:firstLineChars="235" w:firstLine="564"/>
        <w:jc w:val="both"/>
        <w:rPr>
          <w:rFonts w:eastAsia="Arial CYR"/>
          <w:sz w:val="24"/>
          <w:szCs w:val="24"/>
        </w:rPr>
      </w:pPr>
    </w:p>
    <w:p w:rsidR="007E599F" w:rsidRPr="000069D8" w:rsidRDefault="007E599F" w:rsidP="007E599F">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7E599F" w:rsidRPr="00B52B74" w:rsidRDefault="007E599F" w:rsidP="007E599F">
      <w:pPr>
        <w:autoSpaceDE w:val="0"/>
        <w:ind w:firstLineChars="235" w:firstLine="564"/>
        <w:jc w:val="both"/>
        <w:rPr>
          <w:rFonts w:eastAsia="Arial CYR"/>
          <w:sz w:val="24"/>
          <w:szCs w:val="24"/>
        </w:rPr>
      </w:pPr>
    </w:p>
    <w:p w:rsidR="007E599F" w:rsidRPr="00AF07AE" w:rsidRDefault="007E599F" w:rsidP="007E599F">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599F" w:rsidRDefault="007E599F" w:rsidP="007E599F">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7E599F" w:rsidRPr="00AF07AE" w:rsidRDefault="007E599F" w:rsidP="007E599F">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7E599F" w:rsidRDefault="007E599F" w:rsidP="007E599F">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7E599F" w:rsidRDefault="007E599F" w:rsidP="007E599F">
      <w:pPr>
        <w:pStyle w:val="ConsPlusNormal"/>
        <w:ind w:firstLine="540"/>
        <w:jc w:val="both"/>
        <w:rPr>
          <w:rFonts w:ascii="Times New Roman" w:hAnsi="Times New Roman"/>
          <w:sz w:val="24"/>
        </w:rPr>
      </w:pPr>
    </w:p>
    <w:p w:rsidR="007E599F" w:rsidRPr="000069D8" w:rsidRDefault="007E599F" w:rsidP="007E599F">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7E599F" w:rsidRPr="000069D8" w:rsidRDefault="007E599F" w:rsidP="007E599F">
      <w:pPr>
        <w:jc w:val="both"/>
        <w:rPr>
          <w:sz w:val="24"/>
          <w:szCs w:val="24"/>
        </w:rPr>
      </w:pPr>
    </w:p>
    <w:p w:rsidR="007E599F" w:rsidRPr="000069D8" w:rsidRDefault="007E599F" w:rsidP="007E599F">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сельского поселения Николаевский сельсовет муниципального района Белорецкий район Республики Башкортостан</w:t>
      </w:r>
      <w:r w:rsidRPr="000069D8">
        <w:rPr>
          <w:bCs/>
          <w:iCs/>
          <w:color w:val="000000"/>
          <w:sz w:val="24"/>
          <w:szCs w:val="24"/>
        </w:rPr>
        <w:t>.</w:t>
      </w:r>
    </w:p>
    <w:p w:rsidR="007E599F" w:rsidRPr="000069D8" w:rsidRDefault="007E599F" w:rsidP="007E599F">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Администрация  </w:t>
      </w:r>
      <w:r>
        <w:rPr>
          <w:color w:val="000000"/>
          <w:sz w:val="24"/>
          <w:szCs w:val="24"/>
        </w:rPr>
        <w:t>сельского поселения Николаевский сельсовет муниципального района Белорецкий район Республики Башкортостан</w:t>
      </w:r>
      <w:r w:rsidRPr="000069D8">
        <w:rPr>
          <w:bCs/>
          <w:iCs/>
          <w:color w:val="000000"/>
          <w:sz w:val="24"/>
          <w:szCs w:val="24"/>
        </w:rPr>
        <w:t>:</w:t>
      </w:r>
    </w:p>
    <w:p w:rsidR="007E599F" w:rsidRPr="000069D8" w:rsidRDefault="007E599F" w:rsidP="007E599F">
      <w:pPr>
        <w:ind w:firstLine="720"/>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7E599F" w:rsidRPr="000069D8" w:rsidRDefault="007E599F" w:rsidP="007E599F">
      <w:pPr>
        <w:ind w:firstLine="720"/>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главы Администрации сельского поселения Николаевский сельсовет</w:t>
      </w:r>
      <w:r>
        <w:rPr>
          <w:color w:val="000000"/>
          <w:sz w:val="24"/>
          <w:szCs w:val="24"/>
        </w:rPr>
        <w:t xml:space="preserve"> муниципального района Белорецкий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7E599F" w:rsidRPr="000069D8" w:rsidRDefault="007E599F" w:rsidP="007E599F">
      <w:pPr>
        <w:ind w:firstLine="780"/>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7E599F" w:rsidRPr="000069D8" w:rsidRDefault="007E599F" w:rsidP="007E599F">
      <w:pPr>
        <w:ind w:firstLine="720"/>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7E599F" w:rsidRPr="000069D8" w:rsidRDefault="007E599F" w:rsidP="007E599F">
      <w:pPr>
        <w:ind w:firstLine="709"/>
        <w:jc w:val="both"/>
        <w:rPr>
          <w:sz w:val="24"/>
          <w:szCs w:val="24"/>
        </w:rPr>
      </w:pPr>
      <w:r w:rsidRPr="00AC75E5">
        <w:rPr>
          <w:b/>
          <w:sz w:val="24"/>
          <w:szCs w:val="24"/>
        </w:rPr>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w:t>
      </w:r>
      <w:r w:rsidRPr="000069D8">
        <w:rPr>
          <w:rFonts w:ascii="Times New Roman" w:hAnsi="Times New Roman" w:cs="Times New Roman"/>
          <w:sz w:val="24"/>
          <w:szCs w:val="24"/>
        </w:rPr>
        <w:lastRenderedPageBreak/>
        <w:t>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7E599F" w:rsidRPr="008F0231" w:rsidRDefault="007E599F" w:rsidP="007E599F">
      <w:pPr>
        <w:pStyle w:val="ConsPlusNormal"/>
        <w:ind w:firstLine="540"/>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сельского поселения Николаевский сельсовет</w:t>
      </w:r>
      <w:r w:rsidRPr="008F0231">
        <w:rPr>
          <w:rStyle w:val="ConsPlusNonformat0"/>
          <w:rFonts w:ascii="Times New Roman" w:hAnsi="Times New Roman"/>
          <w:sz w:val="24"/>
        </w:rPr>
        <w:t xml:space="preserve"> муниципального района Белорецкий 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сельского поселения Николаевский сельсовет</w:t>
      </w:r>
      <w:r w:rsidRPr="008F0231">
        <w:rPr>
          <w:rStyle w:val="ConsPlusNonformat0"/>
          <w:rFonts w:ascii="Times New Roman" w:hAnsi="Times New Roman"/>
          <w:color w:val="auto"/>
          <w:sz w:val="24"/>
        </w:rPr>
        <w:t xml:space="preserve"> муниципального района Белорецкий 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7E599F" w:rsidRPr="00F40A9D" w:rsidRDefault="007E599F" w:rsidP="007E599F">
      <w:pPr>
        <w:ind w:firstLine="709"/>
        <w:jc w:val="both"/>
        <w:rPr>
          <w:color w:val="000000"/>
          <w:sz w:val="24"/>
          <w:szCs w:val="24"/>
        </w:rPr>
      </w:pPr>
      <w:r w:rsidRPr="00AC75E5">
        <w:rPr>
          <w:b/>
          <w:sz w:val="24"/>
          <w:szCs w:val="24"/>
        </w:rPr>
        <w:t>7.</w:t>
      </w:r>
      <w:r w:rsidRPr="000069D8">
        <w:rPr>
          <w:sz w:val="24"/>
          <w:szCs w:val="24"/>
        </w:rPr>
        <w:t xml:space="preserve"> </w:t>
      </w:r>
      <w:r w:rsidRPr="00F40A9D">
        <w:rPr>
          <w:sz w:val="24"/>
          <w:szCs w:val="24"/>
        </w:rPr>
        <w:t xml:space="preserve">По результатам </w:t>
      </w:r>
      <w:r w:rsidRPr="00F40A9D">
        <w:rPr>
          <w:color w:val="000000"/>
          <w:sz w:val="24"/>
          <w:szCs w:val="24"/>
        </w:rPr>
        <w:t xml:space="preserve">проверки </w:t>
      </w:r>
      <w:r w:rsidRPr="00F40A9D">
        <w:rPr>
          <w:bCs/>
          <w:iCs/>
          <w:color w:val="000000"/>
          <w:sz w:val="24"/>
          <w:szCs w:val="24"/>
        </w:rPr>
        <w:t xml:space="preserve">Администрация сельского поселения </w:t>
      </w:r>
      <w:r>
        <w:rPr>
          <w:bCs/>
          <w:iCs/>
          <w:color w:val="000000"/>
          <w:sz w:val="24"/>
          <w:szCs w:val="24"/>
        </w:rPr>
        <w:t>Николаев</w:t>
      </w:r>
      <w:r w:rsidRPr="00F40A9D">
        <w:rPr>
          <w:bCs/>
          <w:iCs/>
          <w:color w:val="000000"/>
          <w:sz w:val="24"/>
          <w:szCs w:val="24"/>
        </w:rPr>
        <w:t>ский сельсовет</w:t>
      </w:r>
      <w:r w:rsidRPr="00F40A9D">
        <w:rPr>
          <w:rStyle w:val="ConsPlusNonformat0"/>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 xml:space="preserve">принимает решение о направлении документации по планировке территории главе </w:t>
      </w:r>
      <w:r w:rsidRPr="00F40A9D">
        <w:rPr>
          <w:bCs/>
          <w:iCs/>
          <w:color w:val="000000"/>
          <w:sz w:val="24"/>
          <w:szCs w:val="24"/>
        </w:rPr>
        <w:t xml:space="preserve">Администрации сельского поселения </w:t>
      </w:r>
      <w:r>
        <w:rPr>
          <w:bCs/>
          <w:iCs/>
          <w:color w:val="000000"/>
          <w:sz w:val="24"/>
          <w:szCs w:val="24"/>
        </w:rPr>
        <w:t>Николаев</w:t>
      </w:r>
      <w:r w:rsidRPr="00F40A9D">
        <w:rPr>
          <w:bCs/>
          <w:iCs/>
          <w:color w:val="000000"/>
          <w:sz w:val="24"/>
          <w:szCs w:val="24"/>
        </w:rPr>
        <w:t>ский сельсовет</w:t>
      </w:r>
      <w:r w:rsidRPr="00F40A9D">
        <w:rPr>
          <w:rStyle w:val="ConsPlusNonformat0"/>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на утверждение или об отклонении такой документации и направлении ее на доработку.</w:t>
      </w:r>
    </w:p>
    <w:p w:rsidR="007E599F" w:rsidRPr="00F40A9D" w:rsidRDefault="007E599F" w:rsidP="007E599F">
      <w:pPr>
        <w:ind w:firstLine="709"/>
        <w:jc w:val="both"/>
        <w:rPr>
          <w:sz w:val="24"/>
          <w:szCs w:val="24"/>
        </w:rPr>
      </w:pPr>
      <w:r w:rsidRPr="00AC75E5">
        <w:rPr>
          <w:b/>
          <w:sz w:val="24"/>
          <w:szCs w:val="24"/>
        </w:rPr>
        <w:t>8</w:t>
      </w:r>
      <w:r w:rsidRPr="00F40A9D">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7E599F" w:rsidRPr="00F40A9D" w:rsidRDefault="007E599F" w:rsidP="007E599F">
      <w:pPr>
        <w:ind w:firstLine="709"/>
        <w:jc w:val="both"/>
        <w:rPr>
          <w:sz w:val="24"/>
          <w:szCs w:val="24"/>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7E599F" w:rsidRDefault="007E599F" w:rsidP="007E599F">
      <w:pPr>
        <w:jc w:val="both"/>
        <w:rPr>
          <w:szCs w:val="28"/>
        </w:rPr>
      </w:pPr>
    </w:p>
    <w:p w:rsidR="007E599F" w:rsidRPr="00B52B74" w:rsidRDefault="007E599F" w:rsidP="007E599F">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7E599F" w:rsidRPr="00B52B74" w:rsidRDefault="007E599F" w:rsidP="007E599F">
      <w:pPr>
        <w:ind w:firstLine="708"/>
        <w:jc w:val="both"/>
        <w:rPr>
          <w:b/>
          <w:sz w:val="24"/>
          <w:szCs w:val="24"/>
        </w:rPr>
      </w:pPr>
    </w:p>
    <w:p w:rsidR="007E599F" w:rsidRPr="00B52B74" w:rsidRDefault="007E599F" w:rsidP="007E599F">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7E599F" w:rsidRPr="00B52B74" w:rsidRDefault="007E599F" w:rsidP="007E599F">
      <w:pPr>
        <w:jc w:val="both"/>
        <w:rPr>
          <w:b/>
          <w:sz w:val="24"/>
          <w:szCs w:val="24"/>
        </w:rPr>
      </w:pPr>
    </w:p>
    <w:p w:rsidR="007E599F" w:rsidRPr="00B52B74" w:rsidRDefault="007E599F" w:rsidP="007E599F">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7E599F" w:rsidRPr="00B52B74" w:rsidRDefault="007E599F" w:rsidP="007E599F">
      <w:pPr>
        <w:numPr>
          <w:ilvl w:val="0"/>
          <w:numId w:val="10"/>
        </w:numPr>
        <w:ind w:firstLine="0"/>
        <w:jc w:val="both"/>
        <w:rPr>
          <w:sz w:val="24"/>
          <w:szCs w:val="24"/>
        </w:rPr>
      </w:pPr>
      <w:r w:rsidRPr="00B52B74">
        <w:rPr>
          <w:sz w:val="24"/>
          <w:szCs w:val="24"/>
        </w:rPr>
        <w:t>Границы земель публичного использования:</w:t>
      </w:r>
    </w:p>
    <w:p w:rsidR="007E599F" w:rsidRPr="00B52B74" w:rsidRDefault="007E599F" w:rsidP="007E599F">
      <w:pPr>
        <w:numPr>
          <w:ilvl w:val="0"/>
          <w:numId w:val="5"/>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7E599F" w:rsidRPr="00B52B74" w:rsidRDefault="007E599F" w:rsidP="007E599F">
      <w:pPr>
        <w:numPr>
          <w:ilvl w:val="0"/>
          <w:numId w:val="5"/>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7E599F" w:rsidRPr="00B52B74" w:rsidRDefault="007E599F" w:rsidP="007E599F">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w:t>
      </w:r>
      <w:r w:rsidRPr="00B52B74">
        <w:rPr>
          <w:sz w:val="24"/>
          <w:szCs w:val="24"/>
        </w:rPr>
        <w:lastRenderedPageBreak/>
        <w:t xml:space="preserve">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поселения Николаевский сельсовет </w:t>
      </w:r>
      <w:r w:rsidRPr="00B52B74">
        <w:rPr>
          <w:sz w:val="24"/>
          <w:szCs w:val="24"/>
        </w:rPr>
        <w:t>муниципального района Белорецкий район Республики Башкортостан об установлении или изменении границ земель публичного использования.</w:t>
      </w:r>
    </w:p>
    <w:p w:rsidR="007E599F" w:rsidRPr="00B52B74" w:rsidRDefault="007E599F" w:rsidP="007E599F">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 установлен публичный сервитут.</w:t>
      </w:r>
    </w:p>
    <w:p w:rsidR="007E599F" w:rsidRPr="00B52B74" w:rsidRDefault="007E599F" w:rsidP="007E599F">
      <w:pPr>
        <w:jc w:val="both"/>
        <w:rPr>
          <w:sz w:val="24"/>
          <w:szCs w:val="24"/>
        </w:rPr>
      </w:pPr>
    </w:p>
    <w:p w:rsidR="007E599F" w:rsidRPr="00B52B74" w:rsidRDefault="007E599F" w:rsidP="007E599F">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7E599F" w:rsidRPr="00B52B74" w:rsidRDefault="007E599F" w:rsidP="007E599F">
      <w:pPr>
        <w:ind w:firstLine="708"/>
        <w:jc w:val="both"/>
        <w:rPr>
          <w:b/>
          <w:sz w:val="24"/>
          <w:szCs w:val="24"/>
        </w:rPr>
      </w:pPr>
    </w:p>
    <w:p w:rsidR="007E599F" w:rsidRPr="00B52B74" w:rsidRDefault="007E599F" w:rsidP="007E599F">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7E599F" w:rsidRPr="00B52B74" w:rsidRDefault="007E599F" w:rsidP="007E599F">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7E599F" w:rsidRPr="00B52B74" w:rsidRDefault="007E599F" w:rsidP="007E599F">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7E599F" w:rsidRPr="00B52B74" w:rsidRDefault="007E599F" w:rsidP="007E599F">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7E599F" w:rsidRPr="00B52B74" w:rsidRDefault="007E599F" w:rsidP="007E599F">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7E599F" w:rsidRPr="00B52B74" w:rsidRDefault="007E599F" w:rsidP="007E599F">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E599F" w:rsidRPr="00B52B74" w:rsidRDefault="007E599F" w:rsidP="007E599F">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7E599F" w:rsidRPr="00B52B74" w:rsidRDefault="007E599F" w:rsidP="007E599F">
      <w:pPr>
        <w:ind w:firstLine="708"/>
        <w:jc w:val="both"/>
        <w:rPr>
          <w:sz w:val="24"/>
          <w:szCs w:val="24"/>
        </w:rPr>
      </w:pPr>
      <w:r w:rsidRPr="00B52B74">
        <w:rPr>
          <w:sz w:val="24"/>
          <w:szCs w:val="24"/>
        </w:rPr>
        <w:t>2) изменения красных линий и последствия такого изменения;</w:t>
      </w:r>
    </w:p>
    <w:p w:rsidR="007E599F" w:rsidRPr="00B52B74" w:rsidRDefault="007E599F" w:rsidP="007E599F">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7E599F" w:rsidRPr="00B52B74" w:rsidRDefault="007E599F" w:rsidP="007E599F">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7E599F" w:rsidRPr="00B52B74" w:rsidRDefault="007E599F" w:rsidP="007E599F">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E599F" w:rsidRPr="00B52B74" w:rsidRDefault="007E599F" w:rsidP="007E599F">
      <w:pPr>
        <w:ind w:firstLine="708"/>
        <w:jc w:val="both"/>
        <w:rPr>
          <w:sz w:val="24"/>
          <w:szCs w:val="24"/>
        </w:rPr>
      </w:pPr>
    </w:p>
    <w:p w:rsidR="007E599F" w:rsidRPr="00B52B74" w:rsidRDefault="007E599F" w:rsidP="007E599F">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7E599F" w:rsidRPr="00B52B74" w:rsidRDefault="007E599F" w:rsidP="007E599F">
      <w:pPr>
        <w:ind w:firstLine="708"/>
        <w:jc w:val="both"/>
        <w:rPr>
          <w:sz w:val="24"/>
          <w:szCs w:val="24"/>
        </w:rPr>
      </w:pPr>
    </w:p>
    <w:p w:rsidR="007E599F" w:rsidRPr="00B52B74" w:rsidRDefault="007E599F" w:rsidP="007E599F">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E599F" w:rsidRPr="00B52B74" w:rsidRDefault="007E599F" w:rsidP="007E599F">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7E599F" w:rsidRPr="00B52B74" w:rsidRDefault="007E599F" w:rsidP="007E599F">
      <w:pPr>
        <w:numPr>
          <w:ilvl w:val="0"/>
          <w:numId w:val="7"/>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E599F" w:rsidRPr="00B52B74" w:rsidRDefault="007E599F" w:rsidP="007E599F">
      <w:pPr>
        <w:numPr>
          <w:ilvl w:val="0"/>
          <w:numId w:val="6"/>
        </w:numPr>
        <w:jc w:val="both"/>
        <w:rPr>
          <w:sz w:val="24"/>
          <w:szCs w:val="24"/>
        </w:rPr>
      </w:pPr>
      <w:r w:rsidRPr="00B52B74">
        <w:rPr>
          <w:sz w:val="24"/>
          <w:szCs w:val="24"/>
        </w:rPr>
        <w:t>красные линии;</w:t>
      </w:r>
    </w:p>
    <w:p w:rsidR="007E599F" w:rsidRPr="00B52B74" w:rsidRDefault="007E599F" w:rsidP="007E599F">
      <w:pPr>
        <w:numPr>
          <w:ilvl w:val="0"/>
          <w:numId w:val="6"/>
        </w:numPr>
        <w:jc w:val="both"/>
        <w:rPr>
          <w:sz w:val="24"/>
          <w:szCs w:val="24"/>
        </w:rPr>
      </w:pPr>
      <w:r w:rsidRPr="00B52B74">
        <w:rPr>
          <w:sz w:val="24"/>
          <w:szCs w:val="24"/>
        </w:rPr>
        <w:t>границы зон действия публичных сервитутов (в случае их установления).</w:t>
      </w:r>
    </w:p>
    <w:p w:rsidR="007E599F" w:rsidRPr="00B52B74" w:rsidRDefault="007E599F" w:rsidP="007E599F">
      <w:pPr>
        <w:numPr>
          <w:ilvl w:val="0"/>
          <w:numId w:val="7"/>
        </w:numPr>
        <w:tabs>
          <w:tab w:val="clear" w:pos="1065"/>
          <w:tab w:val="num" w:pos="0"/>
        </w:tabs>
        <w:ind w:left="0" w:firstLine="705"/>
        <w:jc w:val="both"/>
        <w:rPr>
          <w:sz w:val="24"/>
          <w:szCs w:val="24"/>
        </w:rPr>
      </w:pPr>
      <w:r w:rsidRPr="00B52B74">
        <w:rPr>
          <w:sz w:val="24"/>
          <w:szCs w:val="24"/>
        </w:rPr>
        <w:lastRenderedPageBreak/>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E599F" w:rsidRPr="00B52B74" w:rsidRDefault="007E599F" w:rsidP="007E599F">
      <w:pPr>
        <w:numPr>
          <w:ilvl w:val="0"/>
          <w:numId w:val="7"/>
        </w:numPr>
        <w:ind w:left="0" w:firstLine="705"/>
        <w:jc w:val="both"/>
        <w:rPr>
          <w:sz w:val="24"/>
          <w:szCs w:val="24"/>
        </w:rPr>
      </w:pPr>
      <w:r w:rsidRPr="00B52B74">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7E599F" w:rsidRPr="00B52B74" w:rsidRDefault="007E599F" w:rsidP="007E599F">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7E599F" w:rsidRPr="00B52B74" w:rsidRDefault="007E599F" w:rsidP="007E599F">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7E599F" w:rsidRPr="00B52B74" w:rsidRDefault="007E599F" w:rsidP="007E599F">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7E599F" w:rsidRPr="00B52B74" w:rsidRDefault="007E599F" w:rsidP="007E599F">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7E599F" w:rsidRPr="00B52B74" w:rsidRDefault="007E599F" w:rsidP="007E599F">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сельского поселения Николаевский сельсовет</w:t>
      </w:r>
      <w:r w:rsidRPr="00B52B74">
        <w:rPr>
          <w:sz w:val="24"/>
          <w:szCs w:val="24"/>
        </w:rPr>
        <w:t xml:space="preserve">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7E599F" w:rsidRPr="00B52B74" w:rsidRDefault="007E599F" w:rsidP="007E599F">
      <w:pPr>
        <w:ind w:firstLine="705"/>
        <w:jc w:val="both"/>
        <w:rPr>
          <w:sz w:val="24"/>
          <w:szCs w:val="24"/>
        </w:rPr>
      </w:pPr>
    </w:p>
    <w:p w:rsidR="007E599F" w:rsidRPr="00B52B74" w:rsidRDefault="007E599F" w:rsidP="007E599F">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E599F" w:rsidRPr="00B52B74" w:rsidRDefault="007E599F" w:rsidP="007E599F">
      <w:pPr>
        <w:ind w:firstLine="705"/>
        <w:jc w:val="both"/>
        <w:rPr>
          <w:b/>
          <w:sz w:val="24"/>
          <w:szCs w:val="24"/>
        </w:rPr>
      </w:pPr>
    </w:p>
    <w:p w:rsidR="007E599F" w:rsidRPr="00B52B74" w:rsidRDefault="007E599F" w:rsidP="007E599F">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7E599F" w:rsidRPr="00B52B74" w:rsidRDefault="007E599F" w:rsidP="007E599F">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сельского поселения Николаевский сельсовет</w:t>
      </w:r>
      <w:r w:rsidRPr="00B52B74">
        <w:rPr>
          <w:sz w:val="24"/>
          <w:szCs w:val="24"/>
        </w:rPr>
        <w:t xml:space="preserve">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E599F" w:rsidRPr="00B52B74" w:rsidRDefault="007E599F" w:rsidP="007E599F">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E599F" w:rsidRPr="00B52B74" w:rsidRDefault="007E599F" w:rsidP="007E599F">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7E599F" w:rsidRPr="00B52B74" w:rsidRDefault="007E599F" w:rsidP="007E599F">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7E599F" w:rsidRPr="00B52B74" w:rsidRDefault="007E599F" w:rsidP="007E599F">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7E599F" w:rsidRPr="00B52B74" w:rsidRDefault="007E599F" w:rsidP="007E599F">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7E599F" w:rsidRDefault="007E599F" w:rsidP="007E599F">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Pr="000069D8" w:rsidRDefault="007E599F" w:rsidP="007E599F">
      <w:pPr>
        <w:ind w:firstLine="540"/>
        <w:jc w:val="center"/>
        <w:rPr>
          <w:b/>
          <w:sz w:val="24"/>
          <w:szCs w:val="24"/>
        </w:rPr>
      </w:pPr>
      <w:r w:rsidRPr="000069D8">
        <w:rPr>
          <w:b/>
          <w:sz w:val="24"/>
          <w:szCs w:val="24"/>
        </w:rPr>
        <w:lastRenderedPageBreak/>
        <w:t xml:space="preserve">ГЛАВА </w:t>
      </w:r>
      <w:r>
        <w:rPr>
          <w:b/>
          <w:sz w:val="24"/>
          <w:szCs w:val="24"/>
        </w:rPr>
        <w:t>6</w:t>
      </w:r>
      <w:r w:rsidRPr="000069D8">
        <w:rPr>
          <w:b/>
          <w:sz w:val="24"/>
          <w:szCs w:val="24"/>
        </w:rPr>
        <w:t>. ПОРЯДОК ПРИМЕНЕНИЯ ПРАВИЛ</w:t>
      </w:r>
    </w:p>
    <w:p w:rsidR="007E599F" w:rsidRPr="000069D8" w:rsidRDefault="007E599F" w:rsidP="007E599F">
      <w:pPr>
        <w:ind w:firstLine="284"/>
        <w:rPr>
          <w:b/>
          <w:sz w:val="24"/>
          <w:szCs w:val="24"/>
        </w:rPr>
      </w:pPr>
    </w:p>
    <w:p w:rsidR="007E599F" w:rsidRPr="00A55521" w:rsidRDefault="007E599F" w:rsidP="007E599F">
      <w:pPr>
        <w:pStyle w:val="Web1"/>
        <w:ind w:left="0" w:firstLine="540"/>
        <w:rPr>
          <w:rFonts w:ascii="Times New Roman" w:hAnsi="Times New Roman"/>
          <w:b/>
          <w:spacing w:val="-2"/>
          <w:sz w:val="24"/>
        </w:rPr>
      </w:pPr>
      <w:r w:rsidRPr="00A55521">
        <w:rPr>
          <w:rFonts w:ascii="Times New Roman" w:hAnsi="Times New Roman"/>
          <w:b/>
          <w:spacing w:val="-2"/>
          <w:sz w:val="24"/>
        </w:rPr>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7E599F" w:rsidRPr="000069D8" w:rsidRDefault="007E599F" w:rsidP="007E599F">
      <w:pPr>
        <w:ind w:firstLine="284"/>
        <w:jc w:val="both"/>
      </w:pPr>
    </w:p>
    <w:p w:rsidR="007E599F" w:rsidRDefault="007E599F" w:rsidP="007E599F">
      <w:pPr>
        <w:ind w:firstLine="709"/>
        <w:jc w:val="both"/>
        <w:rPr>
          <w:sz w:val="24"/>
          <w:szCs w:val="24"/>
        </w:rPr>
      </w:pPr>
      <w:r w:rsidRPr="00665E3D">
        <w:rPr>
          <w:b/>
          <w:sz w:val="24"/>
          <w:szCs w:val="24"/>
        </w:rPr>
        <w:t>1</w:t>
      </w:r>
      <w:r w:rsidRPr="000069D8">
        <w:rPr>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E599F" w:rsidRPr="000069D8" w:rsidRDefault="007E599F" w:rsidP="007E599F">
      <w:pPr>
        <w:ind w:firstLine="709"/>
        <w:jc w:val="both"/>
        <w:rPr>
          <w:sz w:val="24"/>
          <w:szCs w:val="24"/>
        </w:rPr>
      </w:pPr>
      <w:r w:rsidRPr="00665E3D">
        <w:rPr>
          <w:b/>
          <w:sz w:val="24"/>
          <w:szCs w:val="24"/>
        </w:rPr>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E599F" w:rsidRPr="00665E3D" w:rsidRDefault="007E599F" w:rsidP="007E599F">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w:t>
      </w:r>
      <w:r>
        <w:rPr>
          <w:color w:val="000000"/>
          <w:sz w:val="24"/>
          <w:szCs w:val="24"/>
        </w:rPr>
        <w:t>Белорецкого района</w:t>
      </w:r>
      <w:r w:rsidRPr="000069D8">
        <w:rPr>
          <w:color w:val="000000"/>
          <w:sz w:val="24"/>
          <w:szCs w:val="24"/>
        </w:rPr>
        <w:t xml:space="preserve">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7E599F" w:rsidRPr="00665E3D" w:rsidRDefault="007E599F" w:rsidP="007E599F">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599F" w:rsidRPr="00665E3D"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599F" w:rsidRPr="00D1620E"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599F" w:rsidRDefault="007E599F" w:rsidP="007E599F">
      <w:pPr>
        <w:ind w:firstLine="284"/>
        <w:rPr>
          <w:color w:val="000000"/>
          <w:spacing w:val="-1"/>
          <w:sz w:val="24"/>
          <w:szCs w:val="24"/>
        </w:rPr>
      </w:pPr>
    </w:p>
    <w:p w:rsidR="007E599F" w:rsidRDefault="007E599F" w:rsidP="007E599F">
      <w:pPr>
        <w:ind w:firstLine="284"/>
        <w:rPr>
          <w:color w:val="000000"/>
          <w:spacing w:val="-1"/>
          <w:sz w:val="24"/>
          <w:szCs w:val="24"/>
        </w:rPr>
      </w:pPr>
    </w:p>
    <w:p w:rsidR="007E599F" w:rsidRDefault="007E599F" w:rsidP="007E599F">
      <w:pPr>
        <w:ind w:firstLine="284"/>
        <w:rPr>
          <w:color w:val="000000"/>
          <w:spacing w:val="-1"/>
          <w:sz w:val="24"/>
          <w:szCs w:val="24"/>
        </w:rPr>
      </w:pPr>
    </w:p>
    <w:p w:rsidR="007E599F" w:rsidRPr="00D1620E" w:rsidRDefault="007E599F" w:rsidP="007E599F">
      <w:pPr>
        <w:ind w:firstLine="284"/>
        <w:rPr>
          <w:color w:val="000000"/>
          <w:spacing w:val="-1"/>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lastRenderedPageBreak/>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7E599F" w:rsidRPr="000069D8"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7E599F" w:rsidRPr="000069D8" w:rsidRDefault="007E599F" w:rsidP="007E599F">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7E599F" w:rsidRPr="000069D8" w:rsidRDefault="007E599F" w:rsidP="007E599F">
      <w:pPr>
        <w:widowControl w:val="0"/>
        <w:numPr>
          <w:ilvl w:val="0"/>
          <w:numId w:val="18"/>
        </w:numPr>
        <w:tabs>
          <w:tab w:val="clear" w:pos="1429"/>
          <w:tab w:val="num" w:pos="780"/>
          <w:tab w:val="num" w:pos="1080"/>
        </w:tabs>
        <w:autoSpaceDE w:val="0"/>
        <w:autoSpaceDN w:val="0"/>
        <w:adjustRightInd w:val="0"/>
        <w:ind w:left="1040" w:hanging="260"/>
        <w:jc w:val="both"/>
        <w:rPr>
          <w:color w:val="000000"/>
          <w:sz w:val="24"/>
          <w:szCs w:val="24"/>
        </w:rPr>
      </w:pPr>
      <w:r w:rsidRPr="000069D8">
        <w:rPr>
          <w:sz w:val="24"/>
          <w:szCs w:val="24"/>
        </w:rPr>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color w:val="000000"/>
          <w:sz w:val="24"/>
          <w:szCs w:val="24"/>
        </w:rPr>
      </w:pPr>
      <w:r w:rsidRPr="000069D8">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color w:val="000000"/>
          <w:sz w:val="24"/>
          <w:szCs w:val="24"/>
        </w:rPr>
      </w:pPr>
      <w:r w:rsidRPr="000069D8">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sz w:val="24"/>
          <w:szCs w:val="24"/>
        </w:rPr>
      </w:pPr>
      <w:r w:rsidRPr="000069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7E599F" w:rsidRPr="00665E3D" w:rsidRDefault="007E599F" w:rsidP="007E599F">
      <w:pPr>
        <w:widowControl w:val="0"/>
        <w:numPr>
          <w:ilvl w:val="0"/>
          <w:numId w:val="18"/>
        </w:numPr>
        <w:tabs>
          <w:tab w:val="num" w:pos="1040"/>
        </w:tabs>
        <w:autoSpaceDE w:val="0"/>
        <w:autoSpaceDN w:val="0"/>
        <w:adjustRightInd w:val="0"/>
        <w:ind w:hanging="649"/>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7E599F" w:rsidRPr="000069D8" w:rsidRDefault="007E599F" w:rsidP="007E599F">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7E599F" w:rsidRDefault="007E599F" w:rsidP="007E599F">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w:t>
      </w:r>
      <w:r>
        <w:rPr>
          <w:sz w:val="24"/>
          <w:szCs w:val="24"/>
        </w:rPr>
        <w:t xml:space="preserve"> 7 </w:t>
      </w:r>
      <w:r w:rsidRPr="000069D8">
        <w:rPr>
          <w:sz w:val="24"/>
          <w:szCs w:val="24"/>
        </w:rPr>
        <w:t xml:space="preserve"> настоящих Правил.</w:t>
      </w:r>
    </w:p>
    <w:p w:rsidR="007E599F" w:rsidRPr="00665E3D"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599F" w:rsidRPr="006C7030"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665E3D">
        <w:rPr>
          <w:rFonts w:cs="LiberationSerif"/>
          <w:color w:val="000000"/>
          <w:spacing w:val="-1"/>
          <w:sz w:val="24"/>
          <w:szCs w:val="24"/>
        </w:rPr>
        <w:lastRenderedPageBreak/>
        <w:t xml:space="preserve">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7E599F"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7E599F" w:rsidRPr="006C7030"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E599F" w:rsidRPr="00D047F9" w:rsidRDefault="007E599F" w:rsidP="007E599F">
      <w:pPr>
        <w:ind w:firstLine="709"/>
        <w:jc w:val="both"/>
        <w:rPr>
          <w:sz w:val="24"/>
          <w:szCs w:val="24"/>
        </w:rPr>
      </w:pPr>
      <w:r w:rsidRPr="00D047F9">
        <w:rPr>
          <w:b/>
          <w:sz w:val="24"/>
          <w:szCs w:val="24"/>
        </w:rPr>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color w:val="3366FF"/>
          <w:sz w:val="24"/>
          <w:szCs w:val="24"/>
        </w:rPr>
        <w:t>.</w:t>
      </w:r>
    </w:p>
    <w:p w:rsidR="007E599F" w:rsidRPr="00D047F9" w:rsidRDefault="007E599F" w:rsidP="007E599F">
      <w:pPr>
        <w:ind w:firstLine="709"/>
        <w:jc w:val="both"/>
        <w:rPr>
          <w:sz w:val="24"/>
          <w:szCs w:val="24"/>
        </w:rPr>
      </w:pPr>
      <w:r w:rsidRPr="00D047F9">
        <w:rPr>
          <w:b/>
          <w:sz w:val="24"/>
          <w:szCs w:val="24"/>
        </w:rPr>
        <w:t>9</w:t>
      </w:r>
      <w:r w:rsidRPr="00D047F9">
        <w:rPr>
          <w:sz w:val="24"/>
          <w:szCs w:val="24"/>
        </w:rPr>
        <w:t xml:space="preserve">. На основании указанных в пункте 8 настоящей статьи рекомендаций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в сети "Интернет", в случае наличия такого сайта.</w:t>
      </w:r>
    </w:p>
    <w:p w:rsidR="007E599F" w:rsidRPr="00D047F9" w:rsidRDefault="007E599F" w:rsidP="007E599F">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599F" w:rsidRPr="00D047F9" w:rsidRDefault="007E599F" w:rsidP="007E599F">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E599F" w:rsidRDefault="007E599F" w:rsidP="007E599F">
      <w:pPr>
        <w:pStyle w:val="ConsNormal"/>
        <w:widowControl/>
        <w:ind w:firstLine="0"/>
        <w:jc w:val="center"/>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 xml:space="preserve">Статья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E599F" w:rsidRPr="000069D8" w:rsidRDefault="007E599F" w:rsidP="007E599F">
      <w:pPr>
        <w:pStyle w:val="ConsNormal"/>
        <w:widowControl/>
        <w:ind w:firstLine="284"/>
        <w:jc w:val="both"/>
        <w:rPr>
          <w:rFonts w:ascii="Times New Roman" w:hAnsi="Times New Roman"/>
          <w:b/>
          <w:i/>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lastRenderedPageBreak/>
        <w:t xml:space="preserve">3. </w:t>
      </w:r>
      <w:r w:rsidRPr="000069D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7E599F" w:rsidRPr="000069D8" w:rsidRDefault="007E599F" w:rsidP="007E599F">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7E599F" w:rsidRPr="000069D8"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фамилию, имя, отчество, паспортные данные заявителя, номер контактного телефона в случае подачи заявления физическим лицом;</w:t>
      </w:r>
    </w:p>
    <w:p w:rsidR="007E599F" w:rsidRPr="000069D8"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7E599F" w:rsidRPr="000069D8"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7E599F" w:rsidRPr="000069D8"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7E599F" w:rsidRPr="000069D8" w:rsidRDefault="007E599F" w:rsidP="007E599F">
      <w:pPr>
        <w:widowControl w:val="0"/>
        <w:numPr>
          <w:ilvl w:val="0"/>
          <w:numId w:val="19"/>
        </w:numPr>
        <w:tabs>
          <w:tab w:val="num" w:pos="1170"/>
        </w:tabs>
        <w:autoSpaceDE w:val="0"/>
        <w:autoSpaceDN w:val="0"/>
        <w:adjustRightInd w:val="0"/>
        <w:ind w:hanging="649"/>
        <w:jc w:val="both"/>
        <w:rPr>
          <w:sz w:val="24"/>
          <w:szCs w:val="24"/>
        </w:rPr>
      </w:pPr>
      <w:r w:rsidRPr="000069D8">
        <w:rPr>
          <w:sz w:val="24"/>
          <w:szCs w:val="24"/>
        </w:rPr>
        <w:t>испрашиваемое заявителем отклонение от предельных параметров;</w:t>
      </w:r>
    </w:p>
    <w:p w:rsidR="007E599F" w:rsidRPr="00665E3D"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разрешения</w:t>
      </w:r>
      <w:r w:rsidRPr="000069D8">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подается на имя </w:t>
      </w:r>
      <w:r w:rsidRPr="000069D8">
        <w:rPr>
          <w:rFonts w:ascii="Times New Roman" w:hAnsi="Times New Roman"/>
          <w:color w:val="000000"/>
          <w:sz w:val="24"/>
          <w:szCs w:val="24"/>
        </w:rPr>
        <w:t>председателя Комиссии</w:t>
      </w:r>
      <w:r w:rsidRPr="000069D8">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вручения заказного письма.</w:t>
      </w:r>
    </w:p>
    <w:p w:rsidR="007E599F" w:rsidRPr="008E62D0" w:rsidRDefault="007E599F" w:rsidP="007E599F">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7E599F" w:rsidRPr="000069D8" w:rsidRDefault="007E599F" w:rsidP="007E599F">
      <w:pPr>
        <w:pStyle w:val="ConsNormal"/>
        <w:widowContro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Pr>
          <w:rStyle w:val="ConsNormal0"/>
          <w:rFonts w:ascii="Times New Roman" w:hAnsi="Times New Roman"/>
          <w:sz w:val="24"/>
        </w:rPr>
        <w:t>сельского поселения Николаевский сельсовет</w:t>
      </w:r>
      <w:r w:rsidRPr="000069D8">
        <w:rPr>
          <w:rFonts w:ascii="Times New Roman" w:hAnsi="Times New Roman"/>
          <w:bCs/>
          <w:iCs/>
          <w:color w:val="000000"/>
          <w:sz w:val="24"/>
          <w:szCs w:val="24"/>
        </w:rPr>
        <w:t>.</w:t>
      </w:r>
      <w:r w:rsidRPr="000069D8">
        <w:rPr>
          <w:rFonts w:ascii="Times New Roman" w:hAnsi="Times New Roman"/>
          <w:color w:val="000000"/>
          <w:sz w:val="24"/>
          <w:szCs w:val="24"/>
        </w:rPr>
        <w:t xml:space="preserve"> </w:t>
      </w: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t>7.</w:t>
      </w:r>
      <w:r w:rsidRPr="000069D8">
        <w:rPr>
          <w:rFonts w:ascii="Times New Roman" w:hAnsi="Times New Roman"/>
          <w:sz w:val="24"/>
          <w:szCs w:val="24"/>
        </w:rPr>
        <w:t xml:space="preserve"> На основании указанных в пункте 6 настоящей статьи рекомендаций </w:t>
      </w:r>
      <w:r>
        <w:rPr>
          <w:rFonts w:ascii="Times New Roman" w:hAnsi="Times New Roman"/>
          <w:sz w:val="24"/>
          <w:szCs w:val="24"/>
        </w:rPr>
        <w:t>Г</w:t>
      </w:r>
      <w:r w:rsidRPr="000069D8">
        <w:rPr>
          <w:rFonts w:ascii="Times New Roman" w:hAnsi="Times New Roman"/>
          <w:color w:val="000000"/>
          <w:sz w:val="24"/>
          <w:szCs w:val="24"/>
        </w:rPr>
        <w:t xml:space="preserve">лава </w:t>
      </w:r>
      <w:r>
        <w:rPr>
          <w:rStyle w:val="ConsNormal0"/>
          <w:rFonts w:ascii="Times New Roman" w:hAnsi="Times New Roman"/>
          <w:sz w:val="24"/>
        </w:rPr>
        <w:t>сельского поселения Николаевский сельсовет</w:t>
      </w:r>
      <w:r>
        <w:rPr>
          <w:spacing w:val="-1"/>
          <w:sz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599F"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t>8.</w:t>
      </w:r>
      <w:r w:rsidRPr="000069D8">
        <w:rPr>
          <w:rFonts w:ascii="Times New Roman" w:hAnsi="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E599F" w:rsidRPr="000069D8" w:rsidRDefault="007E599F" w:rsidP="007E599F">
      <w:pPr>
        <w:pStyle w:val="ConsNormal"/>
        <w:widowControl/>
        <w:ind w:firstLine="709"/>
        <w:jc w:val="both"/>
        <w:rPr>
          <w:rFonts w:ascii="Times New Roman" w:hAnsi="Times New Roman"/>
          <w:sz w:val="24"/>
          <w:szCs w:val="24"/>
        </w:rPr>
      </w:pPr>
    </w:p>
    <w:p w:rsidR="007E599F" w:rsidRPr="00665E3D" w:rsidRDefault="007E599F" w:rsidP="007E599F">
      <w:pPr>
        <w:pStyle w:val="txt"/>
        <w:ind w:firstLine="705"/>
        <w:rPr>
          <w:rFonts w:ascii="Times New Roman" w:hAnsi="Times New Roman"/>
          <w:b/>
          <w:bCs/>
          <w:color w:val="auto"/>
          <w:sz w:val="24"/>
        </w:rPr>
      </w:pPr>
      <w:r w:rsidRPr="00665E3D">
        <w:rPr>
          <w:rFonts w:ascii="Times New Roman" w:hAnsi="Times New Roman"/>
          <w:b/>
          <w:bCs/>
          <w:color w:val="auto"/>
          <w:sz w:val="24"/>
        </w:rPr>
        <w:lastRenderedPageBreak/>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7E599F" w:rsidRPr="000069D8" w:rsidRDefault="007E599F" w:rsidP="007E599F">
      <w:pPr>
        <w:ind w:firstLine="284"/>
      </w:pPr>
    </w:p>
    <w:p w:rsidR="007E599F" w:rsidRPr="000069D8" w:rsidRDefault="007E599F" w:rsidP="007E599F">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7E599F" w:rsidRPr="000069D8" w:rsidRDefault="007E599F" w:rsidP="007E599F">
      <w:pPr>
        <w:pStyle w:val="FR2"/>
        <w:spacing w:line="240" w:lineRule="auto"/>
        <w:ind w:left="360" w:firstLine="720"/>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7E599F" w:rsidRPr="000069D8" w:rsidRDefault="007E599F" w:rsidP="007E599F">
      <w:pPr>
        <w:pStyle w:val="FR2"/>
        <w:spacing w:line="240" w:lineRule="auto"/>
        <w:ind w:left="1134" w:firstLine="0"/>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7E599F" w:rsidRPr="000069D8" w:rsidRDefault="007E599F" w:rsidP="007E599F">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7E599F" w:rsidRPr="000069D8" w:rsidRDefault="007E599F" w:rsidP="007E599F">
      <w:pPr>
        <w:pStyle w:val="FR2"/>
        <w:spacing w:line="240" w:lineRule="auto"/>
        <w:ind w:left="360" w:firstLine="774"/>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599F" w:rsidRPr="000069D8" w:rsidRDefault="007E599F" w:rsidP="007E599F">
      <w:pPr>
        <w:pStyle w:val="FR2"/>
        <w:spacing w:line="240" w:lineRule="auto"/>
        <w:ind w:left="360" w:firstLine="720"/>
        <w:rPr>
          <w:sz w:val="24"/>
          <w:szCs w:val="24"/>
        </w:rPr>
      </w:pPr>
      <w:r w:rsidRPr="000069D8">
        <w:rPr>
          <w:sz w:val="24"/>
          <w:szCs w:val="24"/>
        </w:rPr>
        <w:t xml:space="preserve">2) органы исполнительной власти Республики Башкортостан, </w:t>
      </w:r>
      <w:r>
        <w:rPr>
          <w:sz w:val="24"/>
          <w:szCs w:val="24"/>
        </w:rPr>
        <w:t>Белорецкого 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7E599F" w:rsidRPr="000069D8" w:rsidRDefault="007E599F" w:rsidP="007E599F">
      <w:pPr>
        <w:pStyle w:val="FR2"/>
        <w:spacing w:line="240" w:lineRule="auto"/>
        <w:ind w:left="360" w:firstLine="720"/>
        <w:rPr>
          <w:sz w:val="24"/>
          <w:szCs w:val="24"/>
        </w:rPr>
      </w:pPr>
      <w:r w:rsidRPr="000069D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599F" w:rsidRPr="000069D8" w:rsidRDefault="007E599F" w:rsidP="007E599F">
      <w:pPr>
        <w:pStyle w:val="FR2"/>
        <w:spacing w:line="240" w:lineRule="auto"/>
        <w:ind w:left="360" w:firstLine="774"/>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сельского поселения Николаевский 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p>
    <w:p w:rsidR="007E599F" w:rsidRPr="000069D8" w:rsidRDefault="007E599F" w:rsidP="007E599F">
      <w:pPr>
        <w:pStyle w:val="FR2"/>
        <w:spacing w:line="240" w:lineRule="auto"/>
        <w:ind w:left="360" w:firstLine="720"/>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599F" w:rsidRPr="000069D8" w:rsidRDefault="007E599F" w:rsidP="007E599F">
      <w:pPr>
        <w:pStyle w:val="FR2"/>
        <w:spacing w:line="240" w:lineRule="auto"/>
        <w:ind w:firstLine="284"/>
        <w:rPr>
          <w:color w:val="3366FF"/>
          <w:sz w:val="24"/>
          <w:szCs w:val="24"/>
        </w:rPr>
      </w:pPr>
      <w:r w:rsidRPr="00505D6F">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7E599F" w:rsidRPr="000069D8" w:rsidRDefault="007E599F" w:rsidP="007E599F">
      <w:pPr>
        <w:pStyle w:val="FR2"/>
        <w:spacing w:line="240" w:lineRule="auto"/>
        <w:ind w:firstLine="284"/>
        <w:rPr>
          <w:color w:val="3366FF"/>
          <w:sz w:val="24"/>
          <w:szCs w:val="24"/>
        </w:rPr>
      </w:pPr>
    </w:p>
    <w:p w:rsidR="007E599F" w:rsidRPr="00D047F9" w:rsidRDefault="007E599F" w:rsidP="007E599F">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7E599F" w:rsidRPr="00D047F9" w:rsidRDefault="007E599F" w:rsidP="007E599F">
      <w:pPr>
        <w:pStyle w:val="FR2"/>
        <w:spacing w:line="240" w:lineRule="auto"/>
        <w:ind w:firstLine="284"/>
        <w:rPr>
          <w:b/>
          <w:i/>
          <w:sz w:val="24"/>
          <w:szCs w:val="24"/>
        </w:rPr>
      </w:pPr>
    </w:p>
    <w:p w:rsidR="007E599F" w:rsidRPr="00D047F9" w:rsidRDefault="007E599F" w:rsidP="007E599F">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7E599F" w:rsidRPr="00D047F9" w:rsidRDefault="007E599F" w:rsidP="007E599F">
      <w:pPr>
        <w:ind w:firstLine="1134"/>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7E599F" w:rsidRPr="00D047F9" w:rsidRDefault="007E599F" w:rsidP="007E599F">
      <w:pPr>
        <w:ind w:firstLine="1134"/>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7E599F" w:rsidRPr="00D047F9" w:rsidRDefault="007E599F" w:rsidP="007E599F">
      <w:pPr>
        <w:ind w:firstLine="1080"/>
        <w:jc w:val="both"/>
        <w:rPr>
          <w:iCs/>
          <w:sz w:val="24"/>
          <w:szCs w:val="24"/>
        </w:rPr>
      </w:pPr>
      <w:r w:rsidRPr="00D047F9">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7E599F" w:rsidRPr="00D047F9" w:rsidRDefault="007E599F" w:rsidP="007E599F">
      <w:pPr>
        <w:ind w:firstLine="1134"/>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7E599F" w:rsidRPr="00D047F9" w:rsidRDefault="007E599F" w:rsidP="007E599F">
      <w:pPr>
        <w:pStyle w:val="FR2"/>
        <w:spacing w:line="240" w:lineRule="auto"/>
        <w:ind w:firstLine="709"/>
        <w:rPr>
          <w:sz w:val="24"/>
          <w:szCs w:val="24"/>
        </w:rPr>
      </w:pPr>
      <w:r w:rsidRPr="00D047F9">
        <w:rPr>
          <w:b/>
          <w:sz w:val="24"/>
          <w:szCs w:val="24"/>
        </w:rPr>
        <w:lastRenderedPageBreak/>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7E599F" w:rsidRPr="00D047F9" w:rsidRDefault="007E599F" w:rsidP="007E599F">
      <w:pPr>
        <w:pStyle w:val="FR2"/>
        <w:spacing w:line="240" w:lineRule="auto"/>
        <w:ind w:firstLine="709"/>
        <w:rPr>
          <w:sz w:val="24"/>
          <w:szCs w:val="24"/>
        </w:rPr>
      </w:pPr>
      <w:r w:rsidRPr="00D047F9">
        <w:rPr>
          <w:sz w:val="24"/>
          <w:szCs w:val="24"/>
        </w:rPr>
        <w:t>К заявлению прилагаются:</w:t>
      </w:r>
    </w:p>
    <w:p w:rsidR="007E599F" w:rsidRPr="00D047F9" w:rsidRDefault="007E599F" w:rsidP="007E599F">
      <w:pPr>
        <w:widowControl w:val="0"/>
        <w:numPr>
          <w:ilvl w:val="0"/>
          <w:numId w:val="20"/>
        </w:numPr>
        <w:autoSpaceDE w:val="0"/>
        <w:autoSpaceDN w:val="0"/>
        <w:adjustRightInd w:val="0"/>
        <w:ind w:hanging="12"/>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7E599F" w:rsidRPr="00D047F9" w:rsidRDefault="007E599F" w:rsidP="007E599F">
      <w:pPr>
        <w:widowControl w:val="0"/>
        <w:numPr>
          <w:ilvl w:val="0"/>
          <w:numId w:val="20"/>
        </w:numPr>
        <w:autoSpaceDE w:val="0"/>
        <w:autoSpaceDN w:val="0"/>
        <w:adjustRightInd w:val="0"/>
        <w:ind w:hanging="12"/>
        <w:jc w:val="both"/>
        <w:rPr>
          <w:iCs/>
          <w:sz w:val="24"/>
          <w:szCs w:val="24"/>
        </w:rPr>
      </w:pPr>
      <w:r w:rsidRPr="00D047F9">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7E599F" w:rsidRPr="00D047F9" w:rsidRDefault="007E599F" w:rsidP="007E599F">
      <w:pPr>
        <w:widowControl w:val="0"/>
        <w:numPr>
          <w:ilvl w:val="0"/>
          <w:numId w:val="20"/>
        </w:numPr>
        <w:autoSpaceDE w:val="0"/>
        <w:autoSpaceDN w:val="0"/>
        <w:adjustRightInd w:val="0"/>
        <w:ind w:hanging="12"/>
        <w:jc w:val="both"/>
        <w:rPr>
          <w:iCs/>
          <w:sz w:val="24"/>
          <w:szCs w:val="24"/>
        </w:rPr>
      </w:pPr>
      <w:r w:rsidRPr="00D047F9">
        <w:rPr>
          <w:iCs/>
          <w:sz w:val="24"/>
          <w:szCs w:val="24"/>
        </w:rPr>
        <w:t>утвержденная проектно - сметная документация (обоснование инвестиций);</w:t>
      </w:r>
    </w:p>
    <w:p w:rsidR="007E599F" w:rsidRPr="00D047F9" w:rsidRDefault="007E599F" w:rsidP="007E599F">
      <w:pPr>
        <w:widowControl w:val="0"/>
        <w:numPr>
          <w:ilvl w:val="0"/>
          <w:numId w:val="20"/>
        </w:numPr>
        <w:autoSpaceDE w:val="0"/>
        <w:autoSpaceDN w:val="0"/>
        <w:adjustRightInd w:val="0"/>
        <w:ind w:hanging="12"/>
        <w:jc w:val="both"/>
        <w:rPr>
          <w:iCs/>
          <w:sz w:val="24"/>
          <w:szCs w:val="24"/>
        </w:rPr>
      </w:pPr>
      <w:r w:rsidRPr="00D047F9">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7E599F" w:rsidRPr="00D047F9" w:rsidRDefault="007E599F" w:rsidP="007E599F">
      <w:pPr>
        <w:ind w:firstLine="709"/>
        <w:jc w:val="both"/>
        <w:rPr>
          <w:sz w:val="24"/>
          <w:szCs w:val="24"/>
        </w:rPr>
      </w:pPr>
      <w:r w:rsidRPr="00D047F9">
        <w:rPr>
          <w:b/>
          <w:iCs/>
          <w:sz w:val="24"/>
          <w:szCs w:val="24"/>
        </w:rPr>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E599F" w:rsidRPr="00D047F9" w:rsidRDefault="007E599F" w:rsidP="007E599F">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7E599F" w:rsidRPr="00D047F9" w:rsidRDefault="007E599F" w:rsidP="007E599F">
      <w:pPr>
        <w:widowControl w:val="0"/>
        <w:numPr>
          <w:ilvl w:val="0"/>
          <w:numId w:val="21"/>
        </w:numPr>
        <w:autoSpaceDE w:val="0"/>
        <w:autoSpaceDN w:val="0"/>
        <w:adjustRightInd w:val="0"/>
        <w:jc w:val="both"/>
        <w:rPr>
          <w:bCs/>
          <w:iCs/>
          <w:sz w:val="24"/>
          <w:szCs w:val="24"/>
          <w:u w:val="single"/>
        </w:rPr>
      </w:pPr>
      <w:r w:rsidRPr="00D047F9">
        <w:rPr>
          <w:bCs/>
          <w:iCs/>
          <w:sz w:val="24"/>
          <w:szCs w:val="24"/>
        </w:rPr>
        <w:t xml:space="preserve">в  Администрацию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z w:val="24"/>
          <w:szCs w:val="24"/>
          <w:u w:val="single"/>
        </w:rPr>
        <w:t>:</w:t>
      </w:r>
    </w:p>
    <w:p w:rsidR="007E599F" w:rsidRPr="00D047F9" w:rsidRDefault="007E599F" w:rsidP="007E599F">
      <w:pPr>
        <w:ind w:left="1069" w:firstLine="360"/>
        <w:jc w:val="both"/>
        <w:rPr>
          <w:iCs/>
          <w:sz w:val="24"/>
          <w:szCs w:val="24"/>
        </w:rPr>
      </w:pPr>
      <w:r w:rsidRPr="00D047F9">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E599F" w:rsidRPr="00D047F9" w:rsidRDefault="007E599F" w:rsidP="007E599F">
      <w:pPr>
        <w:pStyle w:val="Web1"/>
        <w:spacing w:before="0" w:after="0"/>
        <w:ind w:left="1069" w:right="0" w:firstLine="3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7E599F" w:rsidRPr="00D047F9" w:rsidRDefault="007E599F" w:rsidP="007E599F">
      <w:pPr>
        <w:pStyle w:val="Web1"/>
        <w:spacing w:before="0" w:after="0"/>
        <w:ind w:left="1069" w:right="0" w:firstLine="3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E599F" w:rsidRPr="00D047F9" w:rsidRDefault="007E599F" w:rsidP="007E599F">
      <w:pPr>
        <w:pStyle w:val="FR2"/>
        <w:spacing w:line="240" w:lineRule="auto"/>
        <w:ind w:left="1069" w:firstLine="360"/>
        <w:rPr>
          <w:sz w:val="24"/>
          <w:szCs w:val="24"/>
        </w:rPr>
      </w:pPr>
      <w:r w:rsidRPr="00D047F9">
        <w:rPr>
          <w:sz w:val="24"/>
          <w:szCs w:val="24"/>
        </w:rPr>
        <w:t xml:space="preserve">в предприятия, обслуживающие инженерные сети на территории сельского поселения </w:t>
      </w:r>
      <w:r>
        <w:rPr>
          <w:sz w:val="24"/>
          <w:szCs w:val="24"/>
        </w:rPr>
        <w:t>Николаев</w:t>
      </w:r>
      <w:r w:rsidRPr="00D047F9">
        <w:rPr>
          <w:sz w:val="24"/>
          <w:szCs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rPr>
        <w:t>;</w:t>
      </w:r>
    </w:p>
    <w:p w:rsidR="007E599F" w:rsidRPr="00D047F9" w:rsidRDefault="007E599F" w:rsidP="007E599F">
      <w:pPr>
        <w:pStyle w:val="FR2"/>
        <w:spacing w:line="240" w:lineRule="auto"/>
        <w:ind w:left="1069" w:firstLine="360"/>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7E599F" w:rsidRPr="00D047F9" w:rsidRDefault="007E599F" w:rsidP="007E599F">
      <w:pPr>
        <w:pStyle w:val="Web1"/>
        <w:numPr>
          <w:ilvl w:val="0"/>
          <w:numId w:val="21"/>
        </w:numPr>
        <w:spacing w:before="0" w:after="0"/>
        <w:ind w:right="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а так же в следующие федеральные органы:</w:t>
      </w:r>
    </w:p>
    <w:p w:rsidR="007E599F" w:rsidRPr="00D047F9" w:rsidRDefault="007E599F" w:rsidP="007E599F">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D047F9" w:rsidRDefault="007E599F" w:rsidP="007E599F">
      <w:pPr>
        <w:pStyle w:val="Web1"/>
        <w:spacing w:before="0" w:after="0"/>
        <w:ind w:left="1069" w:right="0" w:firstLine="360"/>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047F9">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E599F" w:rsidRPr="00D047F9" w:rsidRDefault="007E599F" w:rsidP="007E599F">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r w:rsidRPr="00D047F9">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7E599F" w:rsidRPr="00D047F9" w:rsidRDefault="007E599F" w:rsidP="007E599F">
      <w:pPr>
        <w:pStyle w:val="FR2"/>
        <w:numPr>
          <w:ilvl w:val="0"/>
          <w:numId w:val="21"/>
        </w:numPr>
        <w:spacing w:line="240" w:lineRule="auto"/>
        <w:rPr>
          <w:bCs/>
          <w:iCs/>
          <w:sz w:val="24"/>
          <w:szCs w:val="24"/>
        </w:rPr>
      </w:pPr>
      <w:r w:rsidRPr="00D047F9">
        <w:rPr>
          <w:bCs/>
          <w:iCs/>
          <w:sz w:val="24"/>
          <w:szCs w:val="24"/>
        </w:rPr>
        <w:t xml:space="preserve">в иные органы уполномоченные регулировать землепользование и застройку на территории </w:t>
      </w:r>
      <w:r w:rsidRPr="00D047F9">
        <w:rPr>
          <w:sz w:val="24"/>
          <w:szCs w:val="24"/>
        </w:rPr>
        <w:t xml:space="preserve">сельского поселения </w:t>
      </w:r>
      <w:r>
        <w:rPr>
          <w:sz w:val="24"/>
          <w:szCs w:val="24"/>
        </w:rPr>
        <w:t>Николаев</w:t>
      </w:r>
      <w:r w:rsidRPr="00D047F9">
        <w:rPr>
          <w:sz w:val="24"/>
          <w:szCs w:val="24"/>
        </w:rPr>
        <w:t>ский сельсовет</w:t>
      </w:r>
      <w:r w:rsidRPr="00D047F9">
        <w:rPr>
          <w:spacing w:val="-1"/>
          <w:sz w:val="24"/>
        </w:rPr>
        <w:t xml:space="preserve"> </w:t>
      </w:r>
      <w:r w:rsidRPr="00D047F9">
        <w:rPr>
          <w:sz w:val="24"/>
          <w:szCs w:val="24"/>
        </w:rPr>
        <w:t>муниципального района Белорецкий  район Республике Башкортостан</w:t>
      </w:r>
      <w:r w:rsidRPr="00D047F9">
        <w:rPr>
          <w:bCs/>
          <w:iCs/>
          <w:sz w:val="24"/>
          <w:szCs w:val="24"/>
        </w:rPr>
        <w:t xml:space="preserve"> по вопросам, отнесенным к их компетенции.</w:t>
      </w:r>
    </w:p>
    <w:p w:rsidR="007E599F" w:rsidRPr="00D047F9" w:rsidRDefault="007E599F" w:rsidP="007E599F">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E599F" w:rsidRPr="00D047F9" w:rsidRDefault="007E599F" w:rsidP="007E599F">
      <w:pPr>
        <w:tabs>
          <w:tab w:val="left" w:pos="2694"/>
        </w:tabs>
        <w:ind w:firstLine="709"/>
        <w:jc w:val="both"/>
        <w:rPr>
          <w:sz w:val="24"/>
          <w:szCs w:val="24"/>
        </w:rPr>
      </w:pPr>
      <w:r w:rsidRPr="00D047F9">
        <w:rPr>
          <w:b/>
          <w:bCs/>
          <w:iCs/>
          <w:sz w:val="24"/>
          <w:szCs w:val="24"/>
        </w:rPr>
        <w:lastRenderedPageBreak/>
        <w:t>5.</w:t>
      </w:r>
      <w:r w:rsidRPr="00D047F9">
        <w:rPr>
          <w:bCs/>
          <w:iCs/>
          <w:sz w:val="24"/>
          <w:szCs w:val="24"/>
        </w:rPr>
        <w:t xml:space="preserve"> </w:t>
      </w:r>
      <w:r>
        <w:rPr>
          <w:sz w:val="24"/>
          <w:szCs w:val="24"/>
        </w:rPr>
        <w:t>Глава</w:t>
      </w:r>
      <w:r w:rsidRPr="00D047F9">
        <w:rPr>
          <w:sz w:val="24"/>
          <w:szCs w:val="24"/>
        </w:rPr>
        <w:t xml:space="preserve">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 xml:space="preserve">с учетом рекомендаций,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7E599F" w:rsidRPr="00D047F9" w:rsidRDefault="007E599F" w:rsidP="007E599F">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7E599F" w:rsidRPr="00D047F9" w:rsidRDefault="007E599F" w:rsidP="007E599F">
      <w:pPr>
        <w:ind w:firstLine="709"/>
        <w:jc w:val="both"/>
        <w:rPr>
          <w:iCs/>
          <w:sz w:val="24"/>
          <w:szCs w:val="24"/>
        </w:rPr>
      </w:pPr>
      <w:r w:rsidRPr="00D047F9">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7E599F" w:rsidRPr="00D047F9" w:rsidRDefault="007E599F" w:rsidP="007E599F">
      <w:pPr>
        <w:ind w:firstLine="709"/>
        <w:jc w:val="both"/>
        <w:rPr>
          <w:iCs/>
          <w:sz w:val="24"/>
          <w:szCs w:val="24"/>
        </w:rPr>
      </w:pPr>
      <w:r w:rsidRPr="00D047F9">
        <w:rPr>
          <w:b/>
          <w:iCs/>
          <w:sz w:val="24"/>
          <w:szCs w:val="24"/>
        </w:rPr>
        <w:t>6.</w:t>
      </w:r>
      <w:r w:rsidRPr="00D047F9">
        <w:rPr>
          <w:iCs/>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E599F" w:rsidRPr="00D047F9" w:rsidRDefault="007E599F" w:rsidP="007E599F">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7E599F" w:rsidRPr="00D047F9" w:rsidRDefault="007E599F" w:rsidP="007E599F">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статьями 31 и 32 Градостроительного кодекса Российской Федерации.</w:t>
      </w:r>
    </w:p>
    <w:p w:rsidR="007E599F" w:rsidRPr="00D047F9" w:rsidRDefault="007E599F" w:rsidP="007E599F">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r>
        <w:rPr>
          <w:sz w:val="24"/>
          <w:szCs w:val="24"/>
        </w:rPr>
        <w:t>Николаев</w:t>
      </w:r>
      <w:r w:rsidRPr="00D047F9">
        <w:rPr>
          <w:sz w:val="24"/>
          <w:szCs w:val="24"/>
        </w:rPr>
        <w:t>ский сельсовет</w:t>
      </w:r>
      <w:r w:rsidRPr="00D047F9">
        <w:rPr>
          <w:spacing w:val="-1"/>
          <w:sz w:val="24"/>
          <w:szCs w:val="24"/>
        </w:rPr>
        <w:t xml:space="preserve"> </w:t>
      </w:r>
      <w:r w:rsidRPr="00D047F9">
        <w:rPr>
          <w:sz w:val="24"/>
          <w:szCs w:val="24"/>
        </w:rPr>
        <w:t xml:space="preserve">муниципального района Белорецкий  район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7E599F" w:rsidRPr="00D047F9" w:rsidRDefault="007E599F" w:rsidP="007E599F">
      <w:pPr>
        <w:ind w:firstLine="709"/>
        <w:jc w:val="both"/>
        <w:rPr>
          <w:sz w:val="24"/>
          <w:szCs w:val="24"/>
        </w:rPr>
      </w:pPr>
      <w:r w:rsidRPr="00D047F9">
        <w:rPr>
          <w:b/>
          <w:iCs/>
          <w:sz w:val="24"/>
          <w:szCs w:val="24"/>
        </w:rPr>
        <w:t>8.</w:t>
      </w:r>
      <w:r w:rsidRPr="00D047F9">
        <w:rPr>
          <w:iCs/>
          <w:sz w:val="24"/>
          <w:szCs w:val="24"/>
        </w:rPr>
        <w:t xml:space="preserve"> </w:t>
      </w:r>
      <w:r w:rsidRPr="00D047F9">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D047F9">
        <w:rPr>
          <w:color w:val="000000"/>
          <w:sz w:val="24"/>
          <w:szCs w:val="24"/>
        </w:rPr>
        <w:t>статьей 31 Земельного</w:t>
      </w:r>
      <w:r w:rsidRPr="00D047F9">
        <w:rPr>
          <w:sz w:val="24"/>
          <w:szCs w:val="24"/>
        </w:rPr>
        <w:t xml:space="preserve"> кодекса Российской Федерации.</w:t>
      </w:r>
    </w:p>
    <w:p w:rsidR="007E599F" w:rsidRPr="00D047F9" w:rsidRDefault="007E599F" w:rsidP="007E599F">
      <w:pPr>
        <w:ind w:firstLine="709"/>
        <w:jc w:val="both"/>
        <w:rPr>
          <w:iCs/>
          <w:sz w:val="24"/>
          <w:szCs w:val="24"/>
        </w:rPr>
      </w:pPr>
      <w:r w:rsidRPr="00D047F9">
        <w:rPr>
          <w:b/>
          <w:iCs/>
          <w:sz w:val="24"/>
          <w:szCs w:val="24"/>
        </w:rPr>
        <w:t>9</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7E599F" w:rsidRPr="00D047F9" w:rsidRDefault="007E599F" w:rsidP="007E599F">
      <w:pPr>
        <w:pStyle w:val="ConsPlusNormal"/>
        <w:ind w:firstLine="709"/>
        <w:jc w:val="both"/>
        <w:rPr>
          <w:rFonts w:ascii="Times New Roman" w:hAnsi="Times New Roman" w:cs="Times New Roman"/>
          <w:iCs/>
          <w:sz w:val="24"/>
          <w:szCs w:val="24"/>
        </w:rPr>
      </w:pPr>
      <w:r w:rsidRPr="00D047F9">
        <w:rPr>
          <w:rFonts w:ascii="Times New Roman" w:hAnsi="Times New Roman" w:cs="Times New Roman"/>
          <w:b/>
          <w:iCs/>
          <w:sz w:val="24"/>
          <w:szCs w:val="24"/>
        </w:rPr>
        <w:t>10.</w:t>
      </w:r>
      <w:r w:rsidRPr="00D047F9">
        <w:rPr>
          <w:rFonts w:ascii="Times New Roman" w:hAnsi="Times New Roman" w:cs="Times New Roman"/>
          <w:iCs/>
          <w:sz w:val="24"/>
          <w:szCs w:val="24"/>
        </w:rPr>
        <w:t xml:space="preserve"> </w:t>
      </w:r>
      <w:r w:rsidRPr="00D047F9">
        <w:rPr>
          <w:rFonts w:ascii="Times New Roman" w:hAnsi="Times New Roman" w:cs="Times New Roman"/>
          <w:iCs/>
          <w:color w:val="000000"/>
          <w:sz w:val="24"/>
          <w:szCs w:val="24"/>
        </w:rPr>
        <w:t xml:space="preserve">Комиссия на основании </w:t>
      </w:r>
      <w:r w:rsidRPr="00D047F9">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D047F9">
        <w:rPr>
          <w:rStyle w:val="ConsNormal0"/>
          <w:rFonts w:ascii="Times New Roman" w:hAnsi="Times New Roman"/>
          <w:sz w:val="24"/>
        </w:rPr>
        <w:t xml:space="preserve">сельского поселения </w:t>
      </w:r>
      <w:r>
        <w:rPr>
          <w:rStyle w:val="ConsNormal0"/>
          <w:rFonts w:ascii="Times New Roman" w:hAnsi="Times New Roman"/>
          <w:sz w:val="24"/>
        </w:rPr>
        <w:t>Николаев</w:t>
      </w:r>
      <w:r w:rsidRPr="00D047F9">
        <w:rPr>
          <w:rStyle w:val="ConsNormal0"/>
          <w:rFonts w:ascii="Times New Roman" w:hAnsi="Times New Roman"/>
          <w:sz w:val="24"/>
        </w:rPr>
        <w:t>ский сельсовет</w:t>
      </w:r>
      <w:r w:rsidRPr="00D047F9">
        <w:rPr>
          <w:rFonts w:ascii="Times New Roman" w:hAnsi="Times New Roman" w:cs="Times New Roman"/>
          <w:bCs/>
          <w:iCs/>
          <w:color w:val="000000"/>
          <w:sz w:val="24"/>
          <w:szCs w:val="24"/>
        </w:rPr>
        <w:t>.</w:t>
      </w:r>
      <w:r w:rsidRPr="00D047F9">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D047F9" w:rsidRDefault="007E599F" w:rsidP="007E599F">
      <w:pPr>
        <w:ind w:firstLine="709"/>
        <w:jc w:val="both"/>
        <w:rPr>
          <w:bCs/>
          <w:iCs/>
          <w:sz w:val="24"/>
          <w:szCs w:val="24"/>
        </w:rPr>
      </w:pPr>
      <w:r w:rsidRPr="00D047F9">
        <w:rPr>
          <w:b/>
          <w:iCs/>
          <w:sz w:val="24"/>
          <w:szCs w:val="24"/>
        </w:rPr>
        <w:t>11</w:t>
      </w:r>
      <w:r w:rsidRPr="00D047F9">
        <w:rPr>
          <w:iCs/>
          <w:sz w:val="24"/>
          <w:szCs w:val="24"/>
        </w:rPr>
        <w:t xml:space="preserve">. </w:t>
      </w:r>
      <w:r w:rsidRPr="00D047F9">
        <w:rPr>
          <w:iCs/>
          <w:color w:val="000000"/>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 xml:space="preserve">в течение десяти дней после представления ему проекта о внесении изменений в Правила и указанных </w:t>
      </w:r>
      <w:r w:rsidRPr="00D047F9">
        <w:rPr>
          <w:iCs/>
          <w:color w:val="000000"/>
          <w:sz w:val="24"/>
          <w:szCs w:val="24"/>
        </w:rPr>
        <w:t xml:space="preserve">в пункте 10 настоящей статьи </w:t>
      </w:r>
      <w:r w:rsidRPr="00D047F9">
        <w:rPr>
          <w:iCs/>
          <w:sz w:val="24"/>
          <w:szCs w:val="24"/>
        </w:rPr>
        <w:t xml:space="preserve">обязательных приложений должен принять решение о направлении </w:t>
      </w:r>
      <w:r w:rsidRPr="00D047F9">
        <w:rPr>
          <w:iCs/>
          <w:sz w:val="24"/>
          <w:szCs w:val="24"/>
        </w:rPr>
        <w:lastRenderedPageBreak/>
        <w:t xml:space="preserve">указанного </w:t>
      </w:r>
      <w:r w:rsidRPr="00D047F9">
        <w:rPr>
          <w:iCs/>
          <w:color w:val="000000"/>
          <w:sz w:val="24"/>
          <w:szCs w:val="24"/>
        </w:rPr>
        <w:t>проекта в</w:t>
      </w:r>
      <w:r w:rsidRPr="00D047F9">
        <w:rPr>
          <w:iCs/>
          <w:color w:val="000000"/>
          <w:sz w:val="24"/>
          <w:szCs w:val="24"/>
          <w:u w:val="single"/>
        </w:rPr>
        <w:t xml:space="preserve"> </w:t>
      </w:r>
      <w:r w:rsidRPr="00D047F9">
        <w:rPr>
          <w:iCs/>
          <w:color w:val="000000"/>
          <w:sz w:val="24"/>
          <w:szCs w:val="24"/>
        </w:rPr>
        <w:t>уполномоченный орган или об отклонении проекта о внесении изменений в Правила и о</w:t>
      </w:r>
      <w:r w:rsidRPr="00D047F9">
        <w:rPr>
          <w:iCs/>
          <w:sz w:val="24"/>
          <w:szCs w:val="24"/>
        </w:rPr>
        <w:t xml:space="preserve"> направлении его на доработку с указанием даты его повторного представления.</w:t>
      </w:r>
    </w:p>
    <w:p w:rsidR="007E599F" w:rsidRPr="00D047F9" w:rsidRDefault="007E599F" w:rsidP="007E599F">
      <w:pPr>
        <w:ind w:firstLine="709"/>
        <w:jc w:val="both"/>
        <w:rPr>
          <w:iCs/>
          <w:color w:val="000000"/>
          <w:sz w:val="24"/>
          <w:szCs w:val="24"/>
        </w:rPr>
      </w:pPr>
      <w:r w:rsidRPr="00D047F9">
        <w:rPr>
          <w:b/>
          <w:bCs/>
          <w:iCs/>
          <w:sz w:val="24"/>
          <w:szCs w:val="24"/>
        </w:rPr>
        <w:t>12.</w:t>
      </w:r>
      <w:r w:rsidRPr="00D047F9">
        <w:rPr>
          <w:bCs/>
          <w:iCs/>
          <w:sz w:val="24"/>
          <w:szCs w:val="24"/>
        </w:rPr>
        <w:t xml:space="preserve"> </w:t>
      </w:r>
      <w:r w:rsidRPr="00D047F9">
        <w:rPr>
          <w:iCs/>
          <w:color w:val="000000"/>
          <w:sz w:val="24"/>
          <w:szCs w:val="24"/>
        </w:rPr>
        <w:t>Уполномоченный орган</w:t>
      </w:r>
      <w:r w:rsidRPr="00D047F9">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D047F9">
        <w:rPr>
          <w:iCs/>
          <w:color w:val="000000"/>
          <w:sz w:val="24"/>
          <w:szCs w:val="24"/>
        </w:rPr>
        <w:t xml:space="preserve">главе Администрации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7E599F" w:rsidRPr="00D047F9" w:rsidRDefault="007E599F" w:rsidP="007E599F">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в сети "Интернет", в случае наличия такого сайта.</w:t>
      </w:r>
    </w:p>
    <w:p w:rsidR="007E599F" w:rsidRPr="00D047F9" w:rsidRDefault="007E599F" w:rsidP="007E599F">
      <w:pPr>
        <w:ind w:firstLine="709"/>
        <w:jc w:val="both"/>
        <w:rPr>
          <w:sz w:val="24"/>
          <w:szCs w:val="24"/>
        </w:rPr>
      </w:pPr>
      <w:r w:rsidRPr="00D047F9">
        <w:rPr>
          <w:b/>
          <w:iCs/>
          <w:sz w:val="24"/>
          <w:szCs w:val="24"/>
        </w:rPr>
        <w:t>14</w:t>
      </w:r>
      <w:r w:rsidRPr="00D047F9">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ind w:firstLine="709"/>
        <w:jc w:val="both"/>
        <w:rPr>
          <w:iCs/>
          <w:sz w:val="24"/>
          <w:szCs w:val="24"/>
        </w:rPr>
      </w:pPr>
      <w:r w:rsidRPr="00D047F9">
        <w:rPr>
          <w:b/>
          <w:iCs/>
          <w:sz w:val="24"/>
          <w:szCs w:val="24"/>
        </w:rPr>
        <w:t>15.</w:t>
      </w:r>
      <w:r w:rsidRPr="00D047F9">
        <w:rPr>
          <w:iCs/>
          <w:sz w:val="24"/>
          <w:szCs w:val="24"/>
        </w:rPr>
        <w:t xml:space="preserve"> </w:t>
      </w:r>
      <w:r w:rsidRPr="00D047F9">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Башкортостан </w:t>
      </w:r>
      <w:r w:rsidRPr="00D047F9">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E599F" w:rsidRPr="000069D8" w:rsidRDefault="007E599F" w:rsidP="007E599F">
      <w:pPr>
        <w:pStyle w:val="FR2"/>
        <w:spacing w:line="240" w:lineRule="auto"/>
        <w:ind w:firstLine="0"/>
        <w:jc w:val="center"/>
        <w:rPr>
          <w:b/>
          <w:sz w:val="24"/>
          <w:szCs w:val="24"/>
        </w:rPr>
      </w:pPr>
    </w:p>
    <w:p w:rsidR="007E599F" w:rsidRPr="000069D8" w:rsidRDefault="007E599F" w:rsidP="007E599F">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7E599F" w:rsidRPr="000069D8" w:rsidRDefault="007E599F" w:rsidP="007E599F">
      <w:pPr>
        <w:pStyle w:val="FR2"/>
        <w:spacing w:line="240" w:lineRule="auto"/>
        <w:ind w:firstLine="284"/>
        <w:rPr>
          <w:b/>
          <w:i/>
          <w:sz w:val="24"/>
          <w:szCs w:val="24"/>
        </w:rPr>
      </w:pPr>
    </w:p>
    <w:p w:rsidR="007E599F" w:rsidRPr="000069D8" w:rsidRDefault="007E599F" w:rsidP="007E599F">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7E599F" w:rsidRPr="000069D8" w:rsidRDefault="007E599F" w:rsidP="007E599F">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7E599F" w:rsidRPr="000069D8" w:rsidRDefault="007E599F" w:rsidP="007E599F">
      <w:pPr>
        <w:pStyle w:val="FR2"/>
        <w:spacing w:line="240" w:lineRule="auto"/>
        <w:ind w:firstLine="709"/>
        <w:rPr>
          <w:sz w:val="24"/>
          <w:szCs w:val="24"/>
        </w:rPr>
      </w:pPr>
      <w:r w:rsidRPr="000069D8">
        <w:rPr>
          <w:sz w:val="24"/>
          <w:szCs w:val="24"/>
        </w:rPr>
        <w:t>К заявлению прилагаются:</w:t>
      </w:r>
    </w:p>
    <w:p w:rsidR="007E599F" w:rsidRPr="000069D8" w:rsidRDefault="007E599F" w:rsidP="007E599F">
      <w:pPr>
        <w:widowControl w:val="0"/>
        <w:numPr>
          <w:ilvl w:val="0"/>
          <w:numId w:val="22"/>
        </w:numPr>
        <w:tabs>
          <w:tab w:val="num" w:pos="1040"/>
        </w:tabs>
        <w:autoSpaceDE w:val="0"/>
        <w:autoSpaceDN w:val="0"/>
        <w:adjustRightInd w:val="0"/>
        <w:ind w:left="1040" w:hanging="260"/>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7E599F" w:rsidRPr="000069D8" w:rsidRDefault="007E599F" w:rsidP="007E599F">
      <w:pPr>
        <w:widowControl w:val="0"/>
        <w:numPr>
          <w:ilvl w:val="0"/>
          <w:numId w:val="22"/>
        </w:numPr>
        <w:tabs>
          <w:tab w:val="num" w:pos="1040"/>
        </w:tabs>
        <w:autoSpaceDE w:val="0"/>
        <w:autoSpaceDN w:val="0"/>
        <w:adjustRightInd w:val="0"/>
        <w:ind w:left="1040" w:hanging="260"/>
        <w:jc w:val="both"/>
        <w:rPr>
          <w:iCs/>
          <w:sz w:val="24"/>
          <w:szCs w:val="24"/>
        </w:rPr>
      </w:pPr>
      <w:r w:rsidRPr="000069D8">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7E599F" w:rsidRPr="000069D8" w:rsidRDefault="007E599F" w:rsidP="007E599F">
      <w:pPr>
        <w:widowControl w:val="0"/>
        <w:numPr>
          <w:ilvl w:val="0"/>
          <w:numId w:val="22"/>
        </w:numPr>
        <w:tabs>
          <w:tab w:val="num" w:pos="1040"/>
        </w:tabs>
        <w:autoSpaceDE w:val="0"/>
        <w:autoSpaceDN w:val="0"/>
        <w:adjustRightInd w:val="0"/>
        <w:ind w:hanging="649"/>
        <w:jc w:val="both"/>
        <w:rPr>
          <w:iCs/>
          <w:sz w:val="24"/>
          <w:szCs w:val="24"/>
        </w:rPr>
      </w:pPr>
      <w:r w:rsidRPr="000069D8">
        <w:rPr>
          <w:iCs/>
          <w:sz w:val="24"/>
          <w:szCs w:val="24"/>
        </w:rPr>
        <w:t>утвержденная проектно - сметная документация (обоснование инвестиций);</w:t>
      </w:r>
    </w:p>
    <w:p w:rsidR="007E599F" w:rsidRPr="000069D8" w:rsidRDefault="007E599F" w:rsidP="007E599F">
      <w:pPr>
        <w:widowControl w:val="0"/>
        <w:numPr>
          <w:ilvl w:val="0"/>
          <w:numId w:val="22"/>
        </w:numPr>
        <w:tabs>
          <w:tab w:val="num" w:pos="1040"/>
        </w:tabs>
        <w:autoSpaceDE w:val="0"/>
        <w:autoSpaceDN w:val="0"/>
        <w:adjustRightInd w:val="0"/>
        <w:ind w:left="1040" w:hanging="260"/>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7E599F" w:rsidRPr="000069D8" w:rsidRDefault="007E599F" w:rsidP="007E599F">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7E599F" w:rsidRPr="000069D8" w:rsidRDefault="007E599F" w:rsidP="007E599F">
      <w:pPr>
        <w:ind w:firstLine="709"/>
        <w:jc w:val="both"/>
        <w:rPr>
          <w:bCs/>
          <w:iCs/>
          <w:sz w:val="24"/>
          <w:szCs w:val="24"/>
        </w:rPr>
      </w:pPr>
      <w:r w:rsidRPr="00665E3D">
        <w:rPr>
          <w:b/>
          <w:sz w:val="24"/>
          <w:szCs w:val="24"/>
        </w:rPr>
        <w:t>4.</w:t>
      </w:r>
      <w:r w:rsidRPr="000069D8">
        <w:rPr>
          <w:sz w:val="24"/>
          <w:szCs w:val="24"/>
        </w:rPr>
        <w:t xml:space="preserve"> В целях подготовки заключения </w:t>
      </w:r>
      <w:r w:rsidRPr="000069D8">
        <w:rPr>
          <w:color w:val="000000"/>
          <w:sz w:val="24"/>
          <w:szCs w:val="24"/>
        </w:rPr>
        <w:t>Комиссия</w:t>
      </w:r>
      <w:r w:rsidRPr="000069D8">
        <w:rPr>
          <w:sz w:val="24"/>
          <w:szCs w:val="24"/>
        </w:rPr>
        <w:t xml:space="preserve"> </w:t>
      </w:r>
      <w:r w:rsidRPr="000069D8">
        <w:rPr>
          <w:bCs/>
          <w:iCs/>
          <w:sz w:val="24"/>
          <w:szCs w:val="24"/>
        </w:rPr>
        <w:t>направляет запросы:</w:t>
      </w:r>
    </w:p>
    <w:p w:rsidR="007E599F" w:rsidRPr="000069D8" w:rsidRDefault="007E599F" w:rsidP="007E599F">
      <w:pPr>
        <w:widowControl w:val="0"/>
        <w:numPr>
          <w:ilvl w:val="0"/>
          <w:numId w:val="23"/>
        </w:numPr>
        <w:tabs>
          <w:tab w:val="num" w:pos="1040"/>
        </w:tabs>
        <w:autoSpaceDE w:val="0"/>
        <w:autoSpaceDN w:val="0"/>
        <w:adjustRightInd w:val="0"/>
        <w:ind w:left="1040" w:hanging="26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w:t>
      </w:r>
      <w:r w:rsidRPr="000069D8">
        <w:rPr>
          <w:bCs/>
          <w:iCs/>
          <w:sz w:val="24"/>
          <w:szCs w:val="24"/>
        </w:rPr>
        <w:lastRenderedPageBreak/>
        <w:t>параметров разрешенного использования земельных участков, иных объектов недвижимости, границ территориальных зон;</w:t>
      </w:r>
    </w:p>
    <w:p w:rsidR="007E599F" w:rsidRPr="000069D8" w:rsidRDefault="007E599F" w:rsidP="007E599F">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7E599F" w:rsidRPr="000069D8" w:rsidRDefault="007E599F" w:rsidP="007E599F">
      <w:pPr>
        <w:pStyle w:val="Web1"/>
        <w:numPr>
          <w:ilvl w:val="0"/>
          <w:numId w:val="23"/>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0069D8" w:rsidRDefault="007E599F" w:rsidP="007E599F">
      <w:pPr>
        <w:pStyle w:val="Web1"/>
        <w:numPr>
          <w:ilvl w:val="0"/>
          <w:numId w:val="23"/>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7E599F" w:rsidRPr="000069D8" w:rsidRDefault="007E599F" w:rsidP="007E599F">
      <w:pPr>
        <w:pStyle w:val="Web1"/>
        <w:numPr>
          <w:ilvl w:val="0"/>
          <w:numId w:val="23"/>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7E599F" w:rsidRPr="000069D8" w:rsidRDefault="007E599F" w:rsidP="007E599F">
      <w:pPr>
        <w:pStyle w:val="Web1"/>
        <w:numPr>
          <w:ilvl w:val="0"/>
          <w:numId w:val="23"/>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7E599F" w:rsidRPr="00FF6D00" w:rsidRDefault="007E599F" w:rsidP="007E599F">
      <w:pPr>
        <w:pStyle w:val="FR2"/>
        <w:numPr>
          <w:ilvl w:val="0"/>
          <w:numId w:val="23"/>
        </w:numPr>
        <w:tabs>
          <w:tab w:val="num" w:pos="780"/>
        </w:tabs>
        <w:spacing w:line="240" w:lineRule="auto"/>
        <w:ind w:left="1040" w:hanging="260"/>
        <w:rPr>
          <w:bCs/>
          <w:iCs/>
          <w:sz w:val="24"/>
          <w:szCs w:val="24"/>
        </w:rPr>
      </w:pPr>
      <w:r w:rsidRPr="000069D8">
        <w:rPr>
          <w:sz w:val="24"/>
          <w:szCs w:val="24"/>
        </w:rPr>
        <w:t xml:space="preserve">в предприятия, обслуживающие инженерные сети на территории </w:t>
      </w:r>
      <w:r>
        <w:rPr>
          <w:sz w:val="24"/>
          <w:szCs w:val="24"/>
        </w:rPr>
        <w:t>сельского поселения Николаевский сельсовет</w:t>
      </w:r>
      <w:r w:rsidRPr="00FF6D00">
        <w:rPr>
          <w:spacing w:val="-1"/>
          <w:sz w:val="24"/>
          <w:szCs w:val="24"/>
        </w:rPr>
        <w:t xml:space="preserve"> </w:t>
      </w:r>
      <w:r w:rsidRPr="00FF6D00">
        <w:rPr>
          <w:sz w:val="24"/>
          <w:szCs w:val="24"/>
        </w:rPr>
        <w:t xml:space="preserve">муниципального района </w:t>
      </w:r>
      <w:r>
        <w:rPr>
          <w:sz w:val="24"/>
          <w:szCs w:val="24"/>
        </w:rPr>
        <w:t xml:space="preserve">Белорецкий </w:t>
      </w:r>
      <w:r w:rsidRPr="00FF6D00">
        <w:rPr>
          <w:sz w:val="24"/>
          <w:szCs w:val="24"/>
        </w:rPr>
        <w:t xml:space="preserve">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7E599F" w:rsidRPr="000069D8" w:rsidRDefault="007E599F" w:rsidP="007E599F">
      <w:pPr>
        <w:pStyle w:val="FR2"/>
        <w:numPr>
          <w:ilvl w:val="0"/>
          <w:numId w:val="23"/>
        </w:numPr>
        <w:tabs>
          <w:tab w:val="num" w:pos="780"/>
        </w:tabs>
        <w:spacing w:line="240" w:lineRule="auto"/>
        <w:ind w:left="1040" w:hanging="260"/>
        <w:rPr>
          <w:bCs/>
          <w:iCs/>
          <w:sz w:val="24"/>
          <w:szCs w:val="24"/>
        </w:rPr>
      </w:pPr>
      <w:r w:rsidRPr="00FF6D00">
        <w:rPr>
          <w:bCs/>
          <w:iCs/>
          <w:sz w:val="24"/>
          <w:szCs w:val="24"/>
        </w:rPr>
        <w:t>в иные органы</w:t>
      </w:r>
      <w:r>
        <w:rPr>
          <w:bCs/>
          <w:iCs/>
          <w:sz w:val="24"/>
          <w:szCs w:val="24"/>
        </w:rPr>
        <w:t xml:space="preserve">, </w:t>
      </w:r>
      <w:r w:rsidRPr="00FF6D00">
        <w:rPr>
          <w:bCs/>
          <w:iCs/>
          <w:sz w:val="24"/>
          <w:szCs w:val="24"/>
        </w:rPr>
        <w:t xml:space="preserve"> уполномоченные регулировать землепользование и застройку на территории</w:t>
      </w:r>
      <w:r w:rsidRPr="00FF6D00">
        <w:rPr>
          <w:sz w:val="24"/>
          <w:szCs w:val="24"/>
        </w:rPr>
        <w:t xml:space="preserve"> </w:t>
      </w:r>
      <w:r>
        <w:rPr>
          <w:sz w:val="24"/>
          <w:szCs w:val="24"/>
        </w:rPr>
        <w:t>сельского поселения Николаевский 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7E599F" w:rsidRPr="000069D8" w:rsidRDefault="007E599F" w:rsidP="007E599F">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7E599F" w:rsidRPr="000069D8" w:rsidRDefault="007E599F" w:rsidP="007E599F">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сельского поселения Николаевский 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E599F" w:rsidRPr="000069D8" w:rsidRDefault="007E599F" w:rsidP="007E599F">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7E599F" w:rsidRPr="000069D8" w:rsidRDefault="007E599F" w:rsidP="007E599F">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сельского поселения Николаевский сельсовет</w:t>
      </w:r>
      <w:r>
        <w:rPr>
          <w:spacing w:val="-1"/>
          <w:sz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7E599F" w:rsidRPr="00EE1B6F" w:rsidRDefault="007E599F" w:rsidP="007E599F">
      <w:pPr>
        <w:ind w:firstLine="709"/>
        <w:jc w:val="both"/>
        <w:rPr>
          <w:iCs/>
          <w:sz w:val="24"/>
          <w:szCs w:val="24"/>
        </w:rPr>
      </w:pPr>
      <w:r w:rsidRPr="00EE1B6F">
        <w:rPr>
          <w:b/>
          <w:iCs/>
          <w:sz w:val="24"/>
          <w:szCs w:val="24"/>
        </w:rPr>
        <w:lastRenderedPageBreak/>
        <w:t>6.</w:t>
      </w:r>
      <w:r w:rsidRPr="00EE1B6F">
        <w:rPr>
          <w:iCs/>
          <w:sz w:val="24"/>
          <w:szCs w:val="24"/>
        </w:rPr>
        <w:t xml:space="preserve"> </w:t>
      </w:r>
      <w:r w:rsidRPr="00EE1B6F">
        <w:rPr>
          <w:iCs/>
          <w:color w:val="000000"/>
          <w:sz w:val="24"/>
          <w:szCs w:val="24"/>
        </w:rPr>
        <w:t xml:space="preserve">Глава </w:t>
      </w:r>
      <w:r w:rsidRPr="00EE1B6F">
        <w:rPr>
          <w:sz w:val="24"/>
          <w:szCs w:val="24"/>
        </w:rPr>
        <w:t xml:space="preserve">сельского поселения </w:t>
      </w:r>
      <w:r>
        <w:rPr>
          <w:sz w:val="24"/>
          <w:szCs w:val="24"/>
        </w:rPr>
        <w:t>Николаев</w:t>
      </w:r>
      <w:r w:rsidRPr="00EE1B6F">
        <w:rPr>
          <w:sz w:val="24"/>
          <w:szCs w:val="24"/>
        </w:rPr>
        <w:t>ский сельсовет</w:t>
      </w:r>
      <w:r w:rsidRPr="00EE1B6F">
        <w:rPr>
          <w:spacing w:val="-1"/>
          <w:sz w:val="24"/>
        </w:rPr>
        <w:t xml:space="preserve"> </w:t>
      </w:r>
      <w:r w:rsidRPr="00EE1B6F">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EE1B6F">
        <w:rPr>
          <w:rStyle w:val="ConsNormal0"/>
          <w:sz w:val="24"/>
        </w:rPr>
        <w:t xml:space="preserve">сельского поселения </w:t>
      </w:r>
      <w:r>
        <w:rPr>
          <w:rStyle w:val="ConsNormal0"/>
          <w:sz w:val="24"/>
        </w:rPr>
        <w:t>Николаев</w:t>
      </w:r>
      <w:r w:rsidRPr="00EE1B6F">
        <w:rPr>
          <w:rStyle w:val="ConsNormal0"/>
          <w:sz w:val="24"/>
        </w:rPr>
        <w:t>ский сельсовет</w:t>
      </w:r>
      <w:r w:rsidRPr="00EE1B6F">
        <w:rPr>
          <w:iCs/>
          <w:sz w:val="24"/>
          <w:szCs w:val="24"/>
        </w:rPr>
        <w:t>. Сообщение о принятии такого решения также может быть распространено по радио и телевидению.</w:t>
      </w:r>
    </w:p>
    <w:p w:rsidR="007E599F" w:rsidRPr="00EE1B6F" w:rsidRDefault="007E599F" w:rsidP="007E599F">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7E599F" w:rsidRPr="000069D8" w:rsidRDefault="007E599F" w:rsidP="007E599F">
      <w:pPr>
        <w:ind w:firstLine="709"/>
        <w:jc w:val="both"/>
        <w:rPr>
          <w:iCs/>
          <w:color w:val="000000"/>
          <w:sz w:val="24"/>
          <w:szCs w:val="24"/>
        </w:rPr>
      </w:pPr>
      <w:r w:rsidRPr="00EE1B6F">
        <w:rPr>
          <w:iCs/>
          <w:sz w:val="24"/>
          <w:szCs w:val="24"/>
        </w:rPr>
        <w:t>Внесение изменений в Правила  осуществляется в порядке</w:t>
      </w:r>
      <w:r w:rsidRPr="000069D8">
        <w:rPr>
          <w:iCs/>
          <w:sz w:val="24"/>
          <w:szCs w:val="24"/>
        </w:rPr>
        <w:t xml:space="preserve">, предусмотренном </w:t>
      </w:r>
      <w:r w:rsidRPr="000069D8">
        <w:rPr>
          <w:iCs/>
          <w:color w:val="000000"/>
          <w:sz w:val="24"/>
          <w:szCs w:val="24"/>
        </w:rPr>
        <w:t>статьями 31 и 32 Градостроительного кодекса Российской Федерации.</w:t>
      </w:r>
    </w:p>
    <w:p w:rsidR="007E599F" w:rsidRPr="000069D8" w:rsidRDefault="007E599F" w:rsidP="007E599F">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7E599F" w:rsidRPr="000069D8" w:rsidRDefault="007E599F" w:rsidP="007E599F">
      <w:pPr>
        <w:ind w:firstLine="709"/>
        <w:jc w:val="both"/>
        <w:rPr>
          <w:sz w:val="24"/>
          <w:szCs w:val="24"/>
        </w:rPr>
      </w:pPr>
      <w:r w:rsidRPr="00665E3D">
        <w:rPr>
          <w:b/>
          <w:iCs/>
          <w:sz w:val="24"/>
          <w:szCs w:val="24"/>
        </w:rPr>
        <w:t>8.</w:t>
      </w:r>
      <w:r w:rsidRPr="000069D8">
        <w:rPr>
          <w:iCs/>
          <w:sz w:val="24"/>
          <w:szCs w:val="24"/>
        </w:rPr>
        <w:t xml:space="preserve"> </w:t>
      </w:r>
      <w:r w:rsidRPr="000069D8">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color w:val="000000"/>
          <w:sz w:val="24"/>
          <w:szCs w:val="24"/>
        </w:rPr>
        <w:t>статьей 31 Земельного кодекса Российской</w:t>
      </w:r>
      <w:r w:rsidRPr="000069D8">
        <w:rPr>
          <w:sz w:val="24"/>
          <w:szCs w:val="24"/>
        </w:rPr>
        <w:t xml:space="preserve"> Федерации.</w:t>
      </w:r>
    </w:p>
    <w:p w:rsidR="007E599F" w:rsidRPr="000069D8" w:rsidRDefault="007E599F" w:rsidP="007E599F">
      <w:pPr>
        <w:ind w:firstLine="709"/>
        <w:jc w:val="both"/>
        <w:rPr>
          <w:iCs/>
          <w:color w:val="000000"/>
          <w:sz w:val="24"/>
          <w:szCs w:val="24"/>
        </w:rPr>
      </w:pPr>
      <w:r w:rsidRPr="00665E3D">
        <w:rPr>
          <w:b/>
          <w:iCs/>
          <w:sz w:val="24"/>
          <w:szCs w:val="24"/>
        </w:rPr>
        <w:t>9.</w:t>
      </w:r>
      <w:r w:rsidRPr="000069D8">
        <w:rPr>
          <w:iCs/>
          <w:sz w:val="24"/>
          <w:szCs w:val="24"/>
        </w:rPr>
        <w:t xml:space="preserve"> </w:t>
      </w:r>
      <w:r w:rsidRPr="000069D8">
        <w:rPr>
          <w:bCs/>
          <w:iCs/>
          <w:sz w:val="24"/>
          <w:szCs w:val="24"/>
        </w:rPr>
        <w:t xml:space="preserve">Подготовка документации по планировке территории осуществляется в порядке, установленном главой </w:t>
      </w:r>
      <w:r>
        <w:rPr>
          <w:bCs/>
          <w:iCs/>
          <w:sz w:val="24"/>
          <w:szCs w:val="24"/>
        </w:rPr>
        <w:t>4</w:t>
      </w:r>
      <w:r w:rsidRPr="000069D8">
        <w:rPr>
          <w:bCs/>
          <w:iCs/>
          <w:sz w:val="24"/>
          <w:szCs w:val="24"/>
        </w:rPr>
        <w:t xml:space="preserve"> настоящих Правил </w:t>
      </w:r>
      <w:r w:rsidRPr="000069D8">
        <w:rPr>
          <w:bCs/>
          <w:iCs/>
          <w:color w:val="000000"/>
          <w:sz w:val="24"/>
          <w:szCs w:val="24"/>
        </w:rPr>
        <w:t>и статьей 46 Градостроительного кодекса Российской Федерации.</w:t>
      </w:r>
    </w:p>
    <w:p w:rsidR="007E599F" w:rsidRPr="00FF6D00" w:rsidRDefault="007E599F" w:rsidP="007E599F">
      <w:pPr>
        <w:pStyle w:val="ConsPlusNormal"/>
        <w:ind w:firstLine="709"/>
        <w:jc w:val="both"/>
        <w:rPr>
          <w:rFonts w:ascii="Times New Roman" w:hAnsi="Times New Roman" w:cs="Times New Roman"/>
          <w:sz w:val="24"/>
          <w:szCs w:val="24"/>
        </w:rPr>
      </w:pPr>
      <w:r w:rsidRPr="00665E3D">
        <w:rPr>
          <w:rFonts w:ascii="Times New Roman" w:hAnsi="Times New Roman" w:cs="Times New Roman"/>
          <w:b/>
          <w:iCs/>
          <w:color w:val="000000"/>
          <w:sz w:val="24"/>
          <w:szCs w:val="24"/>
        </w:rPr>
        <w:t>10</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Style w:val="ConsNormal0"/>
          <w:rFonts w:ascii="Times New Roman" w:hAnsi="Times New Roman"/>
          <w:sz w:val="24"/>
        </w:rPr>
        <w:t>сельского поселения Николаевский сельсовет</w:t>
      </w:r>
      <w:r>
        <w:rPr>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Pr>
          <w:rFonts w:ascii="Times New Roman" w:hAnsi="Times New Roman" w:cs="Times New Roman"/>
          <w:iCs/>
          <w:sz w:val="24"/>
          <w:szCs w:val="24"/>
        </w:rPr>
        <w:t xml:space="preserve">главе Администрации </w:t>
      </w:r>
      <w:r>
        <w:rPr>
          <w:rStyle w:val="ConsNormal0"/>
          <w:rFonts w:ascii="Times New Roman" w:hAnsi="Times New Roman"/>
          <w:sz w:val="24"/>
        </w:rPr>
        <w:t>сельского поселения Николаевский сельсовет</w:t>
      </w:r>
      <w:r w:rsidRPr="00FF6D00">
        <w:rPr>
          <w:rFonts w:ascii="Times New Roman" w:hAnsi="Times New Roman"/>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D047F9" w:rsidRDefault="007E599F" w:rsidP="007E599F">
      <w:pPr>
        <w:ind w:firstLine="709"/>
        <w:jc w:val="both"/>
        <w:rPr>
          <w:bCs/>
          <w:iCs/>
          <w:sz w:val="24"/>
          <w:szCs w:val="24"/>
        </w:rPr>
      </w:pPr>
      <w:r w:rsidRPr="00D047F9">
        <w:rPr>
          <w:b/>
          <w:iCs/>
          <w:sz w:val="24"/>
          <w:szCs w:val="24"/>
        </w:rPr>
        <w:t>11</w:t>
      </w:r>
      <w:r w:rsidRPr="00D047F9">
        <w:rPr>
          <w:iCs/>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E599F" w:rsidRPr="00D047F9" w:rsidRDefault="007E599F" w:rsidP="007E599F">
      <w:pPr>
        <w:ind w:firstLine="709"/>
        <w:jc w:val="both"/>
        <w:rPr>
          <w:iCs/>
          <w:sz w:val="24"/>
          <w:szCs w:val="24"/>
        </w:rPr>
      </w:pPr>
      <w:r w:rsidRPr="00D047F9">
        <w:rPr>
          <w:b/>
          <w:bCs/>
          <w:iCs/>
          <w:sz w:val="24"/>
          <w:szCs w:val="24"/>
        </w:rPr>
        <w:t>12.</w:t>
      </w:r>
      <w:r w:rsidRPr="00D047F9">
        <w:rPr>
          <w:bCs/>
          <w:iCs/>
          <w:sz w:val="24"/>
          <w:szCs w:val="24"/>
        </w:rPr>
        <w:t xml:space="preserve"> </w:t>
      </w:r>
      <w:r w:rsidRPr="00D047F9">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szCs w:val="24"/>
        </w:rPr>
        <w:t xml:space="preserve"> </w:t>
      </w:r>
      <w:r w:rsidRPr="00D047F9">
        <w:rPr>
          <w:iCs/>
          <w:sz w:val="24"/>
          <w:szCs w:val="24"/>
        </w:rPr>
        <w:t>на доработку в соответствии с результатами публичных слушаний по указанному проекту.</w:t>
      </w:r>
    </w:p>
    <w:p w:rsidR="007E599F" w:rsidRPr="00D047F9" w:rsidRDefault="007E599F" w:rsidP="007E599F">
      <w:pPr>
        <w:tabs>
          <w:tab w:val="left" w:pos="4140"/>
        </w:tabs>
        <w:ind w:firstLine="709"/>
        <w:jc w:val="both"/>
        <w:rPr>
          <w:iCs/>
          <w:color w:val="000000"/>
          <w:sz w:val="24"/>
          <w:szCs w:val="24"/>
        </w:rPr>
      </w:pPr>
      <w:r w:rsidRPr="00D047F9">
        <w:rPr>
          <w:b/>
          <w:sz w:val="24"/>
          <w:szCs w:val="24"/>
        </w:rPr>
        <w:t>13.</w:t>
      </w:r>
      <w:r w:rsidRPr="00D047F9">
        <w:rPr>
          <w:sz w:val="24"/>
          <w:szCs w:val="24"/>
        </w:rPr>
        <w:t xml:space="preserve"> </w:t>
      </w:r>
      <w:r w:rsidRPr="00D047F9">
        <w:rPr>
          <w:iCs/>
          <w:sz w:val="24"/>
          <w:szCs w:val="24"/>
        </w:rPr>
        <w:t>Изменения, внесенные в Правила подлежат опубликованию в порядке, установленном для официального опубликова</w:t>
      </w:r>
      <w:r w:rsidRPr="00D047F9">
        <w:rPr>
          <w:iCs/>
          <w:color w:val="000000"/>
          <w:sz w:val="24"/>
          <w:szCs w:val="24"/>
        </w:rPr>
        <w:t xml:space="preserve">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7E599F" w:rsidRPr="00D047F9" w:rsidRDefault="007E599F" w:rsidP="007E599F">
      <w:pPr>
        <w:pStyle w:val="Web1"/>
        <w:spacing w:before="0" w:after="0"/>
        <w:ind w:left="0" w:right="0" w:firstLine="709"/>
        <w:rPr>
          <w:rFonts w:ascii="Times New Roman" w:hAnsi="Times New Roman" w:cs="Times New Roman"/>
          <w:sz w:val="24"/>
          <w:szCs w:val="24"/>
        </w:rPr>
      </w:pPr>
      <w:r w:rsidRPr="00D047F9">
        <w:rPr>
          <w:rFonts w:ascii="Times New Roman" w:hAnsi="Times New Roman" w:cs="Times New Roman"/>
          <w:b/>
          <w:sz w:val="24"/>
          <w:szCs w:val="24"/>
        </w:rPr>
        <w:t>14.</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15.</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w:t>
      </w:r>
      <w:r w:rsidRPr="00D047F9">
        <w:rPr>
          <w:rFonts w:ascii="Times New Roman" w:hAnsi="Times New Roman" w:cs="Times New Roman"/>
          <w:iCs/>
          <w:sz w:val="24"/>
          <w:szCs w:val="24"/>
        </w:rPr>
        <w:lastRenderedPageBreak/>
        <w:t xml:space="preserve">схемам территориального планирования субъектов Российской Федерации, утвержденным до утверждения изменений внесенных в Правила. </w:t>
      </w:r>
    </w:p>
    <w:p w:rsidR="007E599F" w:rsidRDefault="007E599F" w:rsidP="007E599F">
      <w:pPr>
        <w:jc w:val="center"/>
        <w:rPr>
          <w:b/>
          <w:color w:val="000000"/>
          <w:sz w:val="24"/>
          <w:szCs w:val="24"/>
        </w:rPr>
      </w:pPr>
    </w:p>
    <w:p w:rsidR="007E599F" w:rsidRPr="00D047F9" w:rsidRDefault="007E599F" w:rsidP="007E599F">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территории  </w:t>
      </w:r>
      <w:r w:rsidRPr="00D047F9">
        <w:rPr>
          <w:rStyle w:val="ConsNormal0"/>
          <w:b/>
          <w:sz w:val="24"/>
        </w:rPr>
        <w:t xml:space="preserve">сельского поселения </w:t>
      </w:r>
      <w:r>
        <w:rPr>
          <w:rStyle w:val="ConsNormal0"/>
          <w:b/>
          <w:sz w:val="24"/>
        </w:rPr>
        <w:t>Николаев</w:t>
      </w:r>
      <w:r w:rsidRPr="00D047F9">
        <w:rPr>
          <w:rStyle w:val="ConsNormal0"/>
          <w:b/>
          <w:sz w:val="24"/>
        </w:rPr>
        <w:t>ский сельсовет</w:t>
      </w:r>
      <w:r w:rsidRPr="00D047F9">
        <w:rPr>
          <w:spacing w:val="-1"/>
          <w:sz w:val="24"/>
        </w:rPr>
        <w:t xml:space="preserve"> </w:t>
      </w:r>
      <w:r w:rsidRPr="00D047F9">
        <w:rPr>
          <w:b/>
          <w:sz w:val="24"/>
          <w:szCs w:val="24"/>
        </w:rPr>
        <w:t xml:space="preserve">муниципального района Белорецкий  район Республики Башкортостан </w:t>
      </w:r>
      <w:r w:rsidRPr="00D047F9">
        <w:rPr>
          <w:b/>
          <w:color w:val="000000"/>
          <w:sz w:val="24"/>
          <w:szCs w:val="24"/>
        </w:rPr>
        <w:t>объектов культурного наследия</w:t>
      </w:r>
    </w:p>
    <w:p w:rsidR="007E599F" w:rsidRPr="00D047F9" w:rsidRDefault="007E599F" w:rsidP="007E599F">
      <w:pPr>
        <w:jc w:val="both"/>
        <w:rPr>
          <w:b/>
          <w:color w:val="000000"/>
          <w:sz w:val="24"/>
          <w:szCs w:val="24"/>
        </w:rPr>
      </w:pPr>
    </w:p>
    <w:p w:rsidR="007E599F" w:rsidRPr="00D047F9" w:rsidRDefault="007E599F" w:rsidP="007E599F">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7E599F" w:rsidRPr="00D047F9" w:rsidRDefault="007E599F" w:rsidP="007E599F">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7E599F" w:rsidRPr="00D047F9" w:rsidRDefault="007E599F" w:rsidP="007E599F">
      <w:pPr>
        <w:pStyle w:val="FR2"/>
        <w:numPr>
          <w:ilvl w:val="0"/>
          <w:numId w:val="24"/>
        </w:numPr>
        <w:tabs>
          <w:tab w:val="num" w:pos="1040"/>
        </w:tabs>
        <w:spacing w:line="240" w:lineRule="auto"/>
        <w:ind w:left="1040" w:hanging="260"/>
        <w:rPr>
          <w:color w:val="000000"/>
          <w:sz w:val="24"/>
          <w:szCs w:val="24"/>
        </w:rPr>
      </w:pPr>
      <w:r w:rsidRPr="00D047F9">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7E599F" w:rsidRPr="00D047F9" w:rsidRDefault="007E599F" w:rsidP="007E599F">
      <w:pPr>
        <w:pStyle w:val="FR2"/>
        <w:numPr>
          <w:ilvl w:val="0"/>
          <w:numId w:val="24"/>
        </w:numPr>
        <w:tabs>
          <w:tab w:val="num" w:pos="1040"/>
        </w:tabs>
        <w:spacing w:line="240" w:lineRule="auto"/>
        <w:ind w:left="1040" w:hanging="260"/>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7E599F" w:rsidRPr="00D047F9" w:rsidRDefault="007E599F" w:rsidP="007E599F">
      <w:pPr>
        <w:pStyle w:val="FR2"/>
        <w:numPr>
          <w:ilvl w:val="0"/>
          <w:numId w:val="24"/>
        </w:numPr>
        <w:tabs>
          <w:tab w:val="num" w:pos="1040"/>
        </w:tabs>
        <w:spacing w:line="240" w:lineRule="auto"/>
        <w:ind w:hanging="649"/>
        <w:rPr>
          <w:color w:val="000000"/>
          <w:sz w:val="24"/>
          <w:szCs w:val="24"/>
        </w:rPr>
      </w:pPr>
      <w:r w:rsidRPr="00D047F9">
        <w:rPr>
          <w:color w:val="000000"/>
          <w:sz w:val="24"/>
          <w:szCs w:val="24"/>
        </w:rPr>
        <w:t>схему границ территории выявленного объекта культурного наследия;</w:t>
      </w:r>
    </w:p>
    <w:p w:rsidR="007E599F" w:rsidRPr="00D047F9" w:rsidRDefault="007E599F" w:rsidP="007E599F">
      <w:pPr>
        <w:pStyle w:val="FR2"/>
        <w:numPr>
          <w:ilvl w:val="0"/>
          <w:numId w:val="24"/>
        </w:numPr>
        <w:tabs>
          <w:tab w:val="num" w:pos="1040"/>
        </w:tabs>
        <w:spacing w:line="240" w:lineRule="auto"/>
        <w:ind w:hanging="649"/>
        <w:rPr>
          <w:color w:val="000000"/>
          <w:sz w:val="24"/>
          <w:szCs w:val="24"/>
        </w:rPr>
      </w:pPr>
      <w:r w:rsidRPr="00D047F9">
        <w:rPr>
          <w:color w:val="000000"/>
          <w:sz w:val="24"/>
          <w:szCs w:val="24"/>
        </w:rPr>
        <w:t>карты-схемы границ охранных зон выявленного объекта культурного наследия;</w:t>
      </w:r>
    </w:p>
    <w:p w:rsidR="007E599F" w:rsidRPr="00D047F9" w:rsidRDefault="007E599F" w:rsidP="007E599F">
      <w:pPr>
        <w:pStyle w:val="FR2"/>
        <w:numPr>
          <w:ilvl w:val="0"/>
          <w:numId w:val="24"/>
        </w:numPr>
        <w:tabs>
          <w:tab w:val="num" w:pos="1170"/>
        </w:tabs>
        <w:spacing w:line="240" w:lineRule="auto"/>
        <w:ind w:left="1040" w:hanging="260"/>
        <w:rPr>
          <w:color w:val="000000"/>
          <w:sz w:val="24"/>
          <w:szCs w:val="24"/>
        </w:rPr>
      </w:pPr>
      <w:r w:rsidRPr="00D047F9">
        <w:rPr>
          <w:color w:val="000000"/>
          <w:sz w:val="24"/>
          <w:szCs w:val="24"/>
        </w:rPr>
        <w:t>иные, предусмотренные законодательством документы.</w:t>
      </w:r>
    </w:p>
    <w:p w:rsidR="007E599F" w:rsidRPr="00D047F9" w:rsidRDefault="007E599F" w:rsidP="007E599F">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E599F" w:rsidRPr="00D047F9" w:rsidRDefault="007E599F" w:rsidP="007E599F">
      <w:pPr>
        <w:tabs>
          <w:tab w:val="left" w:pos="650"/>
        </w:tabs>
        <w:jc w:val="both"/>
        <w:rPr>
          <w:bCs/>
          <w:iCs/>
          <w:color w:val="000000"/>
          <w:sz w:val="24"/>
          <w:szCs w:val="24"/>
        </w:rPr>
      </w:pPr>
      <w:r w:rsidRPr="00D047F9">
        <w:rPr>
          <w:b/>
          <w:color w:val="000000"/>
          <w:sz w:val="24"/>
          <w:szCs w:val="24"/>
        </w:rPr>
        <w:t xml:space="preserve">         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bCs/>
          <w:iCs/>
          <w:color w:val="000000"/>
          <w:sz w:val="24"/>
          <w:szCs w:val="24"/>
        </w:rPr>
        <w:t>:</w:t>
      </w:r>
    </w:p>
    <w:p w:rsidR="007E599F" w:rsidRPr="00D047F9" w:rsidRDefault="007E599F" w:rsidP="007E599F">
      <w:pPr>
        <w:widowControl w:val="0"/>
        <w:numPr>
          <w:ilvl w:val="0"/>
          <w:numId w:val="25"/>
        </w:numPr>
        <w:tabs>
          <w:tab w:val="num" w:pos="1040"/>
        </w:tabs>
        <w:autoSpaceDE w:val="0"/>
        <w:autoSpaceDN w:val="0"/>
        <w:adjustRightInd w:val="0"/>
        <w:ind w:left="1040" w:hanging="26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E599F" w:rsidRPr="00D047F9" w:rsidRDefault="007E599F" w:rsidP="007E599F">
      <w:pPr>
        <w:pStyle w:val="Web1"/>
        <w:numPr>
          <w:ilvl w:val="0"/>
          <w:numId w:val="25"/>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7E599F" w:rsidRPr="00D047F9" w:rsidRDefault="007E599F" w:rsidP="007E599F">
      <w:pPr>
        <w:pStyle w:val="Web1"/>
        <w:numPr>
          <w:ilvl w:val="0"/>
          <w:numId w:val="25"/>
        </w:numPr>
        <w:tabs>
          <w:tab w:val="num" w:pos="104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E599F" w:rsidRPr="00D047F9" w:rsidRDefault="007E599F" w:rsidP="007E599F">
      <w:pPr>
        <w:pStyle w:val="FR2"/>
        <w:numPr>
          <w:ilvl w:val="0"/>
          <w:numId w:val="25"/>
        </w:numPr>
        <w:tabs>
          <w:tab w:val="num" w:pos="1040"/>
        </w:tabs>
        <w:spacing w:line="240" w:lineRule="auto"/>
        <w:ind w:left="1040" w:hanging="26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7E599F" w:rsidRPr="00D047F9" w:rsidRDefault="007E599F" w:rsidP="007E599F">
      <w:pPr>
        <w:pStyle w:val="FR2"/>
        <w:numPr>
          <w:ilvl w:val="0"/>
          <w:numId w:val="25"/>
        </w:numPr>
        <w:tabs>
          <w:tab w:val="num" w:pos="1040"/>
        </w:tabs>
        <w:spacing w:line="240" w:lineRule="auto"/>
        <w:ind w:left="1040" w:hanging="26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7E599F" w:rsidRPr="00D047F9" w:rsidRDefault="007E599F" w:rsidP="007E599F">
      <w:pPr>
        <w:pStyle w:val="Web1"/>
        <w:tabs>
          <w:tab w:val="num" w:pos="1040"/>
        </w:tabs>
        <w:spacing w:before="0" w:after="0"/>
        <w:ind w:left="1069" w:right="0"/>
        <w:rPr>
          <w:rFonts w:ascii="Times New Roman" w:hAnsi="Times New Roman" w:cs="Times New Roman"/>
          <w:spacing w:val="-2"/>
          <w:sz w:val="24"/>
          <w:szCs w:val="24"/>
        </w:rPr>
      </w:pPr>
      <w:r w:rsidRPr="00D047F9">
        <w:rPr>
          <w:rFonts w:ascii="Times New Roman" w:hAnsi="Times New Roman" w:cs="Times New Roman"/>
          <w:spacing w:val="-2"/>
          <w:sz w:val="24"/>
          <w:szCs w:val="24"/>
        </w:rPr>
        <w:t>а так же в следующие федеральные органы:</w:t>
      </w:r>
    </w:p>
    <w:p w:rsidR="007E599F" w:rsidRPr="00D047F9" w:rsidRDefault="007E599F" w:rsidP="007E599F">
      <w:pPr>
        <w:pStyle w:val="Web1"/>
        <w:numPr>
          <w:ilvl w:val="0"/>
          <w:numId w:val="25"/>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D047F9" w:rsidRDefault="007E599F" w:rsidP="007E599F">
      <w:pPr>
        <w:pStyle w:val="Web1"/>
        <w:numPr>
          <w:ilvl w:val="0"/>
          <w:numId w:val="25"/>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7E599F" w:rsidRPr="00D047F9" w:rsidRDefault="007E599F" w:rsidP="007E599F">
      <w:pPr>
        <w:pStyle w:val="FR2"/>
        <w:numPr>
          <w:ilvl w:val="0"/>
          <w:numId w:val="25"/>
        </w:numPr>
        <w:tabs>
          <w:tab w:val="num" w:pos="1040"/>
        </w:tabs>
        <w:spacing w:line="240" w:lineRule="auto"/>
        <w:ind w:left="1040" w:hanging="260"/>
        <w:rPr>
          <w:bCs/>
          <w:iCs/>
          <w:sz w:val="24"/>
          <w:szCs w:val="24"/>
        </w:rPr>
      </w:pPr>
      <w:r w:rsidRPr="00D047F9">
        <w:rPr>
          <w:bCs/>
          <w:iCs/>
          <w:color w:val="000000"/>
          <w:sz w:val="24"/>
          <w:szCs w:val="24"/>
        </w:rPr>
        <w:lastRenderedPageBreak/>
        <w:t xml:space="preserve">в иные органы уполномоченные регулировать землепользование и застройку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sz w:val="24"/>
          <w:szCs w:val="24"/>
        </w:rPr>
        <w:t xml:space="preserve"> по вопросам, отнесенным к их компетенции.</w:t>
      </w:r>
    </w:p>
    <w:p w:rsidR="007E599F" w:rsidRPr="00D047F9" w:rsidRDefault="007E599F" w:rsidP="007E599F">
      <w:pPr>
        <w:pStyle w:val="FR2"/>
        <w:spacing w:line="240" w:lineRule="auto"/>
        <w:ind w:firstLine="709"/>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E599F" w:rsidRPr="00D047F9" w:rsidRDefault="007E599F" w:rsidP="007E599F">
      <w:pPr>
        <w:ind w:firstLine="709"/>
        <w:jc w:val="both"/>
        <w:rPr>
          <w:sz w:val="24"/>
          <w:szCs w:val="24"/>
        </w:rPr>
      </w:pPr>
      <w:r w:rsidRPr="00D047F9">
        <w:rPr>
          <w:b/>
          <w:bCs/>
          <w:iCs/>
          <w:sz w:val="24"/>
          <w:szCs w:val="24"/>
        </w:rPr>
        <w:t>4.</w:t>
      </w:r>
      <w:r w:rsidRPr="00D047F9">
        <w:rPr>
          <w:bCs/>
          <w:iCs/>
          <w:sz w:val="24"/>
          <w:szCs w:val="24"/>
        </w:rPr>
        <w:t xml:space="preserve"> </w:t>
      </w:r>
      <w:r w:rsidRPr="00D047F9">
        <w:rPr>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7E599F" w:rsidRPr="00D047F9" w:rsidRDefault="007E599F" w:rsidP="007E599F">
      <w:pPr>
        <w:ind w:firstLine="709"/>
        <w:jc w:val="both"/>
        <w:rPr>
          <w:sz w:val="24"/>
          <w:szCs w:val="24"/>
        </w:rPr>
      </w:pPr>
      <w:r w:rsidRPr="00D047F9">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p>
    <w:p w:rsidR="007E599F" w:rsidRPr="00D047F9" w:rsidRDefault="007E599F" w:rsidP="007E599F">
      <w:pPr>
        <w:ind w:firstLine="709"/>
        <w:jc w:val="both"/>
        <w:rPr>
          <w:iCs/>
          <w:color w:val="000000"/>
          <w:sz w:val="24"/>
          <w:szCs w:val="24"/>
        </w:rPr>
      </w:pPr>
      <w:r w:rsidRPr="00D047F9">
        <w:rPr>
          <w:b/>
          <w:color w:val="000000"/>
          <w:sz w:val="24"/>
          <w:szCs w:val="24"/>
        </w:rPr>
        <w:t>5.</w:t>
      </w:r>
      <w:r w:rsidRPr="00D047F9">
        <w:rPr>
          <w:color w:val="000000"/>
          <w:sz w:val="24"/>
          <w:szCs w:val="24"/>
        </w:rPr>
        <w:t xml:space="preserve"> </w:t>
      </w:r>
      <w:r w:rsidRPr="00D047F9">
        <w:rPr>
          <w:iCs/>
          <w:color w:val="000000"/>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E599F" w:rsidRPr="00D047F9" w:rsidRDefault="007E599F" w:rsidP="007E599F">
      <w:pPr>
        <w:ind w:firstLine="709"/>
        <w:jc w:val="both"/>
        <w:rPr>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E599F" w:rsidRPr="00D047F9" w:rsidRDefault="007E599F" w:rsidP="007E599F">
      <w:pPr>
        <w:ind w:firstLine="709"/>
        <w:jc w:val="both"/>
        <w:rPr>
          <w:color w:val="000000"/>
          <w:sz w:val="24"/>
          <w:szCs w:val="24"/>
        </w:rPr>
      </w:pPr>
      <w:r w:rsidRPr="00D047F9">
        <w:rPr>
          <w:b/>
          <w:color w:val="000000"/>
          <w:sz w:val="24"/>
          <w:szCs w:val="24"/>
        </w:rPr>
        <w:t>6.</w:t>
      </w:r>
      <w:r w:rsidRPr="00D047F9">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7E599F" w:rsidRPr="00D047F9" w:rsidRDefault="007E599F" w:rsidP="007E599F">
      <w:pPr>
        <w:ind w:firstLine="709"/>
        <w:jc w:val="both"/>
        <w:rPr>
          <w:color w:val="000000"/>
          <w:sz w:val="24"/>
          <w:szCs w:val="24"/>
        </w:rPr>
      </w:pPr>
      <w:r w:rsidRPr="00D047F9">
        <w:rPr>
          <w:b/>
          <w:color w:val="000000"/>
          <w:sz w:val="24"/>
          <w:szCs w:val="24"/>
        </w:rPr>
        <w:t>7.</w:t>
      </w:r>
      <w:r w:rsidRPr="00D047F9">
        <w:rPr>
          <w:color w:val="000000"/>
          <w:sz w:val="24"/>
          <w:szCs w:val="24"/>
        </w:rPr>
        <w:t xml:space="preserve"> </w:t>
      </w:r>
      <w:r w:rsidRPr="00D047F9">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D047F9">
        <w:rPr>
          <w:color w:val="000000"/>
          <w:sz w:val="24"/>
          <w:szCs w:val="24"/>
        </w:rPr>
        <w:t xml:space="preserve"> </w:t>
      </w:r>
      <w:r w:rsidRPr="00D047F9">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D047F9" w:rsidRDefault="007E599F" w:rsidP="007E599F">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E599F" w:rsidRPr="00D047F9" w:rsidRDefault="007E599F" w:rsidP="007E599F">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7E599F" w:rsidRPr="00D047F9" w:rsidRDefault="007E599F" w:rsidP="007E599F">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7E599F" w:rsidRPr="00D047F9" w:rsidRDefault="007E599F" w:rsidP="007E599F">
      <w:pPr>
        <w:ind w:firstLine="709"/>
        <w:jc w:val="both"/>
        <w:rPr>
          <w:iCs/>
          <w:color w:val="000000"/>
          <w:sz w:val="24"/>
          <w:szCs w:val="24"/>
        </w:rPr>
      </w:pPr>
      <w:r w:rsidRPr="00D047F9">
        <w:rPr>
          <w:b/>
          <w:iCs/>
          <w:color w:val="000000"/>
          <w:sz w:val="24"/>
          <w:szCs w:val="24"/>
        </w:rPr>
        <w:t>11.</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pStyle w:val="FR2"/>
        <w:spacing w:line="240" w:lineRule="auto"/>
        <w:ind w:firstLine="709"/>
        <w:rPr>
          <w:iCs/>
          <w:color w:val="000000"/>
          <w:sz w:val="24"/>
          <w:szCs w:val="24"/>
        </w:rPr>
      </w:pPr>
      <w:r w:rsidRPr="00D047F9">
        <w:rPr>
          <w:b/>
          <w:iCs/>
          <w:color w:val="000000"/>
          <w:sz w:val="24"/>
          <w:szCs w:val="24"/>
        </w:rPr>
        <w:lastRenderedPageBreak/>
        <w:t>12.</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E599F" w:rsidRDefault="007E599F" w:rsidP="007E599F">
      <w:pPr>
        <w:pStyle w:val="txt"/>
        <w:ind w:firstLine="705"/>
        <w:rPr>
          <w:rFonts w:ascii="Times New Roman" w:hAnsi="Times New Roman"/>
          <w:b/>
          <w:bCs/>
          <w:color w:val="auto"/>
          <w:sz w:val="24"/>
        </w:rPr>
      </w:pPr>
    </w:p>
    <w:p w:rsidR="007E599F" w:rsidRPr="00D047F9" w:rsidRDefault="007E599F" w:rsidP="007E599F">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47F9">
        <w:rPr>
          <w:rStyle w:val="ConsNormal0"/>
          <w:rFonts w:ascii="Times New Roman" w:hAnsi="Times New Roman"/>
          <w:b/>
          <w:color w:val="auto"/>
          <w:sz w:val="24"/>
        </w:rPr>
        <w:t xml:space="preserve">сельского поселения </w:t>
      </w:r>
      <w:r>
        <w:rPr>
          <w:rStyle w:val="ConsNormal0"/>
          <w:rFonts w:ascii="Times New Roman" w:hAnsi="Times New Roman"/>
          <w:b/>
          <w:color w:val="auto"/>
          <w:sz w:val="24"/>
        </w:rPr>
        <w:t>Николаев</w:t>
      </w:r>
      <w:r w:rsidRPr="00D047F9">
        <w:rPr>
          <w:rStyle w:val="ConsNormal0"/>
          <w:rFonts w:ascii="Times New Roman" w:hAnsi="Times New Roman"/>
          <w:b/>
          <w:color w:val="auto"/>
          <w:sz w:val="24"/>
        </w:rPr>
        <w:t>ский сельсовет</w:t>
      </w:r>
      <w:r w:rsidRPr="00D047F9">
        <w:rPr>
          <w:rFonts w:ascii="Times New Roman" w:hAnsi="Times New Roman"/>
          <w:b/>
          <w:bCs/>
          <w:noProof/>
          <w:color w:val="auto"/>
          <w:sz w:val="24"/>
        </w:rPr>
        <w:t>.</w:t>
      </w:r>
    </w:p>
    <w:p w:rsidR="007E599F" w:rsidRPr="00D047F9" w:rsidRDefault="007E599F" w:rsidP="007E599F">
      <w:pPr>
        <w:pStyle w:val="txt"/>
        <w:rPr>
          <w:rFonts w:ascii="Times New Roman" w:hAnsi="Times New Roman"/>
          <w:b/>
          <w:bCs/>
          <w:color w:val="auto"/>
          <w:sz w:val="24"/>
        </w:rPr>
      </w:pPr>
    </w:p>
    <w:p w:rsidR="007E599F" w:rsidRPr="00D047F9" w:rsidRDefault="007E599F" w:rsidP="007E599F">
      <w:pPr>
        <w:pStyle w:val="txt"/>
        <w:rPr>
          <w:rFonts w:ascii="Times New Roman" w:hAnsi="Times New Roman"/>
          <w:b/>
          <w:bCs/>
          <w:noProof/>
          <w:color w:val="auto"/>
          <w:sz w:val="24"/>
        </w:rPr>
      </w:pPr>
      <w:r w:rsidRPr="00D047F9">
        <w:rPr>
          <w:rFonts w:ascii="Times New Roman" w:hAnsi="Times New Roman"/>
          <w:b/>
          <w:bCs/>
          <w:color w:val="auto"/>
          <w:sz w:val="24"/>
        </w:rPr>
        <w:tab/>
        <w:t>1</w:t>
      </w:r>
      <w:r w:rsidRPr="00D047F9">
        <w:rPr>
          <w:rFonts w:ascii="Times New Roman" w:hAnsi="Times New Roman"/>
          <w:bCs/>
          <w:color w:val="auto"/>
          <w:sz w:val="24"/>
        </w:rPr>
        <w:t>. Предложения о внесении изменений</w:t>
      </w:r>
      <w:r w:rsidRPr="00D047F9">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Pr>
          <w:rStyle w:val="ConsNormal0"/>
          <w:rFonts w:ascii="Times New Roman" w:hAnsi="Times New Roman"/>
          <w:color w:val="auto"/>
          <w:sz w:val="24"/>
        </w:rPr>
        <w:t>Николаев</w:t>
      </w:r>
      <w:r w:rsidRPr="00D047F9">
        <w:rPr>
          <w:rStyle w:val="ConsNormal0"/>
          <w:rFonts w:ascii="Times New Roman" w:hAnsi="Times New Roman"/>
          <w:color w:val="auto"/>
          <w:sz w:val="24"/>
        </w:rPr>
        <w:t>ский сельсовет</w:t>
      </w:r>
      <w:r w:rsidRPr="00D047F9">
        <w:rPr>
          <w:rFonts w:ascii="Times New Roman" w:hAnsi="Times New Roman"/>
          <w:bCs/>
          <w:noProof/>
          <w:color w:val="auto"/>
          <w:sz w:val="24"/>
        </w:rPr>
        <w:t xml:space="preserve">, направляются </w:t>
      </w:r>
      <w:r w:rsidRPr="00D047F9">
        <w:rPr>
          <w:rFonts w:ascii="Times New Roman" w:hAnsi="Times New Roman"/>
          <w:bCs/>
          <w:color w:val="auto"/>
          <w:sz w:val="24"/>
        </w:rPr>
        <w:t>уполномоченным органом в области архитектуры</w:t>
      </w:r>
      <w:r w:rsidRPr="00D047F9">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Pr>
          <w:rStyle w:val="ConsNormal0"/>
          <w:rFonts w:ascii="Times New Roman" w:hAnsi="Times New Roman"/>
          <w:color w:val="auto"/>
          <w:sz w:val="24"/>
        </w:rPr>
        <w:t>Николаев</w:t>
      </w:r>
      <w:r w:rsidRPr="00D047F9">
        <w:rPr>
          <w:rStyle w:val="ConsNormal0"/>
          <w:rFonts w:ascii="Times New Roman" w:hAnsi="Times New Roman"/>
          <w:color w:val="auto"/>
          <w:sz w:val="24"/>
        </w:rPr>
        <w:t>ский сельсовет</w:t>
      </w:r>
      <w:r w:rsidRPr="00D047F9">
        <w:rPr>
          <w:rFonts w:ascii="Times New Roman" w:hAnsi="Times New Roman"/>
          <w:b/>
          <w:bCs/>
          <w:noProof/>
          <w:color w:val="auto"/>
          <w:sz w:val="24"/>
        </w:rPr>
        <w:t>.</w:t>
      </w:r>
    </w:p>
    <w:p w:rsidR="007E599F" w:rsidRPr="00D047F9" w:rsidRDefault="007E599F" w:rsidP="007E599F">
      <w:pPr>
        <w:tabs>
          <w:tab w:val="num" w:pos="-2340"/>
        </w:tabs>
        <w:ind w:firstLine="709"/>
        <w:jc w:val="both"/>
        <w:rPr>
          <w:color w:val="000000"/>
          <w:sz w:val="24"/>
          <w:szCs w:val="24"/>
        </w:rPr>
      </w:pPr>
      <w:r w:rsidRPr="00D047F9">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7E599F" w:rsidRPr="00D047F9" w:rsidRDefault="007E599F" w:rsidP="007E599F">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E599F" w:rsidRPr="00D047F9" w:rsidRDefault="007E599F" w:rsidP="007E599F">
      <w:pPr>
        <w:ind w:left="644" w:firstLine="65"/>
        <w:jc w:val="both"/>
        <w:rPr>
          <w:bCs/>
          <w:iCs/>
          <w:color w:val="000000"/>
          <w:sz w:val="24"/>
          <w:szCs w:val="24"/>
        </w:rPr>
      </w:pPr>
      <w:r w:rsidRPr="00D047F9">
        <w:rPr>
          <w:b/>
          <w:color w:val="000000"/>
          <w:sz w:val="24"/>
          <w:szCs w:val="24"/>
        </w:rPr>
        <w:t>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bCs/>
          <w:iCs/>
          <w:color w:val="000000"/>
          <w:sz w:val="24"/>
          <w:szCs w:val="24"/>
        </w:rPr>
        <w:t>:</w:t>
      </w:r>
    </w:p>
    <w:p w:rsidR="007E599F" w:rsidRPr="00D047F9" w:rsidRDefault="007E599F" w:rsidP="007E599F">
      <w:pPr>
        <w:widowControl w:val="0"/>
        <w:numPr>
          <w:ilvl w:val="0"/>
          <w:numId w:val="26"/>
        </w:numPr>
        <w:tabs>
          <w:tab w:val="clear" w:pos="720"/>
          <w:tab w:val="num" w:pos="1134"/>
        </w:tabs>
        <w:autoSpaceDE w:val="0"/>
        <w:autoSpaceDN w:val="0"/>
        <w:adjustRightInd w:val="0"/>
        <w:ind w:left="1134" w:hanging="354"/>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E599F" w:rsidRPr="00D047F9" w:rsidRDefault="007E599F" w:rsidP="007E599F">
      <w:pPr>
        <w:pStyle w:val="FR2"/>
        <w:numPr>
          <w:ilvl w:val="0"/>
          <w:numId w:val="26"/>
        </w:numPr>
        <w:tabs>
          <w:tab w:val="clear" w:pos="720"/>
          <w:tab w:val="num" w:pos="1134"/>
        </w:tabs>
        <w:spacing w:line="240" w:lineRule="auto"/>
        <w:ind w:left="1134" w:hanging="354"/>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7E599F" w:rsidRPr="00D047F9" w:rsidRDefault="007E599F" w:rsidP="007E599F">
      <w:pPr>
        <w:pStyle w:val="FR2"/>
        <w:numPr>
          <w:ilvl w:val="0"/>
          <w:numId w:val="26"/>
        </w:numPr>
        <w:tabs>
          <w:tab w:val="clear" w:pos="720"/>
          <w:tab w:val="num" w:pos="1134"/>
        </w:tabs>
        <w:spacing w:line="240" w:lineRule="auto"/>
        <w:ind w:left="1134" w:hanging="354"/>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7E599F" w:rsidRPr="00D047F9" w:rsidRDefault="007E599F" w:rsidP="007E599F">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lastRenderedPageBreak/>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7E599F" w:rsidRPr="00D047F9" w:rsidRDefault="007E599F" w:rsidP="007E599F">
      <w:pPr>
        <w:pStyle w:val="FR2"/>
        <w:numPr>
          <w:ilvl w:val="0"/>
          <w:numId w:val="26"/>
        </w:numPr>
        <w:tabs>
          <w:tab w:val="clear" w:pos="720"/>
          <w:tab w:val="num" w:pos="1134"/>
        </w:tabs>
        <w:spacing w:line="240" w:lineRule="auto"/>
        <w:ind w:left="1134" w:hanging="354"/>
        <w:rPr>
          <w:bCs/>
          <w:iCs/>
          <w:color w:val="000000"/>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color w:val="000000"/>
          <w:sz w:val="24"/>
          <w:szCs w:val="24"/>
        </w:rPr>
        <w:t xml:space="preserve"> по вопросам, отнесенным к их компетенции.</w:t>
      </w:r>
    </w:p>
    <w:p w:rsidR="007E599F" w:rsidRPr="00D047F9" w:rsidRDefault="007E599F" w:rsidP="007E599F">
      <w:pPr>
        <w:ind w:firstLine="709"/>
        <w:jc w:val="both"/>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E599F" w:rsidRPr="00D047F9" w:rsidRDefault="007E599F" w:rsidP="007E599F">
      <w:pPr>
        <w:ind w:firstLine="709"/>
        <w:jc w:val="both"/>
        <w:rPr>
          <w:iCs/>
          <w:color w:val="000000"/>
          <w:sz w:val="24"/>
          <w:szCs w:val="24"/>
        </w:rPr>
      </w:pPr>
      <w:r w:rsidRPr="00D047F9">
        <w:rPr>
          <w:b/>
          <w:bCs/>
          <w:iCs/>
          <w:color w:val="000000"/>
          <w:sz w:val="24"/>
          <w:szCs w:val="24"/>
        </w:rPr>
        <w:t>4.</w:t>
      </w:r>
      <w:r w:rsidRPr="00D047F9">
        <w:rPr>
          <w:bCs/>
          <w:iCs/>
          <w:color w:val="000000"/>
          <w:sz w:val="24"/>
          <w:szCs w:val="24"/>
        </w:rPr>
        <w:t xml:space="preserve"> </w:t>
      </w:r>
      <w:r w:rsidRPr="00D047F9">
        <w:rPr>
          <w:color w:val="000000"/>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047F9">
        <w:rPr>
          <w:bCs/>
          <w:iCs/>
          <w:color w:val="000000"/>
          <w:sz w:val="24"/>
          <w:szCs w:val="24"/>
        </w:rPr>
        <w:t>уполномоченный орган в области градостроительной деятельности.</w:t>
      </w:r>
      <w:r w:rsidRPr="00D047F9">
        <w:rPr>
          <w:iCs/>
          <w:color w:val="000000"/>
          <w:sz w:val="24"/>
          <w:szCs w:val="24"/>
        </w:rPr>
        <w:t xml:space="preserve"> </w:t>
      </w:r>
    </w:p>
    <w:p w:rsidR="007E599F" w:rsidRPr="00D047F9" w:rsidRDefault="007E599F" w:rsidP="007E599F">
      <w:pPr>
        <w:ind w:firstLine="709"/>
        <w:jc w:val="both"/>
        <w:rPr>
          <w:iCs/>
          <w:color w:val="000000"/>
          <w:sz w:val="24"/>
          <w:szCs w:val="24"/>
        </w:rPr>
      </w:pPr>
      <w:r w:rsidRPr="00D047F9">
        <w:rPr>
          <w:b/>
          <w:iCs/>
          <w:color w:val="000000"/>
          <w:sz w:val="24"/>
          <w:szCs w:val="24"/>
        </w:rPr>
        <w:t>5.</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E599F" w:rsidRPr="00D047F9" w:rsidRDefault="007E599F" w:rsidP="007E599F">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E599F" w:rsidRPr="00D047F9" w:rsidRDefault="007E599F" w:rsidP="007E599F">
      <w:pPr>
        <w:ind w:firstLine="709"/>
        <w:jc w:val="both"/>
        <w:rPr>
          <w:iCs/>
          <w:color w:val="000000"/>
          <w:sz w:val="24"/>
          <w:szCs w:val="24"/>
        </w:rPr>
      </w:pPr>
      <w:r w:rsidRPr="00D047F9">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7E599F" w:rsidRPr="00D047F9" w:rsidRDefault="007E599F" w:rsidP="007E599F">
      <w:pPr>
        <w:ind w:firstLine="709"/>
        <w:jc w:val="both"/>
        <w:rPr>
          <w:iCs/>
          <w:color w:val="000000"/>
          <w:sz w:val="24"/>
          <w:szCs w:val="24"/>
        </w:rPr>
      </w:pPr>
      <w:r w:rsidRPr="00D047F9">
        <w:rPr>
          <w:b/>
          <w:iCs/>
          <w:color w:val="000000"/>
          <w:sz w:val="24"/>
          <w:szCs w:val="24"/>
        </w:rPr>
        <w:t>6.</w:t>
      </w:r>
      <w:r w:rsidRPr="00D047F9">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D047F9" w:rsidRDefault="007E599F" w:rsidP="007E599F">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E599F" w:rsidRPr="00D047F9" w:rsidRDefault="007E599F" w:rsidP="007E599F">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7E599F" w:rsidRPr="00D047F9" w:rsidRDefault="007E599F" w:rsidP="007E599F">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w:t>
      </w:r>
      <w:r w:rsidRPr="00D047F9">
        <w:rPr>
          <w:iCs/>
          <w:color w:val="000000"/>
          <w:sz w:val="24"/>
          <w:szCs w:val="24"/>
        </w:rPr>
        <w:lastRenderedPageBreak/>
        <w:t xml:space="preserve">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7E599F" w:rsidRPr="00D047F9" w:rsidRDefault="007E599F" w:rsidP="007E599F">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pStyle w:val="FR2"/>
        <w:spacing w:line="240" w:lineRule="auto"/>
        <w:ind w:firstLine="709"/>
        <w:rPr>
          <w:iCs/>
          <w:color w:val="000000"/>
          <w:sz w:val="24"/>
          <w:szCs w:val="24"/>
        </w:rPr>
      </w:pPr>
      <w:r w:rsidRPr="00D047F9">
        <w:rPr>
          <w:b/>
          <w:iCs/>
          <w:color w:val="000000"/>
          <w:sz w:val="24"/>
          <w:szCs w:val="24"/>
        </w:rPr>
        <w:t>11.</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E599F" w:rsidRPr="00D047F9" w:rsidRDefault="007E599F" w:rsidP="007E599F">
      <w:pPr>
        <w:pStyle w:val="FR2"/>
        <w:spacing w:line="240" w:lineRule="auto"/>
        <w:ind w:firstLine="0"/>
        <w:jc w:val="center"/>
        <w:rPr>
          <w:b/>
          <w:color w:val="000000"/>
          <w:sz w:val="24"/>
          <w:szCs w:val="24"/>
        </w:rPr>
      </w:pPr>
    </w:p>
    <w:p w:rsidR="007E599F" w:rsidRPr="00D047F9" w:rsidRDefault="007E599F" w:rsidP="007E599F">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7E599F" w:rsidRPr="00D047F9" w:rsidRDefault="007E599F" w:rsidP="007E599F">
      <w:pPr>
        <w:pStyle w:val="FR2"/>
        <w:spacing w:line="240" w:lineRule="auto"/>
        <w:ind w:firstLine="709"/>
        <w:rPr>
          <w:b/>
          <w:i/>
          <w:color w:val="000000"/>
          <w:sz w:val="24"/>
          <w:szCs w:val="24"/>
        </w:rPr>
      </w:pPr>
    </w:p>
    <w:p w:rsidR="007E599F" w:rsidRPr="00D047F9" w:rsidRDefault="007E599F" w:rsidP="007E599F">
      <w:pPr>
        <w:ind w:firstLine="709"/>
        <w:jc w:val="both"/>
        <w:rPr>
          <w:iCs/>
          <w:color w:val="000000"/>
          <w:sz w:val="24"/>
          <w:szCs w:val="24"/>
        </w:rPr>
      </w:pPr>
      <w:r w:rsidRPr="00D047F9">
        <w:rPr>
          <w:b/>
          <w:color w:val="000000"/>
          <w:sz w:val="24"/>
          <w:szCs w:val="24"/>
        </w:rPr>
        <w:t>1.</w:t>
      </w:r>
      <w:r w:rsidRPr="00D047F9">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D047F9">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599F" w:rsidRPr="00D047F9" w:rsidRDefault="007E599F" w:rsidP="007E599F">
      <w:pPr>
        <w:pStyle w:val="FR2"/>
        <w:spacing w:line="240" w:lineRule="auto"/>
        <w:ind w:firstLine="709"/>
        <w:rPr>
          <w:color w:val="000000"/>
          <w:sz w:val="24"/>
          <w:szCs w:val="24"/>
        </w:rPr>
      </w:pPr>
      <w:r w:rsidRPr="00D047F9">
        <w:rPr>
          <w:b/>
          <w:color w:val="000000"/>
          <w:sz w:val="24"/>
          <w:szCs w:val="24"/>
        </w:rPr>
        <w:t>2.</w:t>
      </w:r>
      <w:r w:rsidRPr="00D047F9">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7E599F" w:rsidRPr="00D047F9" w:rsidRDefault="007E599F" w:rsidP="007E599F">
      <w:pPr>
        <w:pStyle w:val="FR2"/>
        <w:spacing w:line="240" w:lineRule="auto"/>
        <w:ind w:firstLine="709"/>
        <w:rPr>
          <w:color w:val="000000"/>
          <w:sz w:val="24"/>
          <w:szCs w:val="24"/>
        </w:rPr>
      </w:pPr>
      <w:r w:rsidRPr="00D047F9">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7E599F" w:rsidRPr="00D047F9" w:rsidRDefault="007E599F" w:rsidP="007E599F">
      <w:pPr>
        <w:pStyle w:val="FR2"/>
        <w:spacing w:line="240" w:lineRule="auto"/>
        <w:ind w:firstLine="709"/>
        <w:rPr>
          <w:color w:val="000000"/>
          <w:sz w:val="24"/>
          <w:szCs w:val="24"/>
        </w:rPr>
      </w:pPr>
      <w:r w:rsidRPr="00D047F9">
        <w:rPr>
          <w:b/>
          <w:color w:val="000000"/>
          <w:sz w:val="24"/>
          <w:szCs w:val="24"/>
        </w:rPr>
        <w:t>3.</w:t>
      </w:r>
      <w:r w:rsidRPr="00D047F9">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7E599F" w:rsidRPr="00D047F9" w:rsidRDefault="007E599F" w:rsidP="007E599F">
      <w:pPr>
        <w:pStyle w:val="FR2"/>
        <w:spacing w:line="240" w:lineRule="auto"/>
        <w:ind w:firstLine="709"/>
        <w:rPr>
          <w:color w:val="000000"/>
          <w:sz w:val="24"/>
          <w:szCs w:val="24"/>
        </w:rPr>
      </w:pPr>
      <w:r w:rsidRPr="00D047F9">
        <w:rPr>
          <w:b/>
          <w:color w:val="000000"/>
          <w:sz w:val="24"/>
          <w:szCs w:val="24"/>
        </w:rPr>
        <w:t>4.</w:t>
      </w:r>
      <w:r w:rsidRPr="00D047F9">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E599F" w:rsidRPr="00D047F9" w:rsidRDefault="007E599F" w:rsidP="007E599F">
      <w:pPr>
        <w:ind w:firstLine="709"/>
        <w:jc w:val="both"/>
        <w:rPr>
          <w:bCs/>
          <w:iCs/>
          <w:color w:val="000000"/>
          <w:sz w:val="24"/>
          <w:szCs w:val="24"/>
        </w:rPr>
      </w:pPr>
      <w:r w:rsidRPr="00D047F9">
        <w:rPr>
          <w:b/>
          <w:color w:val="000000"/>
          <w:sz w:val="24"/>
          <w:szCs w:val="24"/>
        </w:rPr>
        <w:t>5.</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bCs/>
          <w:iCs/>
          <w:color w:val="000000"/>
          <w:sz w:val="24"/>
          <w:szCs w:val="24"/>
        </w:rPr>
        <w:t>:</w:t>
      </w:r>
    </w:p>
    <w:p w:rsidR="007E599F" w:rsidRPr="00D047F9" w:rsidRDefault="007E599F" w:rsidP="007E599F">
      <w:pPr>
        <w:widowControl w:val="0"/>
        <w:numPr>
          <w:ilvl w:val="0"/>
          <w:numId w:val="27"/>
        </w:numPr>
        <w:tabs>
          <w:tab w:val="num" w:pos="1170"/>
        </w:tabs>
        <w:autoSpaceDE w:val="0"/>
        <w:autoSpaceDN w:val="0"/>
        <w:adjustRightInd w:val="0"/>
        <w:ind w:left="1170" w:hanging="39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lastRenderedPageBreak/>
        <w:t>об имущественно – правовом статусе территории и расположенных на ней объектах недвижимости;</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E599F" w:rsidRPr="00D047F9" w:rsidRDefault="007E599F" w:rsidP="007E599F">
      <w:pPr>
        <w:pStyle w:val="FR2"/>
        <w:numPr>
          <w:ilvl w:val="0"/>
          <w:numId w:val="27"/>
        </w:numPr>
        <w:tabs>
          <w:tab w:val="num" w:pos="1170"/>
        </w:tabs>
        <w:spacing w:line="240" w:lineRule="auto"/>
        <w:ind w:left="1170" w:hanging="39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7E599F" w:rsidRPr="00D047F9" w:rsidRDefault="007E599F" w:rsidP="007E599F">
      <w:pPr>
        <w:pStyle w:val="FR2"/>
        <w:numPr>
          <w:ilvl w:val="0"/>
          <w:numId w:val="27"/>
        </w:numPr>
        <w:tabs>
          <w:tab w:val="num" w:pos="1170"/>
        </w:tabs>
        <w:spacing w:line="240" w:lineRule="auto"/>
        <w:ind w:left="1170" w:hanging="39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7E599F" w:rsidRPr="00D047F9" w:rsidRDefault="007E599F" w:rsidP="007E599F">
      <w:pPr>
        <w:pStyle w:val="Web1"/>
        <w:spacing w:before="0" w:after="0"/>
        <w:ind w:left="1069" w:right="0"/>
        <w:rPr>
          <w:rFonts w:ascii="Times New Roman" w:hAnsi="Times New Roman" w:cs="Times New Roman"/>
          <w:sz w:val="24"/>
          <w:szCs w:val="24"/>
        </w:rPr>
      </w:pPr>
      <w:r w:rsidRPr="00D047F9">
        <w:rPr>
          <w:rFonts w:ascii="Times New Roman" w:hAnsi="Times New Roman" w:cs="Times New Roman"/>
          <w:spacing w:val="-2"/>
          <w:sz w:val="24"/>
          <w:szCs w:val="24"/>
        </w:rPr>
        <w:t xml:space="preserve">  а так же в следующие федеральные органы:</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7E599F" w:rsidRPr="000069D8" w:rsidRDefault="007E599F" w:rsidP="007E599F">
      <w:pPr>
        <w:pStyle w:val="FR2"/>
        <w:numPr>
          <w:ilvl w:val="0"/>
          <w:numId w:val="27"/>
        </w:numPr>
        <w:tabs>
          <w:tab w:val="num" w:pos="1170"/>
        </w:tabs>
        <w:spacing w:line="240" w:lineRule="auto"/>
        <w:ind w:left="0" w:firstLine="720"/>
        <w:rPr>
          <w:bCs/>
          <w:iCs/>
          <w:color w:val="000000"/>
          <w:sz w:val="24"/>
          <w:szCs w:val="24"/>
        </w:rPr>
      </w:pPr>
      <w:r w:rsidRPr="00D047F9">
        <w:rPr>
          <w:bCs/>
          <w:iCs/>
          <w:color w:val="000000"/>
          <w:sz w:val="24"/>
          <w:szCs w:val="24"/>
        </w:rPr>
        <w:t>в иные органы уполномоченные регулировать землепользование и застройку</w:t>
      </w:r>
      <w:r w:rsidRPr="000069D8">
        <w:rPr>
          <w:bCs/>
          <w:iCs/>
          <w:color w:val="000000"/>
          <w:sz w:val="24"/>
          <w:szCs w:val="24"/>
        </w:rPr>
        <w:t xml:space="preserve"> на территории</w:t>
      </w:r>
      <w:r>
        <w:rPr>
          <w:bCs/>
          <w:iCs/>
          <w:color w:val="000000"/>
          <w:sz w:val="24"/>
          <w:szCs w:val="24"/>
        </w:rPr>
        <w:t xml:space="preserve"> </w:t>
      </w:r>
      <w:r>
        <w:rPr>
          <w:rStyle w:val="ConsNormal0"/>
          <w:sz w:val="24"/>
        </w:rPr>
        <w:t>сельского поселения Николаевский 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rsidR="007E599F" w:rsidRPr="00D047F9" w:rsidRDefault="007E599F" w:rsidP="007E599F">
      <w:pPr>
        <w:pStyle w:val="FR2"/>
        <w:spacing w:line="240" w:lineRule="auto"/>
        <w:ind w:firstLine="709"/>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E599F" w:rsidRPr="00D047F9" w:rsidRDefault="007E599F" w:rsidP="007E599F">
      <w:pPr>
        <w:ind w:firstLine="709"/>
        <w:jc w:val="both"/>
        <w:rPr>
          <w:color w:val="000000"/>
          <w:sz w:val="24"/>
          <w:szCs w:val="24"/>
        </w:rPr>
      </w:pPr>
      <w:r w:rsidRPr="00D047F9">
        <w:rPr>
          <w:b/>
          <w:bCs/>
          <w:iCs/>
          <w:color w:val="000000"/>
          <w:sz w:val="24"/>
          <w:szCs w:val="24"/>
        </w:rPr>
        <w:t>6.</w:t>
      </w:r>
      <w:r w:rsidRPr="00D047F9">
        <w:rPr>
          <w:bCs/>
          <w:iCs/>
          <w:color w:val="000000"/>
          <w:sz w:val="24"/>
          <w:szCs w:val="24"/>
        </w:rPr>
        <w:t xml:space="preserve"> </w:t>
      </w:r>
      <w:r w:rsidRPr="00D047F9">
        <w:rPr>
          <w:color w:val="000000"/>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E599F" w:rsidRPr="00D047F9" w:rsidRDefault="007E599F" w:rsidP="007E599F">
      <w:pPr>
        <w:ind w:firstLine="709"/>
        <w:jc w:val="both"/>
        <w:rPr>
          <w:iCs/>
          <w:color w:val="000000"/>
          <w:sz w:val="24"/>
          <w:szCs w:val="24"/>
        </w:rPr>
      </w:pPr>
      <w:r w:rsidRPr="00D047F9">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047F9">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047F9">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047F9">
        <w:rPr>
          <w:iCs/>
          <w:color w:val="000000"/>
          <w:sz w:val="24"/>
          <w:szCs w:val="24"/>
        </w:rPr>
        <w:t>территории или внесению изменений в ранее утвержденную документацию по планировке территории.</w:t>
      </w:r>
    </w:p>
    <w:p w:rsidR="007E599F" w:rsidRPr="00D047F9" w:rsidRDefault="007E599F" w:rsidP="007E599F">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E599F" w:rsidRPr="00D047F9" w:rsidRDefault="007E599F" w:rsidP="007E599F">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E599F" w:rsidRPr="000069D8" w:rsidRDefault="007E599F" w:rsidP="007E599F">
      <w:pPr>
        <w:ind w:firstLine="709"/>
        <w:jc w:val="both"/>
        <w:rPr>
          <w:iCs/>
          <w:color w:val="000000"/>
          <w:sz w:val="24"/>
          <w:szCs w:val="24"/>
        </w:rPr>
      </w:pPr>
      <w:r w:rsidRPr="000069D8">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7E599F" w:rsidRPr="000069D8" w:rsidRDefault="007E599F" w:rsidP="007E599F">
      <w:pPr>
        <w:ind w:firstLine="709"/>
        <w:jc w:val="both"/>
        <w:rPr>
          <w:color w:val="000000"/>
          <w:sz w:val="24"/>
          <w:szCs w:val="24"/>
        </w:rPr>
      </w:pPr>
      <w:r w:rsidRPr="00665E3D">
        <w:rPr>
          <w:b/>
          <w:iCs/>
          <w:color w:val="000000"/>
          <w:sz w:val="24"/>
          <w:szCs w:val="24"/>
        </w:rPr>
        <w:lastRenderedPageBreak/>
        <w:t xml:space="preserve">8. </w:t>
      </w:r>
      <w:r w:rsidRPr="000069D8">
        <w:rPr>
          <w:bCs/>
          <w:iCs/>
          <w:color w:val="000000"/>
          <w:sz w:val="24"/>
          <w:szCs w:val="24"/>
        </w:rPr>
        <w:t xml:space="preserve">Подготовка документации по планировке территории осуществляется в порядке, установленном главой </w:t>
      </w:r>
      <w:r>
        <w:rPr>
          <w:bCs/>
          <w:iCs/>
          <w:color w:val="000000"/>
          <w:sz w:val="24"/>
          <w:szCs w:val="24"/>
        </w:rPr>
        <w:t>4</w:t>
      </w:r>
      <w:r w:rsidRPr="000069D8">
        <w:rPr>
          <w:bCs/>
          <w:iCs/>
          <w:color w:val="000000"/>
          <w:sz w:val="24"/>
          <w:szCs w:val="24"/>
        </w:rPr>
        <w:t xml:space="preserve"> настоящих Правил и статьей 46 Градостроительного кодекса Российской Федерации.</w:t>
      </w:r>
    </w:p>
    <w:p w:rsidR="007E599F" w:rsidRPr="000069D8" w:rsidRDefault="007E599F" w:rsidP="007E599F">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iCs/>
          <w:color w:val="000000"/>
          <w:sz w:val="24"/>
          <w:szCs w:val="24"/>
        </w:rPr>
        <w:t>9.</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Pr>
          <w:rFonts w:ascii="Times New Roman" w:hAnsi="Times New Roman" w:cs="Times New Roman"/>
          <w:iCs/>
          <w:color w:val="000000"/>
          <w:sz w:val="24"/>
          <w:szCs w:val="24"/>
        </w:rPr>
        <w:t xml:space="preserve">главе Администрации </w:t>
      </w:r>
      <w:r>
        <w:rPr>
          <w:rStyle w:val="ConsNormal0"/>
          <w:rFonts w:ascii="Times New Roman" w:hAnsi="Times New Roman"/>
          <w:sz w:val="24"/>
        </w:rPr>
        <w:t>сельского поселения Николаевский сельсовет</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0069D8" w:rsidRDefault="007E599F" w:rsidP="007E599F">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color w:val="000000"/>
          <w:sz w:val="24"/>
          <w:szCs w:val="24"/>
        </w:rPr>
        <w:t>10.</w:t>
      </w:r>
      <w:r w:rsidRPr="000069D8">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0"/>
          <w:rFonts w:ascii="Times New Roman" w:hAnsi="Times New Roman"/>
          <w:sz w:val="24"/>
        </w:rPr>
        <w:t>сельского поселения Николаевский сельсовет</w:t>
      </w:r>
      <w:r>
        <w:rPr>
          <w:spacing w:val="-1"/>
          <w:sz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E599F" w:rsidRPr="00D047F9" w:rsidRDefault="007E599F" w:rsidP="007E599F">
      <w:pPr>
        <w:ind w:firstLine="709"/>
        <w:jc w:val="both"/>
        <w:rPr>
          <w:bCs/>
          <w:iCs/>
          <w:color w:val="000000"/>
          <w:sz w:val="24"/>
          <w:szCs w:val="24"/>
        </w:rPr>
      </w:pPr>
      <w:r w:rsidRPr="00D047F9">
        <w:rPr>
          <w:b/>
          <w:iCs/>
          <w:color w:val="000000"/>
          <w:sz w:val="24"/>
          <w:szCs w:val="24"/>
        </w:rPr>
        <w:t>11.</w:t>
      </w:r>
      <w:r w:rsidRPr="00D047F9">
        <w:rPr>
          <w:bCs/>
          <w:iCs/>
          <w:color w:val="000000"/>
          <w:sz w:val="24"/>
          <w:szCs w:val="24"/>
        </w:rPr>
        <w:t xml:space="preserve"> </w:t>
      </w:r>
      <w:r w:rsidRPr="00D047F9">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Pr>
          <w:iCs/>
          <w:color w:val="000000"/>
          <w:sz w:val="24"/>
          <w:szCs w:val="24"/>
        </w:rPr>
        <w:t>Г</w:t>
      </w:r>
      <w:r w:rsidRPr="00D047F9">
        <w:rPr>
          <w:iCs/>
          <w:color w:val="000000"/>
          <w:sz w:val="24"/>
          <w:szCs w:val="24"/>
        </w:rPr>
        <w:t xml:space="preserve">лаве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7E599F" w:rsidRPr="00D047F9" w:rsidRDefault="007E599F" w:rsidP="007E599F">
      <w:pPr>
        <w:ind w:firstLine="709"/>
        <w:jc w:val="both"/>
        <w:rPr>
          <w:iCs/>
          <w:color w:val="000000"/>
          <w:sz w:val="24"/>
          <w:szCs w:val="24"/>
        </w:rPr>
      </w:pPr>
      <w:r w:rsidRPr="00D047F9">
        <w:rPr>
          <w:b/>
          <w:bCs/>
          <w:iCs/>
          <w:color w:val="000000"/>
          <w:sz w:val="24"/>
          <w:szCs w:val="24"/>
        </w:rPr>
        <w:t>12.</w:t>
      </w:r>
      <w:r w:rsidRPr="00D047F9">
        <w:rPr>
          <w:bCs/>
          <w:iCs/>
          <w:color w:val="000000"/>
          <w:sz w:val="24"/>
          <w:szCs w:val="24"/>
        </w:rPr>
        <w:t xml:space="preserve"> </w:t>
      </w:r>
      <w:r w:rsidRPr="00D047F9">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color w:val="000000"/>
          <w:sz w:val="24"/>
          <w:szCs w:val="24"/>
        </w:rPr>
        <w:t xml:space="preserve"> </w:t>
      </w:r>
      <w:r w:rsidRPr="00D047F9">
        <w:rPr>
          <w:iCs/>
          <w:color w:val="000000"/>
          <w:sz w:val="24"/>
          <w:szCs w:val="24"/>
        </w:rPr>
        <w:t>в сети "Интернет", в случае наличия такого сайта.</w:t>
      </w:r>
    </w:p>
    <w:p w:rsidR="007E599F" w:rsidRPr="00D047F9" w:rsidRDefault="007E599F" w:rsidP="007E599F">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14</w:t>
      </w:r>
      <w:r w:rsidRPr="00D047F9">
        <w:rPr>
          <w:rFonts w:ascii="Times New Roman" w:hAnsi="Times New Roman" w:cs="Times New Roman"/>
          <w:b/>
          <w:color w:val="auto"/>
          <w:sz w:val="24"/>
          <w:szCs w:val="24"/>
        </w:rPr>
        <w:t>.</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E599F" w:rsidRPr="000069D8" w:rsidRDefault="007E599F" w:rsidP="007E599F">
      <w:pPr>
        <w:pStyle w:val="Web1"/>
        <w:spacing w:before="0" w:after="0"/>
        <w:ind w:left="0" w:right="0" w:firstLine="709"/>
        <w:rPr>
          <w:rFonts w:ascii="Times New Roman" w:hAnsi="Times New Roman" w:cs="Times New Roman"/>
          <w:iCs/>
          <w:sz w:val="24"/>
          <w:szCs w:val="24"/>
        </w:rPr>
      </w:pPr>
    </w:p>
    <w:p w:rsidR="007E599F" w:rsidRDefault="007E599F" w:rsidP="007E599F">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7E599F" w:rsidRPr="00B52B74" w:rsidRDefault="007E599F" w:rsidP="007E599F">
      <w:pPr>
        <w:tabs>
          <w:tab w:val="left" w:pos="3225"/>
        </w:tabs>
        <w:jc w:val="both"/>
        <w:rPr>
          <w:b/>
          <w:sz w:val="24"/>
          <w:szCs w:val="24"/>
        </w:rPr>
      </w:pPr>
      <w:r>
        <w:rPr>
          <w:b/>
          <w:sz w:val="24"/>
          <w:szCs w:val="24"/>
        </w:rPr>
        <w:tab/>
      </w:r>
    </w:p>
    <w:p w:rsidR="007E599F" w:rsidRPr="00FE1B56" w:rsidRDefault="007E599F" w:rsidP="007E599F">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7E599F" w:rsidRPr="000069D8" w:rsidRDefault="007E599F" w:rsidP="007E599F">
      <w:pPr>
        <w:jc w:val="both"/>
        <w:rPr>
          <w:sz w:val="24"/>
          <w:szCs w:val="24"/>
        </w:rPr>
      </w:pPr>
    </w:p>
    <w:p w:rsidR="007E599F" w:rsidRPr="00FF6D00" w:rsidRDefault="007E599F" w:rsidP="007E599F">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Николаевский 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7E599F" w:rsidRPr="00FF6D00" w:rsidRDefault="007E599F" w:rsidP="007E599F">
      <w:pPr>
        <w:widowControl w:val="0"/>
        <w:numPr>
          <w:ilvl w:val="1"/>
          <w:numId w:val="28"/>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7E599F" w:rsidRPr="00FF6D00" w:rsidRDefault="007E599F" w:rsidP="007E599F">
      <w:pPr>
        <w:widowControl w:val="0"/>
        <w:numPr>
          <w:ilvl w:val="1"/>
          <w:numId w:val="28"/>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7E599F" w:rsidRPr="00FF6D00" w:rsidRDefault="007E599F" w:rsidP="007E599F">
      <w:pPr>
        <w:widowControl w:val="0"/>
        <w:numPr>
          <w:ilvl w:val="1"/>
          <w:numId w:val="28"/>
        </w:numPr>
        <w:tabs>
          <w:tab w:val="clear" w:pos="2149"/>
          <w:tab w:val="num" w:pos="1080"/>
        </w:tabs>
        <w:autoSpaceDE w:val="0"/>
        <w:autoSpaceDN w:val="0"/>
        <w:adjustRightInd w:val="0"/>
        <w:ind w:left="1080" w:hanging="300"/>
        <w:jc w:val="both"/>
        <w:rPr>
          <w:sz w:val="24"/>
          <w:szCs w:val="24"/>
        </w:rPr>
      </w:pPr>
      <w:r w:rsidRPr="00FF6D00">
        <w:rPr>
          <w:sz w:val="24"/>
          <w:szCs w:val="24"/>
        </w:rPr>
        <w:t xml:space="preserve">по документации по планировке территории, проекта предложений о     </w:t>
      </w:r>
      <w:r w:rsidRPr="00FF6D00">
        <w:rPr>
          <w:sz w:val="24"/>
          <w:szCs w:val="24"/>
        </w:rPr>
        <w:lastRenderedPageBreak/>
        <w:t>внесении изменений в документацию по планировке территории:</w:t>
      </w:r>
    </w:p>
    <w:p w:rsidR="007E599F" w:rsidRPr="00FF6D00" w:rsidRDefault="007E599F" w:rsidP="007E599F">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7E599F" w:rsidRPr="00FF6D00" w:rsidRDefault="007E599F" w:rsidP="007E599F">
      <w:pPr>
        <w:ind w:left="1080" w:hanging="300"/>
        <w:jc w:val="both"/>
        <w:rPr>
          <w:sz w:val="24"/>
          <w:szCs w:val="24"/>
        </w:rPr>
      </w:pPr>
      <w:r w:rsidRPr="00FF6D00">
        <w:rPr>
          <w:sz w:val="24"/>
          <w:szCs w:val="24"/>
        </w:rPr>
        <w:t>б) проектов планировки территории, не содержащих в своем  составе проектов межевания территории;</w:t>
      </w:r>
    </w:p>
    <w:p w:rsidR="007E599F" w:rsidRPr="00FF6D00" w:rsidRDefault="007E599F" w:rsidP="007E599F">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E599F" w:rsidRPr="00FF6D00" w:rsidRDefault="007E599F" w:rsidP="007E599F">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7E599F" w:rsidRPr="00FF6D00" w:rsidRDefault="007E599F" w:rsidP="007E599F">
      <w:pPr>
        <w:pStyle w:val="ConsNormal"/>
        <w:widowContro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7E599F" w:rsidRPr="000069D8" w:rsidRDefault="007E599F" w:rsidP="007E599F">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sz w:val="24"/>
          <w:szCs w:val="24"/>
        </w:rPr>
        <w:t>Белорецкого</w:t>
      </w:r>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поселения 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нормативным правовым актом об организации и проведении публичных слушаний в </w:t>
      </w:r>
      <w:r>
        <w:rPr>
          <w:rFonts w:ascii="Times New Roman" w:hAnsi="Times New Roman"/>
          <w:sz w:val="24"/>
          <w:szCs w:val="24"/>
        </w:rPr>
        <w:t xml:space="preserve">сельском  </w:t>
      </w:r>
      <w:r w:rsidRPr="00FF6D00">
        <w:rPr>
          <w:rFonts w:ascii="Times New Roman" w:hAnsi="Times New Roman"/>
          <w:sz w:val="24"/>
          <w:szCs w:val="24"/>
        </w:rPr>
        <w:t xml:space="preserve">поселении </w:t>
      </w:r>
      <w:r>
        <w:rPr>
          <w:rFonts w:ascii="Times New Roman" w:hAnsi="Times New Roman"/>
          <w:sz w:val="24"/>
          <w:szCs w:val="24"/>
        </w:rPr>
        <w:t xml:space="preserve">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7E599F" w:rsidRPr="000069D8" w:rsidRDefault="007E599F" w:rsidP="007E599F">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7E599F" w:rsidRPr="000069D8" w:rsidRDefault="007E599F" w:rsidP="007E599F">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7E599F" w:rsidRPr="000069D8" w:rsidRDefault="007E599F" w:rsidP="007E599F">
      <w:pPr>
        <w:ind w:left="1170" w:hanging="390"/>
        <w:jc w:val="both"/>
        <w:rPr>
          <w:sz w:val="24"/>
          <w:szCs w:val="24"/>
        </w:rPr>
      </w:pPr>
      <w:r w:rsidRPr="000069D8">
        <w:rPr>
          <w:sz w:val="24"/>
          <w:szCs w:val="24"/>
        </w:rPr>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7E599F" w:rsidRPr="000069D8" w:rsidRDefault="007E599F" w:rsidP="007E599F">
      <w:pPr>
        <w:ind w:left="1170" w:hanging="39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органов местного самоуправления сельского поселения Николаевский сельсовет муниципального района Белорецкий  район</w:t>
      </w:r>
      <w:r w:rsidRPr="000069D8">
        <w:rPr>
          <w:sz w:val="24"/>
          <w:szCs w:val="24"/>
        </w:rPr>
        <w:t xml:space="preserve"> Республики Башкортостан в области градостроительной деятельности.</w:t>
      </w:r>
    </w:p>
    <w:p w:rsidR="007E599F" w:rsidRPr="000069D8" w:rsidRDefault="007E599F" w:rsidP="007E599F">
      <w:pPr>
        <w:pStyle w:val="ConsNormal"/>
        <w:widowControl/>
        <w:tabs>
          <w:tab w:val="left" w:pos="8789"/>
        </w:tabs>
        <w:ind w:firstLine="709"/>
        <w:jc w:val="both"/>
        <w:rPr>
          <w:rFonts w:ascii="Times New Roman" w:hAnsi="Times New Roman"/>
          <w:sz w:val="24"/>
          <w:szCs w:val="24"/>
        </w:rPr>
      </w:pPr>
      <w:r w:rsidRPr="000069D8">
        <w:rPr>
          <w:rFonts w:ascii="Times New Roman" w:hAnsi="Times New Roman"/>
          <w:sz w:val="24"/>
          <w:szCs w:val="24"/>
        </w:rPr>
        <w:t>Иные вопросы обсуждению на публичных слушаниях не подлежат.</w:t>
      </w:r>
    </w:p>
    <w:p w:rsidR="007E599F" w:rsidRDefault="007E599F" w:rsidP="007E599F">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E599F" w:rsidRPr="000069D8" w:rsidRDefault="007E599F" w:rsidP="007E599F">
      <w:pPr>
        <w:pStyle w:val="ConsNormal"/>
        <w:widowControl/>
        <w:tabs>
          <w:tab w:val="left" w:pos="8789"/>
        </w:tabs>
        <w:ind w:firstLine="709"/>
        <w:jc w:val="both"/>
        <w:rPr>
          <w:rFonts w:ascii="Times New Roman" w:hAnsi="Times New Roman"/>
          <w:sz w:val="24"/>
          <w:szCs w:val="24"/>
        </w:rPr>
      </w:pPr>
    </w:p>
    <w:p w:rsidR="007E599F" w:rsidRPr="00FE1B56" w:rsidRDefault="007E599F" w:rsidP="007E599F">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7E599F" w:rsidRPr="000069D8" w:rsidRDefault="007E599F" w:rsidP="007E599F">
      <w:pPr>
        <w:tabs>
          <w:tab w:val="left" w:pos="0"/>
        </w:tabs>
        <w:jc w:val="both"/>
        <w:rPr>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7E599F" w:rsidRPr="000069D8" w:rsidRDefault="007E599F" w:rsidP="007E599F">
      <w:pPr>
        <w:pStyle w:val="ConsNormal"/>
        <w:widowControl/>
        <w:numPr>
          <w:ilvl w:val="0"/>
          <w:numId w:val="29"/>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7E599F" w:rsidRPr="00FF6D00" w:rsidRDefault="007E599F" w:rsidP="007E599F">
      <w:pPr>
        <w:pStyle w:val="ConsNormal"/>
        <w:widowControl/>
        <w:numPr>
          <w:ilvl w:val="0"/>
          <w:numId w:val="29"/>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w:t>
      </w:r>
    </w:p>
    <w:p w:rsidR="007E599F" w:rsidRPr="00FF6D00" w:rsidRDefault="007E599F" w:rsidP="007E599F">
      <w:pPr>
        <w:pStyle w:val="Web1"/>
        <w:numPr>
          <w:ilvl w:val="0"/>
          <w:numId w:val="29"/>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lastRenderedPageBreak/>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Николаевский сельсовет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w:t>
      </w:r>
    </w:p>
    <w:p w:rsidR="007E599F" w:rsidRPr="00FF6D00" w:rsidRDefault="007E599F" w:rsidP="007E599F">
      <w:pPr>
        <w:widowControl w:val="0"/>
        <w:numPr>
          <w:ilvl w:val="0"/>
          <w:numId w:val="29"/>
        </w:numPr>
        <w:autoSpaceDE w:val="0"/>
        <w:autoSpaceDN w:val="0"/>
        <w:adjustRightInd w:val="0"/>
        <w:ind w:left="1040" w:hanging="26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сельского поселения Николаевский 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7E599F" w:rsidRPr="00FF6D00" w:rsidRDefault="007E599F" w:rsidP="007E599F">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7E599F" w:rsidRPr="00FF6D00" w:rsidRDefault="007E599F" w:rsidP="007E599F">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7E599F" w:rsidRDefault="007E599F" w:rsidP="007E599F">
      <w:pPr>
        <w:pStyle w:val="ConsNormal"/>
        <w:widowControl/>
        <w:ind w:firstLine="0"/>
        <w:jc w:val="both"/>
        <w:rPr>
          <w:rFonts w:ascii="Times New Roman" w:hAnsi="Times New Roman"/>
          <w:b/>
          <w:sz w:val="24"/>
          <w:szCs w:val="24"/>
        </w:rPr>
      </w:pPr>
    </w:p>
    <w:p w:rsidR="007E599F" w:rsidRDefault="007E599F" w:rsidP="007E599F">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7E599F" w:rsidRPr="00FF6D00" w:rsidRDefault="007E599F" w:rsidP="007E599F">
      <w:pPr>
        <w:pStyle w:val="ConsNormal"/>
        <w:widowControl/>
        <w:ind w:firstLine="0"/>
        <w:jc w:val="both"/>
        <w:rPr>
          <w:rFonts w:ascii="Times New Roman" w:hAnsi="Times New Roman"/>
          <w:b/>
          <w:sz w:val="24"/>
          <w:szCs w:val="24"/>
        </w:rPr>
      </w:pPr>
    </w:p>
    <w:p w:rsidR="007E599F" w:rsidRPr="00FF6D00" w:rsidRDefault="007E599F" w:rsidP="007E599F">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color w:val="auto"/>
          <w:sz w:val="24"/>
          <w:szCs w:val="24"/>
        </w:rPr>
        <w:t>Белорецкого</w:t>
      </w:r>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Николаевский сельсовет </w:t>
      </w:r>
      <w:r>
        <w:rPr>
          <w:rFonts w:ascii="Times New Roman" w:hAnsi="Times New Roman" w:cs="Times New Roman"/>
          <w:sz w:val="24"/>
          <w:szCs w:val="24"/>
        </w:rPr>
        <w:t>муниципального района Белорецкий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сельского поселения Николаевский 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7E599F" w:rsidRDefault="007E599F" w:rsidP="007E599F">
      <w:pPr>
        <w:pStyle w:val="ConsNormal"/>
        <w:widowControl/>
        <w:ind w:firstLine="0"/>
        <w:jc w:val="both"/>
        <w:rPr>
          <w:rFonts w:ascii="Times New Roman" w:hAnsi="Times New Roman"/>
          <w:b/>
          <w:sz w:val="24"/>
          <w:szCs w:val="24"/>
        </w:rPr>
      </w:pPr>
    </w:p>
    <w:p w:rsidR="007E599F" w:rsidRPr="00FF6D00" w:rsidRDefault="007E599F" w:rsidP="007E599F">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7E599F" w:rsidRPr="00FF6D00" w:rsidRDefault="007E599F" w:rsidP="007E599F">
      <w:pPr>
        <w:pStyle w:val="ConsNormal"/>
        <w:widowControl/>
        <w:ind w:firstLine="0"/>
        <w:jc w:val="both"/>
        <w:rPr>
          <w:rFonts w:ascii="Times New Roman" w:hAnsi="Times New Roman"/>
          <w:sz w:val="24"/>
          <w:szCs w:val="24"/>
        </w:rPr>
      </w:pPr>
    </w:p>
    <w:p w:rsidR="007E599F" w:rsidRPr="00FF6D00" w:rsidRDefault="007E599F" w:rsidP="007E599F">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Николаевский 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Pr>
          <w:sz w:val="24"/>
          <w:szCs w:val="24"/>
        </w:rPr>
        <w:t xml:space="preserve">сельском </w:t>
      </w:r>
      <w:r w:rsidRPr="00FF6D00">
        <w:rPr>
          <w:sz w:val="24"/>
          <w:szCs w:val="24"/>
        </w:rPr>
        <w:t xml:space="preserve">поселении </w:t>
      </w:r>
      <w:r>
        <w:rPr>
          <w:sz w:val="24"/>
          <w:szCs w:val="24"/>
        </w:rPr>
        <w:t xml:space="preserve">Николаевский 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иные заинтересованные лица.</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E599F" w:rsidRPr="000069D8" w:rsidRDefault="007E599F" w:rsidP="007E599F">
      <w:pPr>
        <w:pStyle w:val="ConsNormal"/>
        <w:widowControl/>
        <w:numPr>
          <w:ilvl w:val="0"/>
          <w:numId w:val="30"/>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7E599F" w:rsidRPr="000069D8" w:rsidRDefault="007E599F" w:rsidP="007E599F">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7E599F" w:rsidRPr="000069D8" w:rsidRDefault="007E599F" w:rsidP="007E599F">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7E599F" w:rsidRPr="000069D8" w:rsidRDefault="007E599F" w:rsidP="007E599F">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E599F" w:rsidRPr="000069D8" w:rsidRDefault="007E599F" w:rsidP="007E599F">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0069D8">
        <w:rPr>
          <w:rFonts w:ascii="Times New Roman" w:hAnsi="Times New Roman"/>
          <w:sz w:val="24"/>
          <w:szCs w:val="24"/>
        </w:rPr>
        <w:lastRenderedPageBreak/>
        <w:t>земельных участков и объектов капитального строительства, подверженных риску такого негативного воздействия;</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7E599F" w:rsidRPr="000069D8" w:rsidRDefault="007E599F" w:rsidP="007E599F">
      <w:pPr>
        <w:pStyle w:val="ConsNormal"/>
        <w:widowControl/>
        <w:numPr>
          <w:ilvl w:val="0"/>
          <w:numId w:val="31"/>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7E599F" w:rsidRPr="000069D8" w:rsidRDefault="007E599F" w:rsidP="007E599F">
      <w:pPr>
        <w:pStyle w:val="ConsNormal"/>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7E599F" w:rsidRPr="000069D8" w:rsidRDefault="007E599F" w:rsidP="007E599F">
      <w:pPr>
        <w:pStyle w:val="ConsNormal"/>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7E599F" w:rsidRPr="000069D8" w:rsidRDefault="007E599F" w:rsidP="007E599F">
      <w:pPr>
        <w:pStyle w:val="ConsNormal"/>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E599F" w:rsidRPr="000069D8" w:rsidRDefault="007E599F" w:rsidP="007E599F">
      <w:pPr>
        <w:pStyle w:val="ConsNormal"/>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7E599F" w:rsidRPr="000069D8" w:rsidRDefault="007E599F" w:rsidP="007E599F">
      <w:pPr>
        <w:pStyle w:val="ConsNormal"/>
        <w:widowControl/>
        <w:numPr>
          <w:ilvl w:val="0"/>
          <w:numId w:val="32"/>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7E599F" w:rsidRPr="000069D8" w:rsidRDefault="007E599F" w:rsidP="007E599F">
      <w:pPr>
        <w:pStyle w:val="ConsNormal"/>
        <w:widowControl/>
        <w:numPr>
          <w:ilvl w:val="0"/>
          <w:numId w:val="32"/>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7E599F" w:rsidRPr="000069D8" w:rsidRDefault="007E599F" w:rsidP="007E599F">
      <w:pPr>
        <w:pStyle w:val="ConsNormal"/>
        <w:widowControl/>
        <w:numPr>
          <w:ilvl w:val="0"/>
          <w:numId w:val="32"/>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7E599F" w:rsidRPr="000069D8" w:rsidRDefault="007E599F" w:rsidP="007E599F">
      <w:pPr>
        <w:pStyle w:val="ConsNormal"/>
        <w:widowControl/>
        <w:numPr>
          <w:ilvl w:val="0"/>
          <w:numId w:val="32"/>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E599F"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7E599F" w:rsidRPr="000069D8" w:rsidRDefault="007E599F" w:rsidP="007E599F">
      <w:pPr>
        <w:pStyle w:val="ConsNormal"/>
        <w:widowControl/>
        <w:jc w:val="both"/>
        <w:rPr>
          <w:rFonts w:ascii="Times New Roman" w:hAnsi="Times New Roman"/>
          <w:sz w:val="24"/>
          <w:szCs w:val="24"/>
        </w:rPr>
      </w:pPr>
    </w:p>
    <w:p w:rsidR="007E599F" w:rsidRPr="000069D8" w:rsidRDefault="007E599F" w:rsidP="007E599F">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7E599F" w:rsidRPr="000069D8" w:rsidRDefault="007E599F" w:rsidP="007E599F">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7E599F" w:rsidRPr="000069D8" w:rsidRDefault="007E599F" w:rsidP="007E599F">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7E599F" w:rsidRPr="000069D8" w:rsidRDefault="007E599F" w:rsidP="007E599F">
      <w:pPr>
        <w:widowControl w:val="0"/>
        <w:numPr>
          <w:ilvl w:val="0"/>
          <w:numId w:val="33"/>
        </w:numPr>
        <w:tabs>
          <w:tab w:val="num" w:pos="1040"/>
        </w:tabs>
        <w:autoSpaceDE w:val="0"/>
        <w:autoSpaceDN w:val="0"/>
        <w:adjustRightInd w:val="0"/>
        <w:ind w:hanging="649"/>
        <w:jc w:val="both"/>
        <w:rPr>
          <w:sz w:val="24"/>
          <w:szCs w:val="24"/>
        </w:rPr>
      </w:pPr>
      <w:r w:rsidRPr="000069D8">
        <w:rPr>
          <w:sz w:val="24"/>
          <w:szCs w:val="24"/>
        </w:rPr>
        <w:t>тему публичных слушаний;</w:t>
      </w:r>
    </w:p>
    <w:p w:rsidR="007E599F" w:rsidRPr="000069D8" w:rsidRDefault="007E599F" w:rsidP="007E599F">
      <w:pPr>
        <w:widowControl w:val="0"/>
        <w:numPr>
          <w:ilvl w:val="0"/>
          <w:numId w:val="33"/>
        </w:numPr>
        <w:tabs>
          <w:tab w:val="num" w:pos="1040"/>
        </w:tabs>
        <w:autoSpaceDE w:val="0"/>
        <w:autoSpaceDN w:val="0"/>
        <w:adjustRightInd w:val="0"/>
        <w:ind w:hanging="649"/>
        <w:jc w:val="both"/>
        <w:rPr>
          <w:sz w:val="24"/>
          <w:szCs w:val="24"/>
        </w:rPr>
      </w:pPr>
      <w:r w:rsidRPr="000069D8">
        <w:rPr>
          <w:sz w:val="24"/>
          <w:szCs w:val="24"/>
        </w:rPr>
        <w:t>срок проведения публичных слушаний;</w:t>
      </w:r>
    </w:p>
    <w:p w:rsidR="007E599F" w:rsidRPr="000069D8" w:rsidRDefault="007E599F" w:rsidP="007E599F">
      <w:pPr>
        <w:widowControl w:val="0"/>
        <w:numPr>
          <w:ilvl w:val="0"/>
          <w:numId w:val="33"/>
        </w:numPr>
        <w:tabs>
          <w:tab w:val="num" w:pos="1040"/>
        </w:tabs>
        <w:autoSpaceDE w:val="0"/>
        <w:autoSpaceDN w:val="0"/>
        <w:adjustRightInd w:val="0"/>
        <w:ind w:hanging="649"/>
        <w:jc w:val="both"/>
        <w:rPr>
          <w:sz w:val="24"/>
          <w:szCs w:val="24"/>
        </w:rPr>
      </w:pPr>
      <w:r w:rsidRPr="000069D8">
        <w:rPr>
          <w:sz w:val="24"/>
          <w:szCs w:val="24"/>
        </w:rPr>
        <w:t>дату (даты), время и место (места) проведения публичных слушаний;</w:t>
      </w:r>
    </w:p>
    <w:p w:rsidR="007E599F" w:rsidRPr="000069D8" w:rsidRDefault="007E599F" w:rsidP="007E599F">
      <w:pPr>
        <w:widowControl w:val="0"/>
        <w:numPr>
          <w:ilvl w:val="0"/>
          <w:numId w:val="33"/>
        </w:numPr>
        <w:tabs>
          <w:tab w:val="num" w:pos="1040"/>
        </w:tabs>
        <w:autoSpaceDE w:val="0"/>
        <w:autoSpaceDN w:val="0"/>
        <w:adjustRightInd w:val="0"/>
        <w:ind w:left="1040" w:hanging="26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7E599F" w:rsidRPr="000069D8" w:rsidRDefault="007E599F" w:rsidP="007E599F">
      <w:pPr>
        <w:pStyle w:val="Web1"/>
        <w:numPr>
          <w:ilvl w:val="0"/>
          <w:numId w:val="33"/>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7E599F" w:rsidRPr="000069D8" w:rsidRDefault="007E599F" w:rsidP="007E599F">
      <w:pPr>
        <w:pStyle w:val="Web1"/>
        <w:spacing w:before="0" w:after="0"/>
        <w:ind w:left="0" w:right="238"/>
        <w:rPr>
          <w:rFonts w:ascii="Times New Roman" w:hAnsi="Times New Roman" w:cs="Times New Roman"/>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7E599F" w:rsidRPr="000069D8"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7E599F" w:rsidRPr="000069D8" w:rsidRDefault="007E599F" w:rsidP="007E599F">
      <w:pPr>
        <w:pStyle w:val="ConsNormal"/>
        <w:widowControl/>
        <w:numPr>
          <w:ilvl w:val="0"/>
          <w:numId w:val="34"/>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7E599F" w:rsidRPr="000069D8" w:rsidRDefault="007E599F" w:rsidP="007E599F">
      <w:pPr>
        <w:pStyle w:val="ConsNormal"/>
        <w:widowControl/>
        <w:numPr>
          <w:ilvl w:val="0"/>
          <w:numId w:val="34"/>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7E599F" w:rsidRPr="000069D8" w:rsidRDefault="007E599F" w:rsidP="007E599F">
      <w:pPr>
        <w:pStyle w:val="ConsNormal"/>
        <w:widowContro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7E599F" w:rsidRPr="000069D8" w:rsidRDefault="007E599F" w:rsidP="007E599F">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7E599F" w:rsidRPr="000069D8" w:rsidRDefault="007E599F" w:rsidP="007E599F">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7E599F"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7E599F" w:rsidRPr="000069D8"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Web1"/>
        <w:spacing w:before="0" w:after="0"/>
        <w:ind w:left="0" w:right="-82"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ом сайте сельского поселения Николаевский сельсовет муниципального района Белорецкий  район</w:t>
      </w:r>
      <w:r w:rsidRPr="000069D8">
        <w:rPr>
          <w:rFonts w:ascii="Times New Roman" w:hAnsi="Times New Roman" w:cs="Times New Roman"/>
          <w:sz w:val="24"/>
          <w:szCs w:val="24"/>
        </w:rPr>
        <w:t xml:space="preserve"> Республики Башкортостан в сети «Интернет».</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7E599F" w:rsidRPr="000069D8" w:rsidRDefault="007E599F" w:rsidP="007E599F">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7E599F" w:rsidRPr="000069D8" w:rsidRDefault="007E599F" w:rsidP="007E599F">
      <w:pPr>
        <w:widowControl w:val="0"/>
        <w:numPr>
          <w:ilvl w:val="0"/>
          <w:numId w:val="36"/>
        </w:numPr>
        <w:tabs>
          <w:tab w:val="num" w:pos="1040"/>
        </w:tabs>
        <w:autoSpaceDE w:val="0"/>
        <w:autoSpaceDN w:val="0"/>
        <w:adjustRightInd w:val="0"/>
        <w:ind w:hanging="649"/>
        <w:jc w:val="both"/>
        <w:rPr>
          <w:sz w:val="24"/>
          <w:szCs w:val="24"/>
        </w:rPr>
      </w:pPr>
      <w:r w:rsidRPr="000069D8">
        <w:rPr>
          <w:sz w:val="24"/>
          <w:szCs w:val="24"/>
        </w:rPr>
        <w:t>о продолжительности обсуждения;</w:t>
      </w:r>
    </w:p>
    <w:p w:rsidR="007E599F" w:rsidRPr="000069D8" w:rsidRDefault="007E599F" w:rsidP="007E599F">
      <w:pPr>
        <w:widowControl w:val="0"/>
        <w:numPr>
          <w:ilvl w:val="0"/>
          <w:numId w:val="36"/>
        </w:numPr>
        <w:tabs>
          <w:tab w:val="num" w:pos="1040"/>
        </w:tabs>
        <w:autoSpaceDE w:val="0"/>
        <w:autoSpaceDN w:val="0"/>
        <w:adjustRightInd w:val="0"/>
        <w:ind w:left="1040" w:hanging="26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7E599F" w:rsidRPr="000069D8" w:rsidRDefault="007E599F" w:rsidP="007E599F">
      <w:pPr>
        <w:pStyle w:val="ConsNormal"/>
        <w:widowControl/>
        <w:numPr>
          <w:ilvl w:val="0"/>
          <w:numId w:val="36"/>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о предмете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формации и на официальном сельского поселения Николаевский 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lastRenderedPageBreak/>
        <w:t>При этом извещения о проведении публичных слушаний по проекту внесения изменений в Правила направляются Комиссией:</w:t>
      </w:r>
    </w:p>
    <w:p w:rsidR="007E599F" w:rsidRPr="000069D8" w:rsidRDefault="007E599F" w:rsidP="007E599F">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7E599F" w:rsidRPr="000069D8" w:rsidRDefault="007E599F" w:rsidP="007E599F">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7E599F" w:rsidRPr="000069D8" w:rsidRDefault="007E599F" w:rsidP="007E599F">
      <w:pPr>
        <w:pStyle w:val="ConsNormal"/>
        <w:widowControl/>
        <w:numPr>
          <w:ilvl w:val="0"/>
          <w:numId w:val="37"/>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7E599F" w:rsidRPr="000069D8" w:rsidRDefault="007E599F" w:rsidP="007E599F">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7E599F" w:rsidRPr="000069D8" w:rsidRDefault="007E599F" w:rsidP="007E599F">
      <w:pPr>
        <w:pStyle w:val="ConsNormal"/>
        <w:widowControl/>
        <w:numPr>
          <w:ilvl w:val="0"/>
          <w:numId w:val="3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Pr>
          <w:rFonts w:ascii="Times New Roman" w:hAnsi="Times New Roman"/>
          <w:sz w:val="24"/>
          <w:szCs w:val="24"/>
        </w:rPr>
        <w:t xml:space="preserve"> сельского поселения Николаевский 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7E599F" w:rsidRPr="000069D8" w:rsidRDefault="007E599F" w:rsidP="007E599F">
      <w:pPr>
        <w:pStyle w:val="ConsNormal"/>
        <w:widowControl/>
        <w:numPr>
          <w:ilvl w:val="0"/>
          <w:numId w:val="3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7E599F" w:rsidRPr="000069D8" w:rsidRDefault="007E599F" w:rsidP="007E599F">
      <w:pPr>
        <w:pStyle w:val="ConsNormal"/>
        <w:widowControl/>
        <w:numPr>
          <w:ilvl w:val="0"/>
          <w:numId w:val="3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7E599F" w:rsidRPr="000069D8" w:rsidRDefault="007E599F" w:rsidP="007E599F">
      <w:pPr>
        <w:pStyle w:val="ConsNormal"/>
        <w:widowControl/>
        <w:numPr>
          <w:ilvl w:val="0"/>
          <w:numId w:val="3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lastRenderedPageBreak/>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информацию о месте и времени и условиях доступа к материалам обсуждаемой  градостроительной деятельности;</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7E599F"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7E599F" w:rsidRPr="000069D8" w:rsidRDefault="007E599F" w:rsidP="007E599F">
      <w:pPr>
        <w:pStyle w:val="ConsNormal"/>
        <w:widowControl/>
        <w:ind w:firstLine="0"/>
        <w:jc w:val="both"/>
        <w:rPr>
          <w:rFonts w:ascii="Times New Roman" w:hAnsi="Times New Roman"/>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7E599F" w:rsidRPr="00FF6D00" w:rsidRDefault="007E599F" w:rsidP="007E599F">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азмещается на официальном сайте сельского поселения Николаевский 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Белорецкий  район</w:t>
      </w:r>
      <w:r w:rsidRPr="00FF6D00">
        <w:rPr>
          <w:rFonts w:ascii="Times New Roman" w:hAnsi="Times New Roman" w:cs="Times New Roman"/>
          <w:color w:val="auto"/>
          <w:sz w:val="24"/>
          <w:szCs w:val="24"/>
        </w:rPr>
        <w:t xml:space="preserve"> Республики Башкортостан в сети «Интернет».</w:t>
      </w:r>
    </w:p>
    <w:p w:rsidR="007E599F" w:rsidRDefault="007E599F" w:rsidP="007E599F">
      <w:pPr>
        <w:pStyle w:val="ConsNormal"/>
        <w:widowControl/>
        <w:ind w:firstLine="0"/>
        <w:jc w:val="both"/>
        <w:rPr>
          <w:rFonts w:ascii="Times New Roman" w:hAnsi="Times New Roman"/>
          <w:b/>
          <w:sz w:val="24"/>
          <w:szCs w:val="24"/>
        </w:rPr>
      </w:pPr>
    </w:p>
    <w:p w:rsidR="007E599F" w:rsidRPr="00FF6D00" w:rsidRDefault="007E599F" w:rsidP="007E599F">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7E599F" w:rsidRPr="00FF6D00" w:rsidRDefault="007E599F" w:rsidP="007E599F">
      <w:pPr>
        <w:pStyle w:val="ConsNormal"/>
        <w:widowControl/>
        <w:ind w:firstLine="0"/>
        <w:jc w:val="both"/>
        <w:rPr>
          <w:rFonts w:ascii="Times New Roman" w:hAnsi="Times New Roman"/>
          <w:sz w:val="24"/>
          <w:szCs w:val="24"/>
        </w:rPr>
      </w:pPr>
    </w:p>
    <w:p w:rsidR="007E599F" w:rsidRPr="00FF6D00"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7E599F" w:rsidRPr="00FF6D00"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7E599F" w:rsidRPr="00FF6D00"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7E599F" w:rsidRPr="00FF6D00"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7E599F"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7E599F" w:rsidRPr="000069D8" w:rsidRDefault="007E599F" w:rsidP="007E599F">
      <w:pPr>
        <w:pStyle w:val="ConsNormal"/>
        <w:widowControl/>
        <w:ind w:firstLine="0"/>
        <w:jc w:val="both"/>
        <w:rPr>
          <w:rFonts w:ascii="Times New Roman" w:hAnsi="Times New Roman"/>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D37CDC">
        <w:rPr>
          <w:rFonts w:ascii="Times New Roman" w:hAnsi="Times New Roman"/>
          <w:b/>
          <w:sz w:val="24"/>
          <w:szCs w:val="24"/>
        </w:rPr>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7E599F" w:rsidRPr="000069D8" w:rsidRDefault="007E599F" w:rsidP="007E599F">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7E599F" w:rsidRPr="00B52B74" w:rsidRDefault="007E599F" w:rsidP="007E599F">
      <w:pPr>
        <w:ind w:firstLine="708"/>
        <w:jc w:val="both"/>
        <w:rPr>
          <w:sz w:val="24"/>
          <w:szCs w:val="24"/>
        </w:rPr>
      </w:pPr>
    </w:p>
    <w:p w:rsidR="007E599F" w:rsidRPr="006634DA" w:rsidRDefault="007E599F" w:rsidP="007E599F">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7E599F" w:rsidRPr="006634DA" w:rsidRDefault="007E599F" w:rsidP="007E599F">
      <w:pPr>
        <w:ind w:firstLine="709"/>
        <w:jc w:val="both"/>
        <w:rPr>
          <w:b/>
          <w:sz w:val="24"/>
          <w:szCs w:val="24"/>
        </w:rPr>
      </w:pPr>
    </w:p>
    <w:p w:rsidR="007E599F" w:rsidRDefault="007E599F" w:rsidP="007E599F">
      <w:pPr>
        <w:ind w:firstLine="708"/>
        <w:jc w:val="both"/>
        <w:rPr>
          <w:b/>
          <w:sz w:val="24"/>
          <w:szCs w:val="24"/>
        </w:rPr>
      </w:pPr>
      <w:r w:rsidRPr="006634DA">
        <w:rPr>
          <w:b/>
          <w:sz w:val="24"/>
          <w:szCs w:val="24"/>
        </w:rPr>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7E599F" w:rsidRPr="006634DA" w:rsidRDefault="007E599F" w:rsidP="007E599F">
      <w:pPr>
        <w:ind w:firstLine="708"/>
        <w:jc w:val="both"/>
        <w:rPr>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7E599F" w:rsidRPr="006634DA" w:rsidRDefault="007E599F" w:rsidP="007E599F">
      <w:pPr>
        <w:ind w:firstLine="708"/>
        <w:jc w:val="both"/>
        <w:rPr>
          <w:sz w:val="24"/>
          <w:szCs w:val="24"/>
        </w:rPr>
      </w:pPr>
      <w:r w:rsidRPr="006634DA">
        <w:rPr>
          <w:sz w:val="24"/>
          <w:szCs w:val="24"/>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w:t>
      </w:r>
      <w:r w:rsidRPr="006634DA">
        <w:rPr>
          <w:sz w:val="24"/>
          <w:szCs w:val="24"/>
        </w:rPr>
        <w:lastRenderedPageBreak/>
        <w:t>кодексом Российской Федерации, законодательством Республики Башкортостан о градостроительной деятельности, настоящими Правилами.</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7E599F" w:rsidRPr="006634DA" w:rsidRDefault="007E599F" w:rsidP="007E599F">
      <w:pPr>
        <w:ind w:firstLine="708"/>
        <w:jc w:val="both"/>
        <w:rPr>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7E599F" w:rsidRPr="006634DA" w:rsidRDefault="007E599F" w:rsidP="007E599F">
      <w:pPr>
        <w:ind w:firstLine="708"/>
        <w:jc w:val="both"/>
        <w:rPr>
          <w:b/>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7E599F" w:rsidRPr="006634DA" w:rsidRDefault="007E599F" w:rsidP="007E599F">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7E599F" w:rsidRPr="006634DA" w:rsidRDefault="007E599F" w:rsidP="007E599F">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7E599F" w:rsidRPr="006634DA" w:rsidRDefault="007E599F" w:rsidP="007E599F">
      <w:pPr>
        <w:numPr>
          <w:ilvl w:val="0"/>
          <w:numId w:val="10"/>
        </w:numPr>
        <w:ind w:firstLine="0"/>
        <w:jc w:val="both"/>
        <w:rPr>
          <w:sz w:val="24"/>
          <w:szCs w:val="24"/>
        </w:rPr>
      </w:pPr>
      <w:r w:rsidRPr="006634DA">
        <w:rPr>
          <w:sz w:val="24"/>
          <w:szCs w:val="24"/>
        </w:rPr>
        <w:t>В соответствии со следующими документами:</w:t>
      </w:r>
    </w:p>
    <w:p w:rsidR="007E599F" w:rsidRPr="006634DA" w:rsidRDefault="007E599F" w:rsidP="007E599F">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7E599F" w:rsidRPr="006634DA" w:rsidRDefault="007E599F" w:rsidP="007E599F">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7E599F" w:rsidRPr="006634DA" w:rsidRDefault="007E599F" w:rsidP="007E599F">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7E599F" w:rsidRPr="006634DA" w:rsidRDefault="007E599F" w:rsidP="007E599F">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7E599F" w:rsidRPr="006634DA" w:rsidRDefault="007E599F" w:rsidP="007E599F">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7E599F" w:rsidRPr="006634DA" w:rsidRDefault="007E599F" w:rsidP="007E599F">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7E599F" w:rsidRPr="006634DA" w:rsidRDefault="007E599F" w:rsidP="007E599F">
      <w:pPr>
        <w:ind w:firstLine="708"/>
        <w:jc w:val="both"/>
        <w:rPr>
          <w:sz w:val="24"/>
          <w:szCs w:val="24"/>
        </w:rPr>
      </w:pPr>
      <w:r w:rsidRPr="006634DA">
        <w:rPr>
          <w:sz w:val="24"/>
          <w:szCs w:val="24"/>
        </w:rPr>
        <w:t>- цели и сроки резервирования земель;</w:t>
      </w:r>
    </w:p>
    <w:p w:rsidR="007E599F" w:rsidRPr="006634DA" w:rsidRDefault="007E599F" w:rsidP="007E599F">
      <w:pPr>
        <w:ind w:firstLine="708"/>
        <w:jc w:val="both"/>
        <w:rPr>
          <w:sz w:val="24"/>
          <w:szCs w:val="24"/>
        </w:rPr>
      </w:pPr>
      <w:r w:rsidRPr="006634DA">
        <w:rPr>
          <w:sz w:val="24"/>
          <w:szCs w:val="24"/>
        </w:rPr>
        <w:lastRenderedPageBreak/>
        <w:t>- реквизиты документов, в соответствии с которыми осуществляется резервирование земель;</w:t>
      </w:r>
    </w:p>
    <w:p w:rsidR="007E599F" w:rsidRPr="006634DA" w:rsidRDefault="007E599F" w:rsidP="007E599F">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7E599F" w:rsidRPr="006634DA" w:rsidRDefault="007E599F" w:rsidP="007E599F">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7E599F" w:rsidRPr="006634DA" w:rsidRDefault="007E599F" w:rsidP="007E599F">
      <w:pPr>
        <w:ind w:firstLine="708"/>
        <w:jc w:val="both"/>
        <w:rPr>
          <w:sz w:val="24"/>
          <w:szCs w:val="24"/>
        </w:rPr>
      </w:pPr>
      <w:r w:rsidRPr="006634DA">
        <w:rPr>
          <w:sz w:val="24"/>
          <w:szCs w:val="24"/>
        </w:rPr>
        <w:t>–  обоснование наличия  государственных или муниципальных нужд;</w:t>
      </w:r>
    </w:p>
    <w:p w:rsidR="007E599F" w:rsidRPr="006634DA" w:rsidRDefault="007E599F" w:rsidP="007E599F">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7E599F" w:rsidRPr="006634DA" w:rsidRDefault="007E599F" w:rsidP="007E599F">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7E599F" w:rsidRPr="006634DA" w:rsidRDefault="007E599F" w:rsidP="007E599F">
      <w:pPr>
        <w:numPr>
          <w:ilvl w:val="0"/>
          <w:numId w:val="8"/>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7E599F" w:rsidRPr="006634DA" w:rsidRDefault="007E599F" w:rsidP="007E599F">
      <w:pPr>
        <w:jc w:val="both"/>
        <w:rPr>
          <w:sz w:val="24"/>
          <w:szCs w:val="24"/>
        </w:rPr>
      </w:pPr>
      <w:r w:rsidRPr="006634DA">
        <w:rPr>
          <w:sz w:val="24"/>
          <w:szCs w:val="24"/>
        </w:rPr>
        <w:t xml:space="preserve">            Решение о резервировании земель вступает в силу не раннее его опубликования.</w:t>
      </w:r>
    </w:p>
    <w:p w:rsidR="007E599F" w:rsidRPr="006634DA" w:rsidRDefault="007E599F" w:rsidP="007E599F">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7E599F" w:rsidRPr="006634DA" w:rsidRDefault="007E599F" w:rsidP="007E599F">
      <w:pPr>
        <w:ind w:firstLine="708"/>
        <w:jc w:val="both"/>
        <w:rPr>
          <w:sz w:val="24"/>
          <w:szCs w:val="24"/>
        </w:rPr>
      </w:pPr>
      <w:r w:rsidRPr="006634DA">
        <w:rPr>
          <w:b/>
          <w:sz w:val="24"/>
          <w:szCs w:val="24"/>
        </w:rPr>
        <w:t>9</w:t>
      </w:r>
      <w:r w:rsidRPr="006634DA">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7E599F" w:rsidRPr="006634DA" w:rsidRDefault="007E599F" w:rsidP="007E599F">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7E599F" w:rsidRPr="006634DA" w:rsidRDefault="007E599F" w:rsidP="007E599F">
      <w:pPr>
        <w:ind w:firstLine="708"/>
        <w:jc w:val="both"/>
        <w:rPr>
          <w:sz w:val="24"/>
          <w:szCs w:val="24"/>
        </w:rPr>
      </w:pPr>
      <w:r w:rsidRPr="006634DA">
        <w:rPr>
          <w:sz w:val="24"/>
          <w:szCs w:val="24"/>
        </w:rPr>
        <w:t>а) по истечении указанного в решении срока резервирования земель;</w:t>
      </w:r>
    </w:p>
    <w:p w:rsidR="007E599F" w:rsidRPr="006634DA" w:rsidRDefault="007E599F" w:rsidP="007E599F">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E599F" w:rsidRPr="006634DA" w:rsidRDefault="007E599F" w:rsidP="007E599F">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сельского поселения Николаевский сельсовет</w:t>
      </w:r>
      <w:r w:rsidRPr="006634DA">
        <w:rPr>
          <w:sz w:val="24"/>
          <w:szCs w:val="24"/>
        </w:rPr>
        <w:t xml:space="preserve"> муниципального района Белорецкий район Республики Башкортостан;</w:t>
      </w:r>
    </w:p>
    <w:p w:rsidR="007E599F" w:rsidRPr="006634DA" w:rsidRDefault="007E599F" w:rsidP="007E599F">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7E599F" w:rsidRPr="006634DA" w:rsidRDefault="007E599F" w:rsidP="007E599F">
      <w:pPr>
        <w:ind w:firstLine="708"/>
        <w:jc w:val="both"/>
        <w:rPr>
          <w:sz w:val="24"/>
          <w:szCs w:val="24"/>
        </w:rPr>
      </w:pPr>
      <w:r w:rsidRPr="006634DA">
        <w:rPr>
          <w:sz w:val="24"/>
          <w:szCs w:val="24"/>
        </w:rPr>
        <w:t>д) решение суда, вступившее в законную силу.</w:t>
      </w:r>
    </w:p>
    <w:p w:rsidR="007E599F" w:rsidRPr="006634DA" w:rsidRDefault="007E599F" w:rsidP="007E599F">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сельского поселения Николаевский сельсовет</w:t>
      </w:r>
      <w:r w:rsidRPr="006634DA">
        <w:rPr>
          <w:sz w:val="24"/>
          <w:szCs w:val="24"/>
        </w:rPr>
        <w:t xml:space="preserve">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7E599F" w:rsidRPr="006634DA" w:rsidRDefault="007E599F" w:rsidP="007E599F">
      <w:pPr>
        <w:ind w:firstLine="708"/>
        <w:jc w:val="both"/>
        <w:rPr>
          <w:b/>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7E599F" w:rsidRPr="006634DA" w:rsidRDefault="007E599F" w:rsidP="007E599F">
      <w:pPr>
        <w:ind w:firstLine="708"/>
        <w:jc w:val="both"/>
        <w:rPr>
          <w:b/>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xml:space="preserve"> Глава </w:t>
      </w:r>
      <w:r>
        <w:rPr>
          <w:sz w:val="24"/>
          <w:szCs w:val="24"/>
        </w:rPr>
        <w:t>сельского поселения Николаевский сельсовет</w:t>
      </w:r>
      <w:r w:rsidRPr="006634DA">
        <w:rPr>
          <w:sz w:val="24"/>
          <w:szCs w:val="24"/>
        </w:rPr>
        <w:t xml:space="preserve">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E599F" w:rsidRPr="00521E67" w:rsidRDefault="007E599F" w:rsidP="007E599F">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7E599F" w:rsidRDefault="007E599F" w:rsidP="007E599F">
      <w:pPr>
        <w:ind w:firstLine="708"/>
        <w:jc w:val="both"/>
      </w:pPr>
    </w:p>
    <w:p w:rsidR="007E599F" w:rsidRPr="006634DA" w:rsidRDefault="007E599F" w:rsidP="007E599F">
      <w:pPr>
        <w:jc w:val="center"/>
        <w:rPr>
          <w:b/>
          <w:sz w:val="24"/>
          <w:szCs w:val="24"/>
        </w:rPr>
      </w:pPr>
      <w:r>
        <w:rPr>
          <w:b/>
          <w:sz w:val="24"/>
          <w:szCs w:val="24"/>
        </w:rPr>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7E599F" w:rsidRPr="006634DA" w:rsidRDefault="007E599F" w:rsidP="007E599F">
      <w:pPr>
        <w:ind w:firstLine="708"/>
        <w:jc w:val="both"/>
        <w:rPr>
          <w:sz w:val="24"/>
          <w:szCs w:val="24"/>
        </w:rPr>
      </w:pPr>
    </w:p>
    <w:p w:rsidR="007E599F" w:rsidRPr="006634DA" w:rsidRDefault="007E599F" w:rsidP="007E599F">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7E599F" w:rsidRPr="006634DA" w:rsidRDefault="007E599F" w:rsidP="007E599F">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7E599F" w:rsidRPr="006634DA" w:rsidRDefault="007E599F" w:rsidP="007E599F">
      <w:pPr>
        <w:ind w:firstLine="708"/>
        <w:jc w:val="both"/>
        <w:rPr>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7E599F" w:rsidRPr="006634DA" w:rsidRDefault="007E599F" w:rsidP="007E599F">
      <w:pPr>
        <w:ind w:firstLine="708"/>
        <w:jc w:val="both"/>
        <w:rPr>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E599F" w:rsidRPr="006634DA" w:rsidRDefault="007E599F" w:rsidP="007E599F">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7E599F" w:rsidRPr="006634DA" w:rsidRDefault="007E599F" w:rsidP="007E599F">
      <w:pPr>
        <w:autoSpaceDE w:val="0"/>
        <w:ind w:firstLineChars="236" w:firstLine="566"/>
        <w:jc w:val="both"/>
        <w:rPr>
          <w:rFonts w:eastAsia="Arial CYR"/>
          <w:sz w:val="24"/>
          <w:szCs w:val="24"/>
        </w:rPr>
      </w:pPr>
      <w:r w:rsidRPr="006634DA">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E599F" w:rsidRPr="006634DA" w:rsidRDefault="007E599F" w:rsidP="007E599F">
      <w:pPr>
        <w:autoSpaceDE w:val="0"/>
        <w:ind w:firstLineChars="236" w:firstLine="566"/>
        <w:jc w:val="both"/>
        <w:rPr>
          <w:rFonts w:eastAsia="Arial CYR"/>
          <w:sz w:val="24"/>
          <w:szCs w:val="24"/>
        </w:rPr>
      </w:pPr>
      <w:r w:rsidRPr="006634DA">
        <w:rPr>
          <w:rFonts w:eastAsia="Arial CYR"/>
          <w:sz w:val="24"/>
          <w:szCs w:val="24"/>
        </w:rPr>
        <w:t>2) строительства на земельном участке, предоставленном для ведения садоводства, дачного хозяйства;</w:t>
      </w:r>
    </w:p>
    <w:p w:rsidR="007E599F" w:rsidRPr="006634DA" w:rsidRDefault="007E599F" w:rsidP="007E599F">
      <w:pPr>
        <w:autoSpaceDE w:val="0"/>
        <w:ind w:firstLineChars="236" w:firstLine="566"/>
        <w:jc w:val="both"/>
        <w:rPr>
          <w:rFonts w:eastAsia="Arial CYR"/>
          <w:sz w:val="24"/>
          <w:szCs w:val="24"/>
        </w:rPr>
      </w:pPr>
      <w:r w:rsidRPr="006634DA">
        <w:rPr>
          <w:rFonts w:eastAsia="Arial CYR"/>
          <w:sz w:val="24"/>
          <w:szCs w:val="24"/>
        </w:rPr>
        <w:t>3)  строений и сооружений вспомогательного использования;</w:t>
      </w:r>
    </w:p>
    <w:p w:rsidR="007E599F" w:rsidRPr="006634DA" w:rsidRDefault="007E599F" w:rsidP="007E599F">
      <w:pPr>
        <w:autoSpaceDE w:val="0"/>
        <w:ind w:firstLineChars="236" w:firstLine="566"/>
        <w:jc w:val="both"/>
        <w:rPr>
          <w:rFonts w:eastAsia="Arial CYR"/>
          <w:sz w:val="24"/>
          <w:szCs w:val="24"/>
        </w:rPr>
      </w:pPr>
      <w:r w:rsidRPr="006634DA">
        <w:rPr>
          <w:rFonts w:eastAsia="Arial CYR"/>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6634DA">
        <w:rPr>
          <w:rFonts w:eastAsia="Arial CYR"/>
          <w:sz w:val="24"/>
          <w:szCs w:val="24"/>
        </w:rPr>
        <w:lastRenderedPageBreak/>
        <w:t>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7E599F" w:rsidRPr="006634DA" w:rsidRDefault="007E599F" w:rsidP="007E599F">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5) капитального ремонта объектов капитального строительства.</w:t>
      </w:r>
    </w:p>
    <w:p w:rsidR="007E599F" w:rsidRPr="006634DA" w:rsidRDefault="007E599F" w:rsidP="007E599F">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7E599F" w:rsidRPr="006634DA" w:rsidRDefault="007E599F" w:rsidP="007E599F">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7E599F" w:rsidRPr="006634DA" w:rsidRDefault="007E599F" w:rsidP="007E599F">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7E599F" w:rsidRPr="006634DA" w:rsidRDefault="007E599F" w:rsidP="007E599F">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7E599F" w:rsidRPr="006634DA" w:rsidRDefault="007E599F" w:rsidP="007E599F">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7E599F" w:rsidRPr="006634DA" w:rsidRDefault="007E599F" w:rsidP="007E599F">
      <w:pPr>
        <w:ind w:firstLine="708"/>
        <w:jc w:val="both"/>
        <w:rPr>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43</w:t>
      </w:r>
      <w:r w:rsidRPr="006634DA">
        <w:rPr>
          <w:b/>
          <w:sz w:val="24"/>
          <w:szCs w:val="24"/>
        </w:rPr>
        <w:t>. Подготовка проектной документации.</w:t>
      </w:r>
    </w:p>
    <w:p w:rsidR="007E599F" w:rsidRPr="006634DA" w:rsidRDefault="007E599F" w:rsidP="007E599F">
      <w:pPr>
        <w:ind w:firstLine="708"/>
        <w:jc w:val="both"/>
        <w:rPr>
          <w:b/>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7E599F" w:rsidRPr="006634DA" w:rsidRDefault="007E599F" w:rsidP="007E599F">
      <w:pPr>
        <w:ind w:firstLine="708"/>
        <w:jc w:val="both"/>
        <w:rPr>
          <w:sz w:val="24"/>
          <w:szCs w:val="24"/>
        </w:rPr>
      </w:pPr>
      <w:r w:rsidRPr="006634DA">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E599F" w:rsidRPr="006634DA" w:rsidRDefault="007E599F" w:rsidP="007E599F">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E599F" w:rsidRPr="006634DA" w:rsidRDefault="007E599F" w:rsidP="007E599F">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7E599F" w:rsidRPr="006634DA" w:rsidRDefault="007E599F" w:rsidP="007E599F">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7E599F" w:rsidRPr="00802FC4" w:rsidRDefault="007E599F" w:rsidP="007E599F">
      <w:pPr>
        <w:ind w:firstLine="720"/>
        <w:jc w:val="both"/>
        <w:rPr>
          <w:sz w:val="24"/>
          <w:szCs w:val="24"/>
        </w:rPr>
      </w:pPr>
      <w:r w:rsidRPr="00802FC4">
        <w:rPr>
          <w:b/>
          <w:sz w:val="24"/>
          <w:szCs w:val="24"/>
        </w:rPr>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7E599F" w:rsidRPr="006634DA" w:rsidRDefault="007E599F" w:rsidP="007E599F">
      <w:pPr>
        <w:jc w:val="both"/>
        <w:rPr>
          <w:sz w:val="24"/>
          <w:szCs w:val="24"/>
        </w:rPr>
      </w:pPr>
      <w:r w:rsidRPr="006634DA">
        <w:rPr>
          <w:sz w:val="24"/>
          <w:szCs w:val="24"/>
        </w:rPr>
        <w:lastRenderedPageBreak/>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E599F" w:rsidRPr="006634DA" w:rsidRDefault="007E599F" w:rsidP="007E599F">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7E599F" w:rsidRPr="006634DA" w:rsidRDefault="007E599F" w:rsidP="007E599F">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E599F" w:rsidRPr="006634DA" w:rsidRDefault="007E599F" w:rsidP="007E599F">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7E599F" w:rsidRPr="006634DA" w:rsidRDefault="007E599F" w:rsidP="007E599F">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7E599F" w:rsidRPr="006634DA" w:rsidRDefault="007E599F" w:rsidP="007E599F">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E599F" w:rsidRPr="006634DA" w:rsidRDefault="007E599F" w:rsidP="007E599F">
      <w:pPr>
        <w:ind w:firstLine="720"/>
        <w:jc w:val="both"/>
        <w:rPr>
          <w:sz w:val="24"/>
          <w:szCs w:val="24"/>
        </w:rPr>
      </w:pPr>
      <w:r w:rsidRPr="00802FC4">
        <w:rPr>
          <w:b/>
          <w:sz w:val="24"/>
          <w:szCs w:val="24"/>
        </w:rPr>
        <w:t>6.</w:t>
      </w:r>
      <w:r w:rsidRPr="00802FC4">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Pr>
          <w:sz w:val="24"/>
          <w:szCs w:val="24"/>
        </w:rPr>
        <w:t xml:space="preserve"> </w:t>
      </w:r>
      <w:r w:rsidRPr="00802FC4">
        <w:rPr>
          <w:sz w:val="24"/>
          <w:szCs w:val="24"/>
        </w:rPr>
        <w:t>устанавливается Правительством Российской Федерации.</w:t>
      </w:r>
    </w:p>
    <w:p w:rsidR="007E599F" w:rsidRPr="006634DA" w:rsidRDefault="007E599F" w:rsidP="007E599F">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E599F" w:rsidRPr="006634DA" w:rsidRDefault="007E599F" w:rsidP="007E599F">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7E599F" w:rsidRPr="006634DA" w:rsidRDefault="007E599F" w:rsidP="007E599F">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E599F" w:rsidRPr="006634DA" w:rsidRDefault="007E599F" w:rsidP="007E599F">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7E599F" w:rsidRPr="006634DA" w:rsidRDefault="007E599F" w:rsidP="007E599F">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E599F" w:rsidRPr="006634DA" w:rsidRDefault="007E599F" w:rsidP="007E599F">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E599F" w:rsidRPr="006634DA" w:rsidRDefault="007E599F" w:rsidP="007E599F">
      <w:pPr>
        <w:ind w:firstLine="708"/>
        <w:jc w:val="both"/>
        <w:rPr>
          <w:sz w:val="24"/>
          <w:szCs w:val="24"/>
        </w:rPr>
      </w:pPr>
      <w:r w:rsidRPr="006634DA">
        <w:rPr>
          <w:sz w:val="24"/>
          <w:szCs w:val="24"/>
        </w:rPr>
        <w:t>–   результатами инженерных изысканий;</w:t>
      </w:r>
    </w:p>
    <w:p w:rsidR="007E599F" w:rsidRPr="006634DA" w:rsidRDefault="007E599F" w:rsidP="007E599F">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7E599F" w:rsidRPr="006634DA" w:rsidRDefault="007E599F" w:rsidP="007E599F">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w:t>
      </w:r>
      <w:r w:rsidRPr="006634DA">
        <w:rPr>
          <w:sz w:val="24"/>
          <w:szCs w:val="24"/>
        </w:rPr>
        <w:lastRenderedPageBreak/>
        <w:t>утверждается застройщиком или заказчиком при наличии положительного заключения Государственной экспертизы.</w:t>
      </w:r>
    </w:p>
    <w:p w:rsidR="007E599F" w:rsidRDefault="007E599F" w:rsidP="007E599F">
      <w:pPr>
        <w:ind w:firstLine="708"/>
        <w:jc w:val="both"/>
        <w:rPr>
          <w:sz w:val="24"/>
          <w:szCs w:val="24"/>
        </w:rPr>
      </w:pPr>
      <w:r w:rsidRPr="006634DA">
        <w:rPr>
          <w:b/>
          <w:sz w:val="24"/>
          <w:szCs w:val="24"/>
        </w:rPr>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Белорецкий</w:t>
      </w:r>
      <w:r w:rsidRPr="006634DA">
        <w:rPr>
          <w:sz w:val="24"/>
          <w:szCs w:val="24"/>
        </w:rPr>
        <w:t xml:space="preserve"> район </w:t>
      </w:r>
      <w:r>
        <w:rPr>
          <w:sz w:val="24"/>
          <w:szCs w:val="24"/>
        </w:rPr>
        <w:t>Республики Башкортостан.</w:t>
      </w:r>
    </w:p>
    <w:p w:rsidR="007E599F" w:rsidRPr="006634DA" w:rsidRDefault="007E599F" w:rsidP="007E599F">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7E599F" w:rsidRPr="006634DA" w:rsidRDefault="007E599F" w:rsidP="007E599F">
      <w:pPr>
        <w:ind w:firstLine="708"/>
        <w:jc w:val="both"/>
        <w:rPr>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44</w:t>
      </w:r>
      <w:r w:rsidRPr="006634DA">
        <w:rPr>
          <w:b/>
          <w:sz w:val="24"/>
          <w:szCs w:val="24"/>
        </w:rPr>
        <w:t>. Выдача разрешений на строительство.</w:t>
      </w:r>
    </w:p>
    <w:p w:rsidR="007E599F" w:rsidRPr="006634DA" w:rsidRDefault="007E599F" w:rsidP="007E599F">
      <w:pPr>
        <w:ind w:firstLine="708"/>
        <w:jc w:val="both"/>
        <w:rPr>
          <w:b/>
          <w:sz w:val="24"/>
          <w:szCs w:val="24"/>
        </w:rPr>
      </w:pPr>
    </w:p>
    <w:p w:rsidR="007E599F" w:rsidRDefault="007E599F" w:rsidP="007E599F">
      <w:pPr>
        <w:autoSpaceDE w:val="0"/>
        <w:ind w:firstLineChars="300" w:firstLine="783"/>
        <w:jc w:val="both"/>
        <w:rPr>
          <w:b/>
          <w:color w:val="000000"/>
        </w:rPr>
      </w:pPr>
      <w:r w:rsidRPr="006634DA">
        <w:rPr>
          <w:rFonts w:eastAsia="Arial CYR"/>
          <w:b/>
        </w:rPr>
        <w:t>1.</w:t>
      </w:r>
      <w:r w:rsidRPr="006634DA">
        <w:rPr>
          <w:rFonts w:eastAsia="Arial CYR"/>
        </w:rPr>
        <w:t xml:space="preserve"> Порядок оформления разрешений </w:t>
      </w:r>
      <w:r>
        <w:rPr>
          <w:rFonts w:eastAsia="Arial CYR"/>
        </w:rPr>
        <w:t>строительство</w:t>
      </w:r>
      <w:r w:rsidRPr="006634DA">
        <w:rPr>
          <w:rFonts w:eastAsia="Arial CYR"/>
        </w:rPr>
        <w:t xml:space="preserve"> объектов </w:t>
      </w:r>
      <w:r>
        <w:rPr>
          <w:rFonts w:eastAsia="Arial CYR"/>
        </w:rPr>
        <w:t>капитального строительства</w:t>
      </w:r>
      <w:r w:rsidRPr="006634DA">
        <w:rPr>
          <w:rFonts w:eastAsia="Arial CYR"/>
        </w:rPr>
        <w:t xml:space="preserve"> осуществляется в соответствии со статьей 5</w:t>
      </w:r>
      <w:r>
        <w:rPr>
          <w:rFonts w:eastAsia="Arial CYR"/>
        </w:rPr>
        <w:t>1</w:t>
      </w:r>
      <w:r w:rsidRPr="006634DA">
        <w:rPr>
          <w:rFonts w:eastAsia="Arial CYR"/>
        </w:rPr>
        <w:t xml:space="preserve"> Градостроительного кодекса Российской Федерации.</w:t>
      </w:r>
    </w:p>
    <w:p w:rsidR="007E599F" w:rsidRPr="00367D15" w:rsidRDefault="007E599F" w:rsidP="007E599F">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b w:val="0"/>
          <w:bCs w:val="0"/>
          <w:sz w:val="24"/>
        </w:rPr>
        <w:t>Градостроительным кодексом Российской Федерации</w:t>
      </w:r>
      <w:r w:rsidRPr="00367D15">
        <w:rPr>
          <w:rFonts w:ascii="Times New Roman" w:hAnsi="Times New Roman"/>
          <w:color w:val="000000"/>
          <w:sz w:val="24"/>
        </w:rPr>
        <w:t>.</w:t>
      </w:r>
    </w:p>
    <w:p w:rsidR="007E599F" w:rsidRPr="00367D15" w:rsidRDefault="007E599F" w:rsidP="007E599F">
      <w:pPr>
        <w:pStyle w:val="ConsNormal"/>
        <w:jc w:val="both"/>
        <w:rPr>
          <w:rFonts w:ascii="Times New Roman" w:hAnsi="Times New Roman"/>
          <w:color w:val="000000"/>
          <w:sz w:val="24"/>
        </w:rPr>
      </w:pPr>
      <w:bookmarkStart w:id="9" w:name="Par2362"/>
      <w:bookmarkEnd w:id="9"/>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7E599F" w:rsidRPr="006634DA" w:rsidRDefault="007E599F" w:rsidP="007E599F">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сельского поселения Николаевский сельсовет</w:t>
      </w:r>
      <w:r w:rsidRPr="006634DA">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7E599F" w:rsidRPr="00AF07AE" w:rsidRDefault="007E599F" w:rsidP="007E599F">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7E599F" w:rsidRDefault="007E599F" w:rsidP="007E599F">
      <w:pPr>
        <w:ind w:firstLine="708"/>
        <w:jc w:val="both"/>
        <w:rPr>
          <w:b/>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45</w:t>
      </w:r>
      <w:r w:rsidRPr="006634DA">
        <w:rPr>
          <w:b/>
          <w:sz w:val="24"/>
          <w:szCs w:val="24"/>
        </w:rPr>
        <w:t>. Строительство, реконструкция.</w:t>
      </w:r>
    </w:p>
    <w:p w:rsidR="007E599F" w:rsidRPr="006634DA" w:rsidRDefault="007E599F" w:rsidP="007E599F">
      <w:pPr>
        <w:ind w:firstLine="708"/>
        <w:jc w:val="both"/>
        <w:rPr>
          <w:sz w:val="24"/>
          <w:szCs w:val="24"/>
        </w:rPr>
      </w:pPr>
    </w:p>
    <w:p w:rsidR="007E599F" w:rsidRPr="00802FC4" w:rsidRDefault="007E599F" w:rsidP="007E599F">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 xml:space="preserve">Градостроительным кодексом Российской Федерации, </w:t>
      </w:r>
      <w:r w:rsidRPr="00802FC4">
        <w:rPr>
          <w:sz w:val="24"/>
          <w:szCs w:val="24"/>
        </w:rPr>
        <w:lastRenderedPageBreak/>
        <w:t>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7E599F" w:rsidRDefault="007E599F" w:rsidP="007E599F">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7E599F" w:rsidRDefault="007E599F" w:rsidP="007E599F">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7E599F" w:rsidRPr="00802FC4" w:rsidRDefault="007E599F" w:rsidP="007E599F">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7E599F" w:rsidRPr="00802FC4" w:rsidRDefault="007E599F" w:rsidP="007E599F">
      <w:pPr>
        <w:jc w:val="both"/>
        <w:rPr>
          <w:sz w:val="24"/>
          <w:szCs w:val="24"/>
        </w:rPr>
      </w:pPr>
    </w:p>
    <w:p w:rsidR="007E599F" w:rsidRPr="006634DA" w:rsidRDefault="007E599F" w:rsidP="007E599F">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7E599F" w:rsidRPr="006634DA" w:rsidRDefault="007E599F" w:rsidP="007E599F">
      <w:pPr>
        <w:jc w:val="both"/>
        <w:rPr>
          <w:sz w:val="24"/>
          <w:szCs w:val="24"/>
        </w:rPr>
      </w:pPr>
    </w:p>
    <w:p w:rsidR="007E599F" w:rsidRPr="006634DA" w:rsidRDefault="007E599F" w:rsidP="007E599F">
      <w:pPr>
        <w:autoSpaceDE w:val="0"/>
        <w:ind w:firstLineChars="300" w:firstLine="723"/>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7E599F" w:rsidRDefault="007E599F" w:rsidP="007E599F">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7E599F" w:rsidRPr="00BD4AA8" w:rsidRDefault="007E599F" w:rsidP="007E599F">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7E599F" w:rsidRPr="00AF07AE" w:rsidRDefault="007E599F" w:rsidP="007E599F">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7E599F" w:rsidRDefault="007E599F" w:rsidP="007E599F">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основанием </w:t>
      </w:r>
      <w:r>
        <w:rPr>
          <w:sz w:val="24"/>
          <w:szCs w:val="24"/>
        </w:rPr>
        <w:t xml:space="preserve"> </w:t>
      </w:r>
      <w:r w:rsidRPr="00C71317">
        <w:rPr>
          <w:sz w:val="24"/>
          <w:szCs w:val="24"/>
        </w:rPr>
        <w:t>для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7E599F" w:rsidRPr="00C71317" w:rsidRDefault="007E599F" w:rsidP="007E599F">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7E599F" w:rsidRDefault="007E599F" w:rsidP="007E599F">
      <w:pPr>
        <w:ind w:firstLine="709"/>
        <w:jc w:val="both"/>
      </w:pPr>
    </w:p>
    <w:p w:rsidR="007E599F" w:rsidRDefault="007E599F" w:rsidP="007E599F">
      <w:pPr>
        <w:jc w:val="center"/>
        <w:rPr>
          <w:b/>
          <w:sz w:val="24"/>
          <w:szCs w:val="24"/>
        </w:rPr>
      </w:pPr>
      <w:r>
        <w:rPr>
          <w:b/>
          <w:sz w:val="24"/>
          <w:szCs w:val="24"/>
        </w:rPr>
        <w:t>ГЛАВА</w:t>
      </w:r>
      <w:r w:rsidRPr="00546B29">
        <w:rPr>
          <w:b/>
          <w:sz w:val="24"/>
          <w:szCs w:val="24"/>
        </w:rPr>
        <w:t xml:space="preserve"> 1</w:t>
      </w:r>
      <w:r>
        <w:rPr>
          <w:b/>
          <w:sz w:val="24"/>
          <w:szCs w:val="24"/>
        </w:rPr>
        <w:t>0</w:t>
      </w:r>
      <w:r w:rsidRPr="00546B29">
        <w:rPr>
          <w:b/>
          <w:sz w:val="24"/>
          <w:szCs w:val="24"/>
        </w:rPr>
        <w:t xml:space="preserve">. </w:t>
      </w:r>
      <w:r>
        <w:rPr>
          <w:b/>
          <w:sz w:val="24"/>
          <w:szCs w:val="24"/>
        </w:rPr>
        <w:t>ИНФОРМАЦИОННАЯ СИСТЕМА ОБЕСПЕЧЕНИЯ ГРАДОСТРОИТЕЛЬНОЙ ДЕЯТЕЛЬНОСТИ СЕЛЬСКОГО ПОСЕЛЕНИЯ НИКОЛАЕВСКИЙ СЕЛЬСОВЕТ МУНИЦИПАЛЬНОГО РАЙОНА БЕЛОРЕЦКИЙ РАЙОН РЕСПУБЛИКИ БАШКОРТОСТАН</w:t>
      </w:r>
      <w:r w:rsidRPr="00546B29">
        <w:rPr>
          <w:b/>
          <w:sz w:val="24"/>
          <w:szCs w:val="24"/>
        </w:rPr>
        <w:t>.</w:t>
      </w:r>
    </w:p>
    <w:p w:rsidR="007E599F" w:rsidRPr="00546B29" w:rsidRDefault="007E599F" w:rsidP="007E599F">
      <w:pPr>
        <w:jc w:val="center"/>
        <w:rPr>
          <w:b/>
          <w:sz w:val="24"/>
          <w:szCs w:val="24"/>
        </w:rPr>
      </w:pPr>
    </w:p>
    <w:p w:rsidR="007E599F" w:rsidRPr="00546B29" w:rsidRDefault="007E599F" w:rsidP="007E599F">
      <w:pPr>
        <w:ind w:firstLine="709"/>
        <w:jc w:val="both"/>
        <w:rPr>
          <w:b/>
          <w:sz w:val="24"/>
          <w:szCs w:val="24"/>
        </w:rPr>
      </w:pPr>
      <w:r w:rsidRPr="00546B29">
        <w:rPr>
          <w:b/>
          <w:sz w:val="24"/>
          <w:szCs w:val="24"/>
        </w:rPr>
        <w:t xml:space="preserve">Статья  </w:t>
      </w:r>
      <w:r>
        <w:rPr>
          <w:b/>
          <w:sz w:val="24"/>
          <w:szCs w:val="24"/>
        </w:rPr>
        <w:t>47</w:t>
      </w:r>
      <w:r w:rsidRPr="00546B29">
        <w:rPr>
          <w:b/>
          <w:sz w:val="24"/>
          <w:szCs w:val="24"/>
        </w:rPr>
        <w:t>. Общие положения об информационной системе обеспечения градостроительной деятельности.</w:t>
      </w:r>
    </w:p>
    <w:p w:rsidR="007E599F" w:rsidRPr="00546B29" w:rsidRDefault="007E599F" w:rsidP="007E599F">
      <w:pPr>
        <w:ind w:firstLine="709"/>
        <w:jc w:val="both"/>
        <w:rPr>
          <w:sz w:val="24"/>
          <w:szCs w:val="24"/>
        </w:rPr>
      </w:pPr>
    </w:p>
    <w:p w:rsidR="007E599F" w:rsidRPr="00546B29" w:rsidRDefault="007E599F" w:rsidP="007E599F">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Николаевский сельсовет </w:t>
      </w:r>
      <w:r w:rsidRPr="00546B29">
        <w:rPr>
          <w:sz w:val="24"/>
          <w:szCs w:val="24"/>
        </w:rPr>
        <w:t>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E599F" w:rsidRPr="00546B29" w:rsidRDefault="007E599F" w:rsidP="007E599F">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E599F" w:rsidRPr="00546B29" w:rsidRDefault="007E599F" w:rsidP="007E599F">
      <w:pPr>
        <w:ind w:firstLine="709"/>
        <w:jc w:val="both"/>
        <w:rPr>
          <w:sz w:val="24"/>
          <w:szCs w:val="24"/>
        </w:rPr>
      </w:pPr>
      <w:r w:rsidRPr="00546B29">
        <w:rPr>
          <w:sz w:val="24"/>
          <w:szCs w:val="24"/>
        </w:rPr>
        <w:t xml:space="preserve">2. Органом Администрации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7E599F" w:rsidRPr="00546B29" w:rsidRDefault="007E599F" w:rsidP="007E599F">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w:t>
      </w:r>
    </w:p>
    <w:p w:rsidR="007E599F" w:rsidRPr="00546B29" w:rsidRDefault="007E599F" w:rsidP="007E599F">
      <w:pPr>
        <w:ind w:firstLine="709"/>
        <w:jc w:val="both"/>
        <w:rPr>
          <w:sz w:val="24"/>
          <w:szCs w:val="24"/>
        </w:rPr>
      </w:pPr>
    </w:p>
    <w:p w:rsidR="007E599F" w:rsidRPr="00546B29" w:rsidRDefault="007E599F" w:rsidP="007E599F">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7E599F" w:rsidRPr="00546B29" w:rsidRDefault="007E599F" w:rsidP="007E599F">
      <w:pPr>
        <w:ind w:firstLine="709"/>
        <w:jc w:val="both"/>
        <w:rPr>
          <w:sz w:val="24"/>
          <w:szCs w:val="24"/>
        </w:rPr>
      </w:pPr>
    </w:p>
    <w:p w:rsidR="007E599F" w:rsidRPr="00546B29" w:rsidRDefault="007E599F" w:rsidP="007E599F">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7E599F" w:rsidRPr="00546B29" w:rsidRDefault="007E599F" w:rsidP="007E599F">
      <w:pPr>
        <w:ind w:firstLine="709"/>
        <w:jc w:val="both"/>
        <w:rPr>
          <w:sz w:val="24"/>
          <w:szCs w:val="24"/>
        </w:rPr>
      </w:pPr>
      <w:r w:rsidRPr="00546B29">
        <w:rPr>
          <w:sz w:val="24"/>
          <w:szCs w:val="24"/>
        </w:rPr>
        <w:t xml:space="preserve">1) сведения (в том числе в форме копий соответствующих документов): </w:t>
      </w:r>
    </w:p>
    <w:p w:rsidR="007E599F" w:rsidRPr="00546B29" w:rsidRDefault="007E599F" w:rsidP="007E599F">
      <w:pPr>
        <w:ind w:firstLine="709"/>
        <w:jc w:val="both"/>
        <w:rPr>
          <w:sz w:val="24"/>
          <w:szCs w:val="24"/>
        </w:rPr>
      </w:pPr>
      <w:r w:rsidRPr="00546B29">
        <w:rPr>
          <w:sz w:val="24"/>
          <w:szCs w:val="24"/>
        </w:rPr>
        <w:t xml:space="preserve">а) о схемах территориального планирования Российской Федерации в части, касающейся территории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w:t>
      </w:r>
    </w:p>
    <w:p w:rsidR="007E599F" w:rsidRPr="00546B29" w:rsidRDefault="007E599F" w:rsidP="007E599F">
      <w:pPr>
        <w:ind w:firstLine="709"/>
        <w:jc w:val="both"/>
        <w:rPr>
          <w:sz w:val="24"/>
          <w:szCs w:val="24"/>
        </w:rPr>
      </w:pPr>
      <w:r w:rsidRPr="00546B29">
        <w:rPr>
          <w:sz w:val="24"/>
          <w:szCs w:val="24"/>
        </w:rPr>
        <w:t xml:space="preserve">б) о схемах территориального планирования Республики Башкортостан в части, касающейся территории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w:t>
      </w:r>
    </w:p>
    <w:p w:rsidR="007E599F" w:rsidRPr="00546B29" w:rsidRDefault="007E599F" w:rsidP="007E599F">
      <w:pPr>
        <w:ind w:firstLine="709"/>
        <w:jc w:val="both"/>
        <w:rPr>
          <w:sz w:val="24"/>
          <w:szCs w:val="24"/>
        </w:rPr>
      </w:pPr>
      <w:r w:rsidRPr="00546B29">
        <w:rPr>
          <w:sz w:val="24"/>
          <w:szCs w:val="24"/>
        </w:rPr>
        <w:t xml:space="preserve">в) о генеральных планах сельских поселений муниципального района Белорецкий район Республики Башкортостан, в том числе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w:t>
      </w:r>
    </w:p>
    <w:p w:rsidR="007E599F" w:rsidRPr="00546B29" w:rsidRDefault="007E599F" w:rsidP="007E599F">
      <w:pPr>
        <w:ind w:firstLine="709"/>
        <w:jc w:val="both"/>
        <w:rPr>
          <w:sz w:val="24"/>
          <w:szCs w:val="24"/>
        </w:rPr>
      </w:pPr>
      <w:r w:rsidRPr="00546B29">
        <w:rPr>
          <w:sz w:val="24"/>
          <w:szCs w:val="24"/>
        </w:rPr>
        <w:t>г) о настоящих Правилах и внесении в них изменений;</w:t>
      </w:r>
    </w:p>
    <w:p w:rsidR="007E599F" w:rsidRPr="00546B29" w:rsidRDefault="007E599F" w:rsidP="007E599F">
      <w:pPr>
        <w:ind w:firstLine="709"/>
        <w:jc w:val="both"/>
        <w:rPr>
          <w:sz w:val="24"/>
          <w:szCs w:val="24"/>
        </w:rPr>
      </w:pPr>
      <w:r w:rsidRPr="00546B29">
        <w:rPr>
          <w:sz w:val="24"/>
          <w:szCs w:val="24"/>
        </w:rPr>
        <w:t>д) о документации по планировке территории;</w:t>
      </w:r>
    </w:p>
    <w:p w:rsidR="007E599F" w:rsidRPr="00546B29" w:rsidRDefault="007E599F" w:rsidP="007E599F">
      <w:pPr>
        <w:ind w:firstLine="709"/>
        <w:jc w:val="both"/>
        <w:rPr>
          <w:sz w:val="24"/>
          <w:szCs w:val="24"/>
        </w:rPr>
      </w:pPr>
      <w:r w:rsidRPr="00546B29">
        <w:rPr>
          <w:sz w:val="24"/>
          <w:szCs w:val="24"/>
        </w:rPr>
        <w:t>е) об изученности природных и техногенных условий на основании инженерных изысканий;</w:t>
      </w:r>
    </w:p>
    <w:p w:rsidR="007E599F" w:rsidRPr="00546B29" w:rsidRDefault="007E599F" w:rsidP="007E599F">
      <w:pPr>
        <w:ind w:firstLine="709"/>
        <w:jc w:val="both"/>
        <w:rPr>
          <w:sz w:val="24"/>
          <w:szCs w:val="24"/>
        </w:rPr>
      </w:pPr>
      <w:r w:rsidRPr="00546B29">
        <w:rPr>
          <w:sz w:val="24"/>
          <w:szCs w:val="24"/>
        </w:rPr>
        <w:t>ж) о резервировании земель, об изъятии земельных участков для государственных или муниципальных нужд;</w:t>
      </w:r>
    </w:p>
    <w:p w:rsidR="007E599F" w:rsidRPr="00546B29" w:rsidRDefault="007E599F" w:rsidP="007E599F">
      <w:pPr>
        <w:ind w:firstLine="709"/>
        <w:jc w:val="both"/>
        <w:rPr>
          <w:sz w:val="24"/>
          <w:szCs w:val="24"/>
        </w:rPr>
      </w:pPr>
      <w:r w:rsidRPr="00546B29">
        <w:rPr>
          <w:sz w:val="24"/>
          <w:szCs w:val="24"/>
        </w:rPr>
        <w:t>з) о геодезических и картографических материалах;</w:t>
      </w:r>
    </w:p>
    <w:p w:rsidR="007E599F" w:rsidRPr="00546B29" w:rsidRDefault="007E599F" w:rsidP="007E599F">
      <w:pPr>
        <w:ind w:firstLine="709"/>
        <w:jc w:val="both"/>
        <w:rPr>
          <w:sz w:val="24"/>
          <w:szCs w:val="24"/>
        </w:rPr>
      </w:pPr>
      <w:r w:rsidRPr="00546B29">
        <w:rPr>
          <w:sz w:val="24"/>
          <w:szCs w:val="24"/>
        </w:rPr>
        <w:t>2) материалы о застроенных и подлежащих застройке земельных участках, включая:</w:t>
      </w:r>
    </w:p>
    <w:p w:rsidR="007E599F" w:rsidRPr="00546B29" w:rsidRDefault="007E599F" w:rsidP="007E599F">
      <w:pPr>
        <w:ind w:firstLine="709"/>
        <w:jc w:val="both"/>
        <w:rPr>
          <w:sz w:val="24"/>
          <w:szCs w:val="24"/>
        </w:rPr>
      </w:pPr>
      <w:r w:rsidRPr="00546B29">
        <w:rPr>
          <w:sz w:val="24"/>
          <w:szCs w:val="24"/>
        </w:rPr>
        <w:t>а) результаты инженерных изысканий;</w:t>
      </w:r>
    </w:p>
    <w:p w:rsidR="007E599F" w:rsidRPr="00546B29" w:rsidRDefault="007E599F" w:rsidP="007E599F">
      <w:pPr>
        <w:ind w:firstLine="709"/>
        <w:jc w:val="both"/>
        <w:rPr>
          <w:sz w:val="24"/>
          <w:szCs w:val="24"/>
        </w:rPr>
      </w:pPr>
      <w:r w:rsidRPr="00546B29">
        <w:rPr>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w:t>
      </w:r>
      <w:r w:rsidRPr="00546B29">
        <w:rPr>
          <w:sz w:val="24"/>
          <w:szCs w:val="24"/>
        </w:rPr>
        <w:lastRenderedPageBreak/>
        <w:t>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7E599F" w:rsidRPr="00546B29" w:rsidRDefault="007E599F" w:rsidP="007E599F">
      <w:pPr>
        <w:ind w:firstLine="709"/>
        <w:jc w:val="both"/>
        <w:rPr>
          <w:sz w:val="24"/>
          <w:szCs w:val="24"/>
        </w:rPr>
      </w:pPr>
      <w:r w:rsidRPr="00546B29">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7E599F" w:rsidRPr="00546B29" w:rsidRDefault="007E599F" w:rsidP="007E599F">
      <w:pPr>
        <w:ind w:firstLine="709"/>
        <w:jc w:val="both"/>
        <w:rPr>
          <w:sz w:val="24"/>
          <w:szCs w:val="24"/>
        </w:rPr>
      </w:pPr>
      <w:r w:rsidRPr="00546B29">
        <w:rPr>
          <w:sz w:val="24"/>
          <w:szCs w:val="24"/>
        </w:rPr>
        <w:t>г) заключение государственной экспертизы проектной документации (при необходимости);</w:t>
      </w:r>
    </w:p>
    <w:p w:rsidR="007E599F" w:rsidRPr="00546B29" w:rsidRDefault="007E599F" w:rsidP="007E599F">
      <w:pPr>
        <w:ind w:firstLine="709"/>
        <w:jc w:val="both"/>
        <w:rPr>
          <w:sz w:val="24"/>
          <w:szCs w:val="24"/>
        </w:rPr>
      </w:pPr>
      <w:r w:rsidRPr="00546B29">
        <w:rPr>
          <w:sz w:val="24"/>
          <w:szCs w:val="24"/>
        </w:rPr>
        <w:t xml:space="preserve">е) разрешение о предоставлении разрешения на отклонение от предельных параметров разрешенного строительства, </w:t>
      </w:r>
    </w:p>
    <w:p w:rsidR="007E599F" w:rsidRPr="00546B29" w:rsidRDefault="007E599F" w:rsidP="007E599F">
      <w:pPr>
        <w:ind w:firstLine="709"/>
        <w:jc w:val="both"/>
        <w:rPr>
          <w:sz w:val="24"/>
          <w:szCs w:val="24"/>
        </w:rPr>
      </w:pPr>
      <w:r w:rsidRPr="00546B29">
        <w:rPr>
          <w:sz w:val="24"/>
          <w:szCs w:val="24"/>
        </w:rPr>
        <w:t>ж) решение о предоставлении разрешения на условно разрешенный вид использования;</w:t>
      </w:r>
    </w:p>
    <w:p w:rsidR="007E599F" w:rsidRPr="00546B29" w:rsidRDefault="007E599F" w:rsidP="007E599F">
      <w:pPr>
        <w:ind w:firstLine="709"/>
        <w:jc w:val="both"/>
        <w:rPr>
          <w:sz w:val="24"/>
          <w:szCs w:val="24"/>
        </w:rPr>
      </w:pPr>
      <w:r w:rsidRPr="00546B29">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E599F" w:rsidRPr="00546B29" w:rsidRDefault="007E599F" w:rsidP="007E599F">
      <w:pPr>
        <w:ind w:firstLine="709"/>
        <w:jc w:val="both"/>
        <w:rPr>
          <w:sz w:val="24"/>
          <w:szCs w:val="24"/>
        </w:rPr>
      </w:pPr>
      <w:r w:rsidRPr="00546B29">
        <w:rPr>
          <w:sz w:val="24"/>
          <w:szCs w:val="24"/>
        </w:rPr>
        <w:t>и) акт приемки объекта капитального строительства;</w:t>
      </w:r>
    </w:p>
    <w:p w:rsidR="007E599F" w:rsidRPr="00546B29" w:rsidRDefault="007E599F" w:rsidP="007E599F">
      <w:pPr>
        <w:ind w:firstLine="709"/>
        <w:jc w:val="both"/>
        <w:rPr>
          <w:sz w:val="24"/>
          <w:szCs w:val="24"/>
        </w:rPr>
      </w:pPr>
      <w:r w:rsidRPr="00546B29">
        <w:rPr>
          <w:sz w:val="24"/>
          <w:szCs w:val="24"/>
        </w:rPr>
        <w:t>к) разрешение на ввод объекта в эксплуатацию;</w:t>
      </w:r>
    </w:p>
    <w:p w:rsidR="007E599F" w:rsidRPr="00546B29" w:rsidRDefault="007E599F" w:rsidP="007E599F">
      <w:pPr>
        <w:ind w:firstLine="709"/>
        <w:jc w:val="both"/>
        <w:rPr>
          <w:sz w:val="24"/>
          <w:szCs w:val="24"/>
        </w:rPr>
      </w:pPr>
      <w:r w:rsidRPr="00546B29">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E599F" w:rsidRPr="00546B29" w:rsidRDefault="007E599F" w:rsidP="007E599F">
      <w:pPr>
        <w:ind w:firstLine="709"/>
        <w:jc w:val="both"/>
        <w:rPr>
          <w:sz w:val="24"/>
          <w:szCs w:val="24"/>
        </w:rPr>
      </w:pPr>
      <w:r w:rsidRPr="00546B29">
        <w:rPr>
          <w:sz w:val="24"/>
          <w:szCs w:val="24"/>
        </w:rPr>
        <w:t>м) иные документы и материалы о застроенных и подлежащих застройке земельных участках;</w:t>
      </w:r>
    </w:p>
    <w:p w:rsidR="007E599F" w:rsidRPr="00546B29" w:rsidRDefault="007E599F" w:rsidP="007E599F">
      <w:pPr>
        <w:ind w:firstLine="709"/>
        <w:jc w:val="both"/>
        <w:rPr>
          <w:sz w:val="24"/>
          <w:szCs w:val="24"/>
        </w:rPr>
      </w:pPr>
      <w:r w:rsidRPr="00546B29">
        <w:rPr>
          <w:sz w:val="24"/>
          <w:szCs w:val="24"/>
        </w:rPr>
        <w:t>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Белорецкий район Республики Башкортостан.</w:t>
      </w:r>
    </w:p>
    <w:p w:rsidR="007E599F" w:rsidRPr="00546B29" w:rsidRDefault="007E599F" w:rsidP="007E599F">
      <w:pPr>
        <w:ind w:firstLine="709"/>
        <w:jc w:val="both"/>
        <w:rPr>
          <w:sz w:val="24"/>
          <w:szCs w:val="24"/>
        </w:rPr>
      </w:pPr>
    </w:p>
    <w:p w:rsidR="007E599F" w:rsidRPr="00546B29" w:rsidRDefault="007E599F" w:rsidP="007E599F">
      <w:pPr>
        <w:ind w:firstLine="709"/>
        <w:jc w:val="both"/>
        <w:rPr>
          <w:sz w:val="24"/>
          <w:szCs w:val="24"/>
        </w:rPr>
      </w:pPr>
    </w:p>
    <w:p w:rsidR="007E599F" w:rsidRPr="00546B29" w:rsidRDefault="007E599F" w:rsidP="007E599F">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7E599F" w:rsidRPr="00546B29" w:rsidRDefault="007E599F" w:rsidP="007E599F">
      <w:pPr>
        <w:ind w:firstLine="709"/>
        <w:jc w:val="both"/>
        <w:rPr>
          <w:sz w:val="24"/>
          <w:szCs w:val="24"/>
        </w:rPr>
      </w:pPr>
    </w:p>
    <w:p w:rsidR="007E599F" w:rsidRPr="00546B29" w:rsidRDefault="007E599F" w:rsidP="007E599F">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7E599F" w:rsidRPr="00546B29" w:rsidRDefault="007E599F" w:rsidP="007E599F">
      <w:pPr>
        <w:ind w:firstLine="709"/>
        <w:jc w:val="both"/>
        <w:rPr>
          <w:sz w:val="24"/>
          <w:szCs w:val="24"/>
        </w:rPr>
      </w:pPr>
    </w:p>
    <w:p w:rsidR="007E599F" w:rsidRPr="00546B29" w:rsidRDefault="007E599F" w:rsidP="007E599F">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E599F" w:rsidRPr="00546B29" w:rsidRDefault="007E599F" w:rsidP="007E599F">
      <w:pPr>
        <w:ind w:firstLine="567"/>
        <w:jc w:val="both"/>
        <w:rPr>
          <w:sz w:val="24"/>
          <w:szCs w:val="24"/>
        </w:rPr>
      </w:pPr>
      <w:r w:rsidRPr="00546B29">
        <w:rPr>
          <w:b/>
          <w:sz w:val="24"/>
          <w:szCs w:val="24"/>
        </w:rPr>
        <w:t>2.</w:t>
      </w:r>
      <w:r w:rsidRPr="00546B29">
        <w:rPr>
          <w:sz w:val="24"/>
          <w:szCs w:val="24"/>
        </w:rPr>
        <w:t xml:space="preserve"> Уполномоченный орган, осуществляющий функции распоряжения земельными участками:</w:t>
      </w:r>
    </w:p>
    <w:p w:rsidR="007E599F" w:rsidRPr="00546B29" w:rsidRDefault="007E599F" w:rsidP="007E599F">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 (муниципальный земельный контроль);</w:t>
      </w:r>
    </w:p>
    <w:p w:rsidR="007E599F" w:rsidRPr="00546B29" w:rsidRDefault="007E599F" w:rsidP="007E599F">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7E599F" w:rsidRPr="00546B29" w:rsidRDefault="007E599F" w:rsidP="007E599F">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 в судах, в том числе путем направления заявлений, исковых заявлений и жалоб.</w:t>
      </w:r>
    </w:p>
    <w:p w:rsidR="007E599F" w:rsidRPr="00546B29" w:rsidRDefault="007E599F" w:rsidP="007E599F">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Pr>
          <w:sz w:val="24"/>
          <w:szCs w:val="24"/>
        </w:rPr>
        <w:t>сельском поселении Николаевский сельсовет</w:t>
      </w:r>
      <w:r w:rsidRPr="00546B29">
        <w:rPr>
          <w:sz w:val="24"/>
          <w:szCs w:val="24"/>
        </w:rPr>
        <w:t xml:space="preserve">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7E599F" w:rsidRPr="00546B29" w:rsidRDefault="007E599F" w:rsidP="007E599F">
      <w:pPr>
        <w:jc w:val="both"/>
        <w:rPr>
          <w:sz w:val="24"/>
          <w:szCs w:val="24"/>
        </w:rPr>
      </w:pPr>
    </w:p>
    <w:p w:rsidR="007E599F" w:rsidRPr="00546B29" w:rsidRDefault="007E599F" w:rsidP="007E599F">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7E599F" w:rsidRPr="00546B29" w:rsidRDefault="007E599F" w:rsidP="007E599F">
      <w:pPr>
        <w:ind w:firstLine="709"/>
        <w:jc w:val="both"/>
        <w:rPr>
          <w:sz w:val="24"/>
          <w:szCs w:val="24"/>
        </w:rPr>
      </w:pPr>
    </w:p>
    <w:p w:rsidR="007E599F" w:rsidRPr="00546B29" w:rsidRDefault="007E599F" w:rsidP="007E599F">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E599F" w:rsidRDefault="007E599F" w:rsidP="007E599F">
      <w:pPr>
        <w:shd w:val="clear" w:color="auto" w:fill="FFFFFF"/>
        <w:jc w:val="center"/>
        <w:rPr>
          <w:b/>
          <w:bCs/>
          <w:sz w:val="24"/>
          <w:szCs w:val="24"/>
        </w:rPr>
      </w:pPr>
    </w:p>
    <w:p w:rsidR="007E599F" w:rsidRPr="009003D2" w:rsidRDefault="007E599F" w:rsidP="007E599F">
      <w:pPr>
        <w:shd w:val="clear" w:color="auto" w:fill="FFFFFF"/>
        <w:jc w:val="center"/>
        <w:rPr>
          <w:b/>
          <w:bCs/>
          <w:sz w:val="28"/>
          <w:szCs w:val="28"/>
        </w:rPr>
      </w:pPr>
      <w:r w:rsidRPr="009003D2">
        <w:rPr>
          <w:b/>
          <w:bCs/>
          <w:sz w:val="28"/>
          <w:szCs w:val="28"/>
        </w:rPr>
        <w:t xml:space="preserve">ЧАСТЬ </w:t>
      </w:r>
      <w:r w:rsidRPr="009003D2">
        <w:rPr>
          <w:b/>
          <w:bCs/>
          <w:sz w:val="28"/>
          <w:szCs w:val="28"/>
          <w:lang w:val="en-US"/>
        </w:rPr>
        <w:t>II</w:t>
      </w:r>
      <w:r w:rsidRPr="009003D2">
        <w:rPr>
          <w:b/>
          <w:bCs/>
          <w:sz w:val="28"/>
          <w:szCs w:val="28"/>
        </w:rPr>
        <w:t>. ГРАДОСТРОИТЕЛЬНЫЕ РЕГЛАМЕНТЫ</w:t>
      </w:r>
    </w:p>
    <w:p w:rsidR="007E599F" w:rsidRPr="00546B29" w:rsidRDefault="007E599F" w:rsidP="007E599F">
      <w:pPr>
        <w:shd w:val="clear" w:color="auto" w:fill="FFFFFF"/>
        <w:ind w:firstLine="709"/>
        <w:jc w:val="center"/>
        <w:rPr>
          <w:b/>
          <w:bCs/>
          <w:sz w:val="24"/>
          <w:szCs w:val="24"/>
        </w:rPr>
      </w:pPr>
    </w:p>
    <w:p w:rsidR="007E599F" w:rsidRDefault="007E599F" w:rsidP="007E599F">
      <w:pPr>
        <w:jc w:val="both"/>
        <w:rPr>
          <w:b/>
          <w:bCs/>
          <w:sz w:val="24"/>
          <w:szCs w:val="24"/>
        </w:rPr>
      </w:pPr>
      <w:r w:rsidRPr="00546B29">
        <w:rPr>
          <w:caps/>
          <w:sz w:val="24"/>
          <w:szCs w:val="24"/>
        </w:rPr>
        <w:t xml:space="preserve">             </w:t>
      </w:r>
    </w:p>
    <w:p w:rsidR="007E599F" w:rsidRPr="00546B29" w:rsidRDefault="007E599F" w:rsidP="007E599F">
      <w:pPr>
        <w:jc w:val="center"/>
        <w:rPr>
          <w:b/>
          <w:sz w:val="24"/>
          <w:szCs w:val="24"/>
        </w:rPr>
      </w:pPr>
      <w:r w:rsidRPr="009003D2">
        <w:rPr>
          <w:b/>
          <w:caps/>
          <w:sz w:val="24"/>
          <w:szCs w:val="24"/>
        </w:rPr>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7E599F" w:rsidRPr="00546B29" w:rsidRDefault="007E599F" w:rsidP="007E599F">
      <w:pPr>
        <w:jc w:val="both"/>
        <w:rPr>
          <w:b/>
          <w:sz w:val="24"/>
          <w:szCs w:val="24"/>
        </w:rPr>
      </w:pPr>
    </w:p>
    <w:p w:rsidR="007E599F" w:rsidRPr="00546B29" w:rsidRDefault="007E599F" w:rsidP="007E599F">
      <w:pPr>
        <w:pStyle w:val="3"/>
        <w:spacing w:before="0"/>
        <w:jc w:val="both"/>
        <w:rPr>
          <w:bCs w:val="0"/>
          <w:szCs w:val="24"/>
        </w:rPr>
      </w:pPr>
      <w:r w:rsidRPr="00546B29">
        <w:rPr>
          <w:caps/>
          <w:szCs w:val="24"/>
        </w:rPr>
        <w:t xml:space="preserve">              </w:t>
      </w:r>
      <w:r w:rsidRPr="00546B29">
        <w:rPr>
          <w:szCs w:val="24"/>
        </w:rPr>
        <w:t xml:space="preserve">Статья </w:t>
      </w:r>
      <w:r>
        <w:rPr>
          <w:szCs w:val="24"/>
        </w:rPr>
        <w:t>51</w:t>
      </w:r>
      <w:r w:rsidRPr="00546B29">
        <w:rPr>
          <w:szCs w:val="24"/>
        </w:rPr>
        <w:t xml:space="preserve">. Общие положения о территориальных зонах сельского поселения </w:t>
      </w:r>
      <w:r>
        <w:rPr>
          <w:szCs w:val="24"/>
        </w:rPr>
        <w:t>Николаев</w:t>
      </w:r>
      <w:r w:rsidRPr="004C0DC6">
        <w:rPr>
          <w:szCs w:val="24"/>
        </w:rPr>
        <w:t>ский</w:t>
      </w:r>
      <w:r w:rsidRPr="00546B29">
        <w:rPr>
          <w:szCs w:val="24"/>
        </w:rPr>
        <w:t xml:space="preserve"> сельсовет муниципального района Белорецкий район Республики Башкортостан</w:t>
      </w:r>
    </w:p>
    <w:p w:rsidR="007E599F" w:rsidRPr="00546B29" w:rsidRDefault="007E599F" w:rsidP="007E599F">
      <w:pPr>
        <w:pStyle w:val="14"/>
        <w:widowControl w:val="0"/>
        <w:spacing w:line="240" w:lineRule="auto"/>
        <w:ind w:firstLine="357"/>
        <w:rPr>
          <w:b w:val="0"/>
          <w:snapToGrid/>
        </w:rPr>
      </w:pPr>
      <w:r w:rsidRPr="00546B29">
        <w:t xml:space="preserve">  </w:t>
      </w:r>
      <w:r w:rsidRPr="00546B29">
        <w:rPr>
          <w:b w:val="0"/>
          <w:snapToGrid/>
        </w:rPr>
        <w:t xml:space="preserve">     </w:t>
      </w:r>
    </w:p>
    <w:p w:rsidR="007E599F" w:rsidRPr="00546B29" w:rsidRDefault="007E599F" w:rsidP="007E599F">
      <w:pPr>
        <w:pStyle w:val="14"/>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Pr="00546B29">
        <w:rPr>
          <w:b w:val="0"/>
        </w:rPr>
        <w:t xml:space="preserve">на всю территорию сельского поселения </w:t>
      </w:r>
      <w:r>
        <w:rPr>
          <w:b w:val="0"/>
        </w:rPr>
        <w:t>Николаев</w:t>
      </w:r>
      <w:r w:rsidRPr="004C0DC6">
        <w:rPr>
          <w:b w:val="0"/>
        </w:rPr>
        <w:t xml:space="preserve">ский </w:t>
      </w:r>
      <w:r w:rsidRPr="00546B29">
        <w:rPr>
          <w:b w:val="0"/>
        </w:rPr>
        <w:t>сельсовет</w:t>
      </w:r>
      <w:r w:rsidRPr="00546B29">
        <w:t xml:space="preserve"> </w:t>
      </w:r>
      <w:r w:rsidRPr="00546B29">
        <w:rPr>
          <w:b w:val="0"/>
        </w:rPr>
        <w:t>муниципального района Белорецкий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E599F" w:rsidRPr="00546B29" w:rsidRDefault="007E599F" w:rsidP="007E599F">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сельского поселения </w:t>
      </w:r>
      <w:r>
        <w:rPr>
          <w:sz w:val="24"/>
          <w:szCs w:val="24"/>
        </w:rPr>
        <w:t>Николаев</w:t>
      </w:r>
      <w:r w:rsidRPr="004C0DC6">
        <w:rPr>
          <w:sz w:val="24"/>
          <w:szCs w:val="24"/>
        </w:rPr>
        <w:t>ский</w:t>
      </w:r>
      <w:r w:rsidRPr="003066FD">
        <w:rPr>
          <w:sz w:val="24"/>
          <w:szCs w:val="24"/>
        </w:rPr>
        <w:t xml:space="preserve"> </w:t>
      </w:r>
      <w:r w:rsidRPr="00546B29">
        <w:rPr>
          <w:sz w:val="24"/>
          <w:szCs w:val="24"/>
        </w:rPr>
        <w:t>сельсовет муниципального района Белорецкий район:</w:t>
      </w:r>
    </w:p>
    <w:p w:rsidR="007E599F" w:rsidRPr="00546B29" w:rsidRDefault="007E599F" w:rsidP="007E599F">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7E599F" w:rsidRPr="00546B29" w:rsidRDefault="007E599F" w:rsidP="007E599F">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7E599F" w:rsidRPr="00546B29" w:rsidRDefault="007E599F" w:rsidP="007E599F">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7E599F" w:rsidRPr="00546B29" w:rsidRDefault="007E599F" w:rsidP="007E599F">
      <w:pPr>
        <w:numPr>
          <w:ilvl w:val="0"/>
          <w:numId w:val="11"/>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r>
        <w:rPr>
          <w:sz w:val="24"/>
          <w:szCs w:val="24"/>
        </w:rPr>
        <w:t>Николаев</w:t>
      </w:r>
      <w:r w:rsidRPr="004C0DC6">
        <w:rPr>
          <w:sz w:val="24"/>
          <w:szCs w:val="24"/>
        </w:rPr>
        <w:t>ский</w:t>
      </w:r>
      <w:r w:rsidRPr="00546B29">
        <w:rPr>
          <w:sz w:val="24"/>
          <w:szCs w:val="24"/>
        </w:rPr>
        <w:t xml:space="preserve"> сельсовет муниципального района Белорецкий район Республики Башкортостан, установлены следующие виды территориальных зон:</w:t>
      </w:r>
    </w:p>
    <w:p w:rsidR="007E599F" w:rsidRDefault="007E599F" w:rsidP="007E599F">
      <w:pPr>
        <w:pStyle w:val="aff1"/>
        <w:spacing w:before="0" w:after="0"/>
        <w:ind w:firstLineChars="236" w:firstLine="569"/>
        <w:rPr>
          <w:rFonts w:ascii="Times New Roman" w:hAnsi="Times New Roman" w:cs="Times New Roman"/>
          <w:b/>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застройки </w:t>
      </w:r>
      <w:r w:rsidRPr="00546B29">
        <w:rPr>
          <w:rFonts w:ascii="Times New Roman" w:hAnsi="Times New Roman" w:cs="Times New Roman"/>
          <w:sz w:val="24"/>
          <w:szCs w:val="24"/>
        </w:rPr>
        <w:t>индивидуальн</w:t>
      </w:r>
      <w:r>
        <w:rPr>
          <w:rFonts w:ascii="Times New Roman" w:hAnsi="Times New Roman" w:cs="Times New Roman"/>
          <w:sz w:val="24"/>
          <w:szCs w:val="24"/>
        </w:rPr>
        <w:t>ыми</w:t>
      </w:r>
      <w:r w:rsidRPr="00546B29">
        <w:rPr>
          <w:rFonts w:ascii="Times New Roman" w:hAnsi="Times New Roman" w:cs="Times New Roman"/>
          <w:sz w:val="24"/>
          <w:szCs w:val="24"/>
        </w:rPr>
        <w:t xml:space="preserve"> жил</w:t>
      </w:r>
      <w:r>
        <w:rPr>
          <w:rFonts w:ascii="Times New Roman" w:hAnsi="Times New Roman" w:cs="Times New Roman"/>
          <w:sz w:val="24"/>
          <w:szCs w:val="24"/>
        </w:rPr>
        <w:t>ыми домами</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w:t>
      </w:r>
      <w:r w:rsidRPr="00546B29">
        <w:rPr>
          <w:rFonts w:ascii="Times New Roman" w:hAnsi="Times New Roman" w:cs="Times New Roman"/>
          <w:sz w:val="24"/>
          <w:szCs w:val="24"/>
        </w:rPr>
        <w:lastRenderedPageBreak/>
        <w:t>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7E599F" w:rsidRPr="00546B29" w:rsidRDefault="007E599F" w:rsidP="007E599F">
      <w:pPr>
        <w:pStyle w:val="aff1"/>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2.  Общественно-деловые зоны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 обслуживания и деловой активности местного значения</w:t>
      </w:r>
      <w:r w:rsidRPr="00546B29">
        <w:rPr>
          <w:rFonts w:ascii="Times New Roman" w:hAnsi="Times New Roman" w:cs="Times New Roman"/>
          <w:sz w:val="24"/>
          <w:szCs w:val="24"/>
        </w:rPr>
        <w:t xml:space="preserve">. </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III</w:t>
      </w:r>
      <w:r w:rsidRPr="00090585">
        <w:rPr>
          <w:rFonts w:ascii="Times New Roman" w:hAnsi="Times New Roman" w:cs="Times New Roman"/>
          <w:sz w:val="24"/>
          <w:szCs w:val="24"/>
        </w:rPr>
        <w:t xml:space="preserve"> </w:t>
      </w:r>
      <w:r w:rsidRPr="00546B29">
        <w:rPr>
          <w:rFonts w:ascii="Times New Roman" w:hAnsi="Times New Roman" w:cs="Times New Roman"/>
          <w:sz w:val="24"/>
          <w:szCs w:val="24"/>
        </w:rPr>
        <w:t xml:space="preserve"> класса </w:t>
      </w:r>
      <w:r>
        <w:rPr>
          <w:rFonts w:ascii="Times New Roman" w:hAnsi="Times New Roman" w:cs="Times New Roman"/>
          <w:sz w:val="24"/>
          <w:szCs w:val="24"/>
        </w:rPr>
        <w:t>опасности.</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сельскохозяйственного использования.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w:t>
      </w:r>
      <w:r>
        <w:rPr>
          <w:rFonts w:ascii="Times New Roman" w:hAnsi="Times New Roman" w:cs="Times New Roman"/>
          <w:sz w:val="24"/>
          <w:szCs w:val="24"/>
        </w:rPr>
        <w:t>а предназначенная для выращивания сельхозпродукции, сельскохозяйственных угодий, лугов, пастбищ, подсобных хозяйств, лесозащитных полос и территорий, предназначенных для ведения сельского хозяйства не требующих установления санитарно-защитных зон</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7E599F"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зона </w:t>
      </w:r>
      <w:r>
        <w:rPr>
          <w:rFonts w:ascii="Times New Roman" w:hAnsi="Times New Roman" w:cs="Times New Roman"/>
          <w:sz w:val="24"/>
          <w:szCs w:val="24"/>
        </w:rPr>
        <w:t>лесопарков, городских лесов и отдыха.</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w:t>
      </w:r>
      <w:r>
        <w:rPr>
          <w:rFonts w:ascii="Times New Roman" w:hAnsi="Times New Roman" w:cs="Times New Roman"/>
          <w:sz w:val="24"/>
          <w:szCs w:val="24"/>
        </w:rPr>
        <w:t>ной инфраструктуры</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инженерной инфраструктуры.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В зонах</w:t>
      </w:r>
      <w:r w:rsidRPr="00546B29">
        <w:rPr>
          <w:rFonts w:ascii="Times New Roman" w:hAnsi="Times New Roman" w:cs="Times New Roman"/>
          <w:sz w:val="24"/>
          <w:szCs w:val="24"/>
        </w:rPr>
        <w:t xml:space="preserve"> инженерной и транспортной инфраструктур</w:t>
      </w:r>
      <w:r>
        <w:rPr>
          <w:rFonts w:ascii="Times New Roman" w:hAnsi="Times New Roman" w:cs="Times New Roman"/>
          <w:sz w:val="24"/>
          <w:szCs w:val="24"/>
        </w:rPr>
        <w:t>ы</w:t>
      </w:r>
      <w:r w:rsidRPr="00546B29">
        <w:rPr>
          <w:rFonts w:ascii="Times New Roman" w:hAnsi="Times New Roman" w:cs="Times New Roman"/>
          <w:sz w:val="24"/>
          <w:szCs w:val="24"/>
        </w:rPr>
        <w:t xml:space="preserve"> </w:t>
      </w:r>
      <w:r>
        <w:rPr>
          <w:rFonts w:ascii="Times New Roman" w:hAnsi="Times New Roman" w:cs="Times New Roman"/>
          <w:sz w:val="24"/>
          <w:szCs w:val="24"/>
        </w:rPr>
        <w:t>допускается размещение</w:t>
      </w:r>
      <w:r w:rsidRPr="00546B29">
        <w:rPr>
          <w:rFonts w:ascii="Times New Roman" w:hAnsi="Times New Roman" w:cs="Times New Roman"/>
          <w:sz w:val="24"/>
          <w:szCs w:val="24"/>
        </w:rPr>
        <w:t xml:space="preserve"> объектов транспорт</w:t>
      </w:r>
      <w:r>
        <w:rPr>
          <w:rFonts w:ascii="Times New Roman" w:hAnsi="Times New Roman" w:cs="Times New Roman"/>
          <w:sz w:val="24"/>
          <w:szCs w:val="24"/>
        </w:rPr>
        <w:t>а и</w:t>
      </w:r>
      <w:r w:rsidRPr="00546B29">
        <w:rPr>
          <w:rFonts w:ascii="Times New Roman" w:hAnsi="Times New Roman" w:cs="Times New Roman"/>
          <w:sz w:val="24"/>
          <w:szCs w:val="24"/>
        </w:rPr>
        <w:t xml:space="preserve"> инженерно</w:t>
      </w:r>
      <w:r>
        <w:rPr>
          <w:rFonts w:ascii="Times New Roman" w:hAnsi="Times New Roman" w:cs="Times New Roman"/>
          <w:sz w:val="24"/>
          <w:szCs w:val="24"/>
        </w:rPr>
        <w:t>го обеспечения</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кладбищ;</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599F" w:rsidRPr="00546B29" w:rsidRDefault="007E599F" w:rsidP="007E599F">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w:t>
      </w:r>
      <w:r>
        <w:rPr>
          <w:rFonts w:ascii="Times New Roman" w:hAnsi="Times New Roman" w:cs="Times New Roman"/>
          <w:b/>
          <w:sz w:val="24"/>
          <w:szCs w:val="24"/>
        </w:rPr>
        <w:t>П</w:t>
      </w:r>
      <w:r w:rsidRPr="003C7A77">
        <w:rPr>
          <w:rFonts w:ascii="Times New Roman" w:hAnsi="Times New Roman" w:cs="Times New Roman"/>
          <w:b/>
          <w:sz w:val="24"/>
          <w:szCs w:val="24"/>
        </w:rPr>
        <w:t>Т</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объектов туризма и отдыха.</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w:t>
      </w:r>
      <w:r>
        <w:rPr>
          <w:rFonts w:ascii="Times New Roman" w:hAnsi="Times New Roman" w:cs="Times New Roman"/>
          <w:b/>
          <w:sz w:val="24"/>
          <w:szCs w:val="24"/>
        </w:rPr>
        <w:t>П</w:t>
      </w:r>
      <w:r w:rsidRPr="003C7A77">
        <w:rPr>
          <w:rFonts w:ascii="Times New Roman" w:hAnsi="Times New Roman" w:cs="Times New Roman"/>
          <w:b/>
          <w:sz w:val="24"/>
          <w:szCs w:val="24"/>
        </w:rPr>
        <w:t>Т</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состав зон </w:t>
      </w:r>
      <w:r>
        <w:rPr>
          <w:rFonts w:ascii="Times New Roman" w:hAnsi="Times New Roman" w:cs="Times New Roman"/>
          <w:sz w:val="24"/>
          <w:szCs w:val="24"/>
        </w:rPr>
        <w:t>особо охраняемых природных территорий</w:t>
      </w:r>
      <w:r w:rsidRPr="00546B29">
        <w:rPr>
          <w:rFonts w:ascii="Times New Roman" w:hAnsi="Times New Roman" w:cs="Times New Roman"/>
          <w:sz w:val="24"/>
          <w:szCs w:val="24"/>
        </w:rPr>
        <w:t xml:space="preserve"> включаются </w:t>
      </w:r>
      <w:r>
        <w:rPr>
          <w:rFonts w:ascii="Times New Roman" w:hAnsi="Times New Roman" w:cs="Times New Roman"/>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546B29">
        <w:rPr>
          <w:rFonts w:ascii="Times New Roman" w:hAnsi="Times New Roman" w:cs="Times New Roman"/>
          <w:sz w:val="24"/>
          <w:szCs w:val="24"/>
        </w:rPr>
        <w:t>.</w:t>
      </w:r>
    </w:p>
    <w:p w:rsidR="007E599F" w:rsidRPr="00546B29" w:rsidRDefault="007E599F" w:rsidP="007E599F">
      <w:pPr>
        <w:pStyle w:val="3"/>
        <w:spacing w:before="0"/>
        <w:ind w:right="-57"/>
        <w:jc w:val="both"/>
        <w:rPr>
          <w:szCs w:val="24"/>
        </w:rPr>
      </w:pPr>
      <w:r w:rsidRPr="00546B29">
        <w:rPr>
          <w:szCs w:val="24"/>
        </w:rPr>
        <w:lastRenderedPageBreak/>
        <w:t xml:space="preserve">        Статья </w:t>
      </w:r>
      <w:r>
        <w:rPr>
          <w:szCs w:val="24"/>
        </w:rPr>
        <w:t>52</w:t>
      </w:r>
      <w:r w:rsidRPr="00546B29">
        <w:rPr>
          <w:szCs w:val="24"/>
        </w:rPr>
        <w:t>. Градостроительные регламенты по видам разрешенного использования  в соответствии с территориальными зонами</w:t>
      </w:r>
    </w:p>
    <w:p w:rsidR="007E599F" w:rsidRPr="00546B29" w:rsidRDefault="007E599F" w:rsidP="007E599F">
      <w:pPr>
        <w:pStyle w:val="3"/>
        <w:spacing w:before="0"/>
        <w:ind w:right="-57"/>
        <w:jc w:val="both"/>
        <w:rPr>
          <w:b w:val="0"/>
          <w:szCs w:val="24"/>
        </w:rPr>
      </w:pPr>
      <w:r w:rsidRPr="00546B29">
        <w:rPr>
          <w:b w:val="0"/>
          <w:szCs w:val="24"/>
        </w:rPr>
        <w:t xml:space="preserve">           </w:t>
      </w:r>
    </w:p>
    <w:p w:rsidR="007E599F" w:rsidRPr="00546B29" w:rsidRDefault="007E599F" w:rsidP="007E599F">
      <w:pPr>
        <w:pStyle w:val="3"/>
        <w:spacing w:before="0"/>
        <w:ind w:right="-57"/>
        <w:jc w:val="both"/>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E599F" w:rsidRPr="00546B29" w:rsidRDefault="007E599F" w:rsidP="007E599F">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7E599F" w:rsidRPr="00546B29" w:rsidRDefault="007E599F" w:rsidP="007E599F">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w:t>
      </w:r>
      <w:r>
        <w:rPr>
          <w:szCs w:val="24"/>
        </w:rPr>
        <w:t>23</w:t>
      </w:r>
      <w:r w:rsidRPr="00546B29">
        <w:rPr>
          <w:szCs w:val="24"/>
        </w:rPr>
        <w:t xml:space="preserve"> настоящих Правил, и обязательного соблюдения требований технических регламентов;</w:t>
      </w:r>
    </w:p>
    <w:p w:rsidR="007E599F" w:rsidRPr="00546B29" w:rsidRDefault="007E599F" w:rsidP="007E599F">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7E599F" w:rsidRPr="00546B29" w:rsidRDefault="007E599F" w:rsidP="007E599F">
      <w:pPr>
        <w:pStyle w:val="Iniiaiieoaeno2"/>
        <w:numPr>
          <w:ilvl w:val="12"/>
          <w:numId w:val="0"/>
        </w:numPr>
        <w:tabs>
          <w:tab w:val="left" w:pos="8222"/>
        </w:tabs>
        <w:ind w:firstLine="720"/>
        <w:rPr>
          <w:b w:val="0"/>
          <w:szCs w:val="24"/>
        </w:rPr>
      </w:pPr>
      <w:r w:rsidRPr="00546B29">
        <w:rPr>
          <w:szCs w:val="24"/>
        </w:rPr>
        <w:t xml:space="preserve">2. </w:t>
      </w:r>
      <w:r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7E599F" w:rsidRPr="00546B29" w:rsidRDefault="007E599F" w:rsidP="007E599F">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7E599F" w:rsidRPr="00546B29" w:rsidRDefault="007E599F" w:rsidP="007E599F">
      <w:pPr>
        <w:pStyle w:val="211"/>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7E599F" w:rsidRPr="00546B29" w:rsidRDefault="007E599F" w:rsidP="007E599F">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Pr>
          <w:b w:val="0"/>
          <w:szCs w:val="24"/>
        </w:rPr>
        <w:t xml:space="preserve"> </w:t>
      </w:r>
      <w:r w:rsidRPr="00546B29">
        <w:rPr>
          <w:b w:val="0"/>
          <w:szCs w:val="24"/>
        </w:rPr>
        <w:t>поселения специальных разрешений и согласований.</w:t>
      </w:r>
    </w:p>
    <w:p w:rsidR="007E599F" w:rsidRPr="00546B29" w:rsidRDefault="007E599F" w:rsidP="007E599F">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7E599F" w:rsidRPr="00546B29" w:rsidRDefault="007E599F" w:rsidP="007E599F">
      <w:pPr>
        <w:pStyle w:val="Iniiaiieoaeno2"/>
        <w:numPr>
          <w:ilvl w:val="12"/>
          <w:numId w:val="0"/>
        </w:numPr>
        <w:ind w:firstLine="720"/>
        <w:rPr>
          <w:b w:val="0"/>
          <w:szCs w:val="24"/>
        </w:rPr>
      </w:pPr>
      <w:r w:rsidRPr="00546B29">
        <w:rPr>
          <w:b w:val="0"/>
          <w:szCs w:val="24"/>
        </w:rPr>
        <w:lastRenderedPageBreak/>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7E599F" w:rsidRPr="00546B29" w:rsidRDefault="007E599F" w:rsidP="007E599F">
      <w:pPr>
        <w:pStyle w:val="211"/>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7E599F" w:rsidRPr="00546B29" w:rsidRDefault="007E599F" w:rsidP="007E599F">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7E599F" w:rsidRPr="00546B29" w:rsidRDefault="007E599F" w:rsidP="007E599F">
      <w:pPr>
        <w:pStyle w:val="211"/>
        <w:tabs>
          <w:tab w:val="left" w:pos="8222"/>
        </w:tabs>
        <w:ind w:right="-58" w:firstLine="720"/>
        <w:rPr>
          <w:szCs w:val="24"/>
        </w:rPr>
      </w:pPr>
      <w:r w:rsidRPr="00546B29">
        <w:rPr>
          <w:szCs w:val="24"/>
        </w:rPr>
        <w:t>На территориях общего пользования любых кварталов допускаются:</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7E599F" w:rsidRPr="00546B29" w:rsidRDefault="007E599F" w:rsidP="007E599F">
      <w:pPr>
        <w:pStyle w:val="211"/>
        <w:numPr>
          <w:ilvl w:val="0"/>
          <w:numId w:val="12"/>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инженерные коммуникации;</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спортивные площадки;</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общественные туалеты;</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7E599F" w:rsidRPr="00546B29" w:rsidRDefault="007E599F" w:rsidP="007E599F">
      <w:pPr>
        <w:pStyle w:val="211"/>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детские площадки;</w:t>
      </w:r>
    </w:p>
    <w:p w:rsidR="007E599F"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площадки для выгула собак</w:t>
      </w:r>
      <w:r>
        <w:rPr>
          <w:szCs w:val="24"/>
        </w:rPr>
        <w:t>;</w:t>
      </w:r>
    </w:p>
    <w:p w:rsidR="007E599F" w:rsidRDefault="007E599F" w:rsidP="007E599F">
      <w:pPr>
        <w:pStyle w:val="211"/>
        <w:numPr>
          <w:ilvl w:val="0"/>
          <w:numId w:val="12"/>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7E599F" w:rsidRPr="00546B29" w:rsidRDefault="007E599F" w:rsidP="007E599F">
      <w:pPr>
        <w:pStyle w:val="211"/>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7E599F" w:rsidRPr="00546B29" w:rsidRDefault="007E599F" w:rsidP="007E599F">
      <w:pPr>
        <w:pStyle w:val="211"/>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7E599F" w:rsidRPr="00546B29" w:rsidRDefault="007E599F" w:rsidP="007E599F">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7E599F" w:rsidRPr="00546B29" w:rsidRDefault="007E599F" w:rsidP="007E599F">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7E599F" w:rsidRPr="00546B29" w:rsidRDefault="007E599F" w:rsidP="007E599F">
      <w:pPr>
        <w:tabs>
          <w:tab w:val="left" w:pos="8222"/>
        </w:tabs>
        <w:ind w:right="-58" w:firstLine="709"/>
        <w:jc w:val="both"/>
        <w:rPr>
          <w:sz w:val="24"/>
          <w:szCs w:val="24"/>
        </w:rPr>
      </w:pPr>
      <w:r w:rsidRPr="00546B29">
        <w:rPr>
          <w:sz w:val="24"/>
          <w:szCs w:val="24"/>
        </w:rPr>
        <w:lastRenderedPageBreak/>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7E599F" w:rsidRPr="00546B29" w:rsidRDefault="007E599F" w:rsidP="007E599F">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7E599F" w:rsidRPr="00546B29" w:rsidRDefault="007E599F" w:rsidP="007E599F">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7E599F" w:rsidRPr="00546B29" w:rsidRDefault="007E599F" w:rsidP="007E599F">
      <w:pPr>
        <w:jc w:val="both"/>
        <w:rPr>
          <w:sz w:val="24"/>
          <w:szCs w:val="24"/>
        </w:rPr>
      </w:pPr>
      <w:r w:rsidRPr="00546B29">
        <w:rPr>
          <w:sz w:val="24"/>
          <w:szCs w:val="24"/>
        </w:rPr>
        <w:t xml:space="preserve">            </w:t>
      </w:r>
      <w:r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7E599F" w:rsidRPr="00546B29" w:rsidRDefault="007E599F" w:rsidP="007E599F">
      <w:pPr>
        <w:jc w:val="both"/>
        <w:rPr>
          <w:sz w:val="24"/>
          <w:szCs w:val="24"/>
        </w:rPr>
      </w:pPr>
      <w:r w:rsidRPr="00546B29">
        <w:rPr>
          <w:sz w:val="24"/>
          <w:szCs w:val="24"/>
        </w:rPr>
        <w:t xml:space="preserve">        –  Градостроительного Кодекса Российской Федерации,</w:t>
      </w:r>
    </w:p>
    <w:p w:rsidR="007E599F" w:rsidRPr="00546B29" w:rsidRDefault="007E599F" w:rsidP="007E599F">
      <w:pPr>
        <w:jc w:val="both"/>
        <w:rPr>
          <w:sz w:val="24"/>
          <w:szCs w:val="24"/>
        </w:rPr>
      </w:pPr>
      <w:r w:rsidRPr="00546B29">
        <w:rPr>
          <w:sz w:val="24"/>
          <w:szCs w:val="24"/>
        </w:rPr>
        <w:t xml:space="preserve">        –  Земельного Кодекса Российской Федерации,</w:t>
      </w:r>
    </w:p>
    <w:p w:rsidR="007E599F" w:rsidRPr="00546B29" w:rsidRDefault="007E599F" w:rsidP="007E599F">
      <w:pPr>
        <w:jc w:val="both"/>
        <w:rPr>
          <w:sz w:val="24"/>
          <w:szCs w:val="24"/>
        </w:rPr>
      </w:pPr>
      <w:r w:rsidRPr="00546B29">
        <w:rPr>
          <w:sz w:val="24"/>
          <w:szCs w:val="24"/>
        </w:rPr>
        <w:t xml:space="preserve">        –  Водного кодекса Российской Федерации,</w:t>
      </w:r>
    </w:p>
    <w:p w:rsidR="007E599F" w:rsidRPr="00546B29" w:rsidRDefault="007E599F" w:rsidP="007E599F">
      <w:pPr>
        <w:jc w:val="both"/>
        <w:rPr>
          <w:sz w:val="24"/>
          <w:szCs w:val="24"/>
        </w:rPr>
      </w:pPr>
      <w:r w:rsidRPr="00546B29">
        <w:rPr>
          <w:sz w:val="24"/>
          <w:szCs w:val="24"/>
        </w:rPr>
        <w:t xml:space="preserve">        –  Лесного Кодекса Российской Федерации,          </w:t>
      </w:r>
    </w:p>
    <w:p w:rsidR="007E599F" w:rsidRPr="00546B29" w:rsidRDefault="007E599F" w:rsidP="007E599F">
      <w:pPr>
        <w:spacing w:line="120" w:lineRule="atLeast"/>
        <w:ind w:hanging="360"/>
        <w:jc w:val="both"/>
        <w:rPr>
          <w:rFonts w:cs="Arial"/>
          <w:sz w:val="24"/>
          <w:szCs w:val="24"/>
        </w:rPr>
      </w:pPr>
      <w:r w:rsidRPr="00546B29">
        <w:rPr>
          <w:rFonts w:cs="Arial"/>
          <w:sz w:val="24"/>
          <w:szCs w:val="24"/>
        </w:rPr>
        <w:t xml:space="preserve">              – СНиП 2.07.01-89*   «Градостроительство. Планировка и застройка районных и сельских поселений»,</w:t>
      </w:r>
    </w:p>
    <w:p w:rsidR="007E599F" w:rsidRPr="00546B29" w:rsidRDefault="007E599F" w:rsidP="007E599F">
      <w:pPr>
        <w:spacing w:line="120" w:lineRule="atLeast"/>
        <w:ind w:hanging="360"/>
        <w:jc w:val="both"/>
        <w:rPr>
          <w:rFonts w:cs="Arial"/>
          <w:sz w:val="24"/>
          <w:szCs w:val="24"/>
        </w:rPr>
      </w:pPr>
      <w:r w:rsidRPr="00546B29">
        <w:rPr>
          <w:rFonts w:cs="Arial"/>
          <w:sz w:val="24"/>
          <w:szCs w:val="24"/>
        </w:rPr>
        <w:t xml:space="preserve">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7E599F" w:rsidRPr="00546B29" w:rsidRDefault="007E599F" w:rsidP="007E599F">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7E599F" w:rsidRPr="00546B29" w:rsidRDefault="007E599F" w:rsidP="007E599F">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7E599F" w:rsidRPr="00546B29" w:rsidRDefault="007E599F" w:rsidP="007E599F">
      <w:pPr>
        <w:spacing w:line="120" w:lineRule="atLeast"/>
        <w:jc w:val="both"/>
        <w:rPr>
          <w:bCs/>
          <w:sz w:val="24"/>
          <w:szCs w:val="24"/>
        </w:rPr>
      </w:pPr>
      <w:r w:rsidRPr="00546B29">
        <w:rPr>
          <w:bCs/>
          <w:sz w:val="24"/>
          <w:szCs w:val="24"/>
        </w:rPr>
        <w:t xml:space="preserve">       – СанПиН 2.2.1./2.1.1.1200-03 «Санитарно-защитные зоны и санитарная классификация предприятий, сооружений и иных объектов»,</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7E599F" w:rsidRDefault="007E599F" w:rsidP="007E599F">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7E599F" w:rsidRDefault="007E599F" w:rsidP="007E599F">
      <w:pPr>
        <w:spacing w:line="120" w:lineRule="atLeast"/>
        <w:jc w:val="both"/>
        <w:rPr>
          <w:rFonts w:cs="Arial"/>
          <w:sz w:val="24"/>
          <w:szCs w:val="24"/>
        </w:rPr>
      </w:pPr>
    </w:p>
    <w:p w:rsidR="007E599F" w:rsidRDefault="007E599F" w:rsidP="007E599F">
      <w:pPr>
        <w:jc w:val="both"/>
        <w:rPr>
          <w:b/>
          <w:sz w:val="24"/>
          <w:szCs w:val="24"/>
        </w:rPr>
      </w:pPr>
      <w:r w:rsidRPr="00546B29">
        <w:rPr>
          <w:b/>
          <w:sz w:val="24"/>
          <w:szCs w:val="24"/>
        </w:rPr>
        <w:t xml:space="preserve">          Статья </w:t>
      </w:r>
      <w:r>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7E599F" w:rsidRDefault="007E599F" w:rsidP="007E599F">
      <w:pPr>
        <w:pStyle w:val="formattexttopleveltext"/>
        <w:ind w:firstLine="540"/>
        <w:jc w:val="both"/>
      </w:pPr>
      <w:r w:rsidRPr="004972CE">
        <w:rPr>
          <w:b/>
        </w:rPr>
        <w:t>1</w:t>
      </w:r>
      <w:r>
        <w:t>. Виды разрешенного использования земельных участков согласно «Классификатору видов разрешенного использования земельных участков»</w:t>
      </w:r>
      <w:r w:rsidRPr="0043535C">
        <w:t xml:space="preserve"> </w:t>
      </w:r>
      <w:r>
        <w:t xml:space="preserve">утвержденному </w:t>
      </w:r>
      <w:r w:rsidRPr="005342CD">
        <w:t>Приказ</w:t>
      </w:r>
      <w:r>
        <w:t xml:space="preserve">ом </w:t>
      </w:r>
      <w:r w:rsidRPr="005342CD">
        <w:t xml:space="preserve">Министерства экономического развития РФ от 1 сентября </w:t>
      </w:r>
      <w:smartTag w:uri="urn:schemas-microsoft-com:office:smarttags" w:element="metricconverter">
        <w:smartTagPr>
          <w:attr w:name="ProductID" w:val="2014 г"/>
        </w:smartTagPr>
        <w:r w:rsidRPr="005342CD">
          <w:t>2014 г</w:t>
        </w:r>
      </w:smartTag>
      <w:r w:rsidRPr="005342CD">
        <w:t>.№ 540</w:t>
      </w:r>
    </w:p>
    <w:tbl>
      <w:tblPr>
        <w:tblStyle w:val="aff3"/>
        <w:tblW w:w="0" w:type="auto"/>
        <w:tblLook w:val="01E0"/>
      </w:tblPr>
      <w:tblGrid>
        <w:gridCol w:w="1581"/>
        <w:gridCol w:w="2545"/>
        <w:gridCol w:w="5445"/>
      </w:tblGrid>
      <w:tr w:rsidR="007E599F" w:rsidTr="00E11F20">
        <w:tc>
          <w:tcPr>
            <w:tcW w:w="1581" w:type="dxa"/>
          </w:tcPr>
          <w:p w:rsidR="007E599F" w:rsidRPr="0043535C" w:rsidRDefault="007E599F" w:rsidP="00E11F20">
            <w:pPr>
              <w:pStyle w:val="formattexttopleveltext"/>
              <w:jc w:val="center"/>
              <w:rPr>
                <w:b/>
                <w:sz w:val="20"/>
                <w:szCs w:val="20"/>
              </w:rPr>
            </w:pPr>
            <w:r w:rsidRPr="0043535C">
              <w:rPr>
                <w:b/>
                <w:sz w:val="20"/>
                <w:szCs w:val="20"/>
              </w:rPr>
              <w:t>Код (числовое обозначение) вида разрешенного использования земельных участков</w:t>
            </w:r>
          </w:p>
        </w:tc>
        <w:tc>
          <w:tcPr>
            <w:tcW w:w="2545" w:type="dxa"/>
          </w:tcPr>
          <w:p w:rsidR="007E599F" w:rsidRPr="0043535C" w:rsidRDefault="007E599F" w:rsidP="00E11F20">
            <w:pPr>
              <w:pStyle w:val="formattexttopleveltext"/>
              <w:jc w:val="center"/>
              <w:rPr>
                <w:b/>
              </w:rPr>
            </w:pPr>
            <w:r w:rsidRPr="0043535C">
              <w:rPr>
                <w:b/>
              </w:rPr>
              <w:t>Наименование вида разрешенного использования земельных участков</w:t>
            </w:r>
          </w:p>
        </w:tc>
        <w:tc>
          <w:tcPr>
            <w:tcW w:w="5445" w:type="dxa"/>
          </w:tcPr>
          <w:p w:rsidR="007E599F" w:rsidRPr="0043535C" w:rsidRDefault="007E599F" w:rsidP="00E11F20">
            <w:pPr>
              <w:pStyle w:val="formattexttopleveltext"/>
              <w:jc w:val="center"/>
              <w:rPr>
                <w:b/>
              </w:rPr>
            </w:pPr>
            <w:r w:rsidRPr="0043535C">
              <w:rPr>
                <w:b/>
              </w:rPr>
              <w:t>Описание вида разрешенного использования земельных участков</w:t>
            </w:r>
          </w:p>
        </w:tc>
      </w:tr>
      <w:tr w:rsidR="007E599F" w:rsidTr="00E11F20">
        <w:tc>
          <w:tcPr>
            <w:tcW w:w="1581" w:type="dxa"/>
          </w:tcPr>
          <w:p w:rsidR="007E599F" w:rsidRPr="00623DC3" w:rsidRDefault="007E599F" w:rsidP="00E11F20">
            <w:pPr>
              <w:pStyle w:val="formattexttopleveltext"/>
              <w:jc w:val="center"/>
              <w:rPr>
                <w:b/>
              </w:rPr>
            </w:pPr>
            <w:r w:rsidRPr="00623DC3">
              <w:rPr>
                <w:b/>
              </w:rPr>
              <w:t>1</w:t>
            </w:r>
          </w:p>
        </w:tc>
        <w:tc>
          <w:tcPr>
            <w:tcW w:w="2545" w:type="dxa"/>
          </w:tcPr>
          <w:p w:rsidR="007E599F" w:rsidRPr="00623DC3" w:rsidRDefault="007E599F" w:rsidP="00E11F20">
            <w:pPr>
              <w:pStyle w:val="formattexttopleveltext"/>
              <w:jc w:val="center"/>
              <w:rPr>
                <w:b/>
              </w:rPr>
            </w:pPr>
            <w:r w:rsidRPr="00623DC3">
              <w:rPr>
                <w:b/>
              </w:rPr>
              <w:t>2</w:t>
            </w:r>
          </w:p>
        </w:tc>
        <w:tc>
          <w:tcPr>
            <w:tcW w:w="5445" w:type="dxa"/>
          </w:tcPr>
          <w:p w:rsidR="007E599F" w:rsidRPr="00623DC3" w:rsidRDefault="007E599F" w:rsidP="00E11F20">
            <w:pPr>
              <w:pStyle w:val="formattexttopleveltext"/>
              <w:jc w:val="center"/>
              <w:rPr>
                <w:b/>
              </w:rPr>
            </w:pPr>
            <w:r w:rsidRPr="00623DC3">
              <w:rPr>
                <w:b/>
              </w:rPr>
              <w:t>3</w:t>
            </w:r>
          </w:p>
        </w:tc>
      </w:tr>
      <w:tr w:rsidR="007E599F" w:rsidTr="00E11F20">
        <w:tc>
          <w:tcPr>
            <w:tcW w:w="1581" w:type="dxa"/>
          </w:tcPr>
          <w:p w:rsidR="007E599F" w:rsidRPr="00623DC3" w:rsidRDefault="007E599F" w:rsidP="00E11F20">
            <w:pPr>
              <w:pStyle w:val="formattexttopleveltext"/>
              <w:jc w:val="center"/>
              <w:rPr>
                <w:b/>
              </w:rPr>
            </w:pPr>
            <w:r w:rsidRPr="00623DC3">
              <w:rPr>
                <w:b/>
              </w:rPr>
              <w:lastRenderedPageBreak/>
              <w:t>1</w:t>
            </w:r>
          </w:p>
        </w:tc>
        <w:tc>
          <w:tcPr>
            <w:tcW w:w="2545" w:type="dxa"/>
          </w:tcPr>
          <w:p w:rsidR="007E599F" w:rsidRPr="00623DC3" w:rsidRDefault="007E599F" w:rsidP="00E11F20">
            <w:pPr>
              <w:pStyle w:val="formattexttopleveltext"/>
              <w:jc w:val="center"/>
              <w:rPr>
                <w:b/>
              </w:rPr>
            </w:pPr>
            <w:r w:rsidRPr="00623DC3">
              <w:rPr>
                <w:b/>
              </w:rPr>
              <w:t>2</w:t>
            </w:r>
          </w:p>
        </w:tc>
        <w:tc>
          <w:tcPr>
            <w:tcW w:w="5445" w:type="dxa"/>
          </w:tcPr>
          <w:p w:rsidR="007E599F" w:rsidRPr="00623DC3" w:rsidRDefault="007E599F" w:rsidP="00E11F20">
            <w:pPr>
              <w:pStyle w:val="formattexttopleveltext"/>
              <w:jc w:val="center"/>
              <w:rPr>
                <w:b/>
              </w:rPr>
            </w:pPr>
            <w:r w:rsidRPr="00623DC3">
              <w:rPr>
                <w:b/>
              </w:rPr>
              <w:t>3</w:t>
            </w:r>
          </w:p>
        </w:tc>
      </w:tr>
      <w:tr w:rsidR="007E599F" w:rsidTr="00E11F20">
        <w:tc>
          <w:tcPr>
            <w:tcW w:w="1581" w:type="dxa"/>
          </w:tcPr>
          <w:p w:rsidR="007E599F" w:rsidRDefault="007E599F" w:rsidP="00E11F20">
            <w:pPr>
              <w:pStyle w:val="formattexttopleveltext"/>
              <w:jc w:val="center"/>
            </w:pPr>
            <w:r>
              <w:t>1.0</w:t>
            </w:r>
          </w:p>
        </w:tc>
        <w:tc>
          <w:tcPr>
            <w:tcW w:w="2545" w:type="dxa"/>
          </w:tcPr>
          <w:p w:rsidR="007E599F" w:rsidRDefault="007E599F" w:rsidP="00E11F20">
            <w:pPr>
              <w:pStyle w:val="formattexttopleveltext"/>
            </w:pPr>
            <w:r>
              <w:t>Сельско-</w:t>
            </w:r>
            <w:r>
              <w:br/>
              <w:t>хозяйственное использование</w:t>
            </w:r>
          </w:p>
        </w:tc>
        <w:tc>
          <w:tcPr>
            <w:tcW w:w="5445" w:type="dxa"/>
          </w:tcPr>
          <w:p w:rsidR="007E599F" w:rsidRDefault="007E599F" w:rsidP="00E11F20">
            <w:pPr>
              <w:pStyle w:val="formattexttopleveltext"/>
            </w:pPr>
            <w:r>
              <w:t>Ведение сельского хозяйства.</w:t>
            </w:r>
            <w: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7E599F" w:rsidTr="00E11F20">
        <w:tc>
          <w:tcPr>
            <w:tcW w:w="1581" w:type="dxa"/>
          </w:tcPr>
          <w:p w:rsidR="007E599F" w:rsidRDefault="007E599F" w:rsidP="00E11F20">
            <w:pPr>
              <w:pStyle w:val="formattexttopleveltext"/>
              <w:jc w:val="center"/>
            </w:pPr>
            <w:r>
              <w:t>1.1</w:t>
            </w:r>
          </w:p>
        </w:tc>
        <w:tc>
          <w:tcPr>
            <w:tcW w:w="2545" w:type="dxa"/>
          </w:tcPr>
          <w:p w:rsidR="007E599F" w:rsidRDefault="007E599F" w:rsidP="00E11F20">
            <w:pPr>
              <w:pStyle w:val="formattexttopleveltext"/>
            </w:pPr>
            <w:r>
              <w:t>Растениеводство</w:t>
            </w:r>
          </w:p>
        </w:tc>
        <w:tc>
          <w:tcPr>
            <w:tcW w:w="5445" w:type="dxa"/>
          </w:tcPr>
          <w:p w:rsidR="007E599F" w:rsidRDefault="007E599F" w:rsidP="00E11F20">
            <w:pPr>
              <w:pStyle w:val="formattexttopleveltext"/>
            </w:pPr>
            <w:r>
              <w:t>Осуществление хозяйственной деятельности, связанной с выращиванием сельскохозяйственных культур.</w:t>
            </w:r>
            <w:r>
              <w:br/>
              <w:t>Содержание данного вида разрешенного использования включает в себя содержание видов разрешенного использования с кодами 1.2-1.6</w:t>
            </w:r>
          </w:p>
        </w:tc>
      </w:tr>
      <w:tr w:rsidR="007E599F" w:rsidTr="00E11F20">
        <w:tc>
          <w:tcPr>
            <w:tcW w:w="1581" w:type="dxa"/>
          </w:tcPr>
          <w:p w:rsidR="007E599F" w:rsidRDefault="007E599F" w:rsidP="00E11F20">
            <w:pPr>
              <w:pStyle w:val="formattexttopleveltext"/>
              <w:jc w:val="center"/>
            </w:pPr>
            <w:r>
              <w:t>1.2</w:t>
            </w:r>
          </w:p>
        </w:tc>
        <w:tc>
          <w:tcPr>
            <w:tcW w:w="2545" w:type="dxa"/>
          </w:tcPr>
          <w:p w:rsidR="007E599F" w:rsidRDefault="007E599F" w:rsidP="00E11F20">
            <w:pPr>
              <w:pStyle w:val="formattexttopleveltext"/>
            </w:pPr>
            <w:r>
              <w:t>Выращивание зерновых и иных сельскохозяйственных культур</w:t>
            </w:r>
          </w:p>
        </w:tc>
        <w:tc>
          <w:tcPr>
            <w:tcW w:w="5445" w:type="dxa"/>
          </w:tcPr>
          <w:p w:rsidR="007E599F" w:rsidRDefault="007E599F" w:rsidP="00E11F20">
            <w:pPr>
              <w:pStyle w:val="formattexttopleveltext"/>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E599F" w:rsidTr="00E11F20">
        <w:tc>
          <w:tcPr>
            <w:tcW w:w="1581" w:type="dxa"/>
          </w:tcPr>
          <w:p w:rsidR="007E599F" w:rsidRDefault="007E599F" w:rsidP="00E11F20">
            <w:pPr>
              <w:pStyle w:val="formattexttopleveltext"/>
              <w:jc w:val="center"/>
            </w:pPr>
            <w:r>
              <w:t>1.3</w:t>
            </w:r>
          </w:p>
        </w:tc>
        <w:tc>
          <w:tcPr>
            <w:tcW w:w="2545" w:type="dxa"/>
          </w:tcPr>
          <w:p w:rsidR="007E599F" w:rsidRDefault="007E599F" w:rsidP="00E11F20">
            <w:pPr>
              <w:pStyle w:val="formattext"/>
            </w:pPr>
            <w:r>
              <w:t xml:space="preserve">Овощеводство </w:t>
            </w:r>
          </w:p>
        </w:tc>
        <w:tc>
          <w:tcPr>
            <w:tcW w:w="5445" w:type="dxa"/>
          </w:tcPr>
          <w:p w:rsidR="007E599F" w:rsidRDefault="007E599F" w:rsidP="00E11F20">
            <w:pPr>
              <w:pStyle w:val="formattext"/>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7E599F" w:rsidTr="00E11F20">
        <w:tc>
          <w:tcPr>
            <w:tcW w:w="1581" w:type="dxa"/>
          </w:tcPr>
          <w:p w:rsidR="007E599F" w:rsidRDefault="007E599F" w:rsidP="00E11F20">
            <w:pPr>
              <w:pStyle w:val="formattexttopleveltext"/>
              <w:jc w:val="center"/>
            </w:pPr>
            <w:r>
              <w:t>1.4</w:t>
            </w:r>
          </w:p>
        </w:tc>
        <w:tc>
          <w:tcPr>
            <w:tcW w:w="2545" w:type="dxa"/>
          </w:tcPr>
          <w:p w:rsidR="007E599F" w:rsidRDefault="007E599F" w:rsidP="00E11F20">
            <w:pPr>
              <w:pStyle w:val="formattext"/>
            </w:pPr>
            <w:r>
              <w:t xml:space="preserve">Выращивание тонизирующих, лекарственных, цветочных культур </w:t>
            </w:r>
          </w:p>
        </w:tc>
        <w:tc>
          <w:tcPr>
            <w:tcW w:w="5445" w:type="dxa"/>
          </w:tcPr>
          <w:p w:rsidR="007E599F" w:rsidRDefault="007E599F" w:rsidP="00E11F20">
            <w:pPr>
              <w:pStyle w:val="formattext"/>
            </w:pPr>
            <w: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r>
      <w:tr w:rsidR="007E599F" w:rsidTr="00E11F20">
        <w:tc>
          <w:tcPr>
            <w:tcW w:w="1581" w:type="dxa"/>
          </w:tcPr>
          <w:p w:rsidR="007E599F" w:rsidRDefault="007E599F" w:rsidP="00E11F20">
            <w:pPr>
              <w:pStyle w:val="formattexttopleveltext"/>
              <w:jc w:val="center"/>
            </w:pPr>
            <w:r>
              <w:t>1.5</w:t>
            </w:r>
          </w:p>
        </w:tc>
        <w:tc>
          <w:tcPr>
            <w:tcW w:w="2545" w:type="dxa"/>
          </w:tcPr>
          <w:p w:rsidR="007E599F" w:rsidRDefault="007E599F" w:rsidP="00E11F20">
            <w:pPr>
              <w:pStyle w:val="formattext"/>
            </w:pPr>
            <w:r>
              <w:t xml:space="preserve">Садоводство </w:t>
            </w:r>
          </w:p>
        </w:tc>
        <w:tc>
          <w:tcPr>
            <w:tcW w:w="5445" w:type="dxa"/>
          </w:tcPr>
          <w:p w:rsidR="007E599F" w:rsidRDefault="007E599F" w:rsidP="00E11F20">
            <w:pPr>
              <w:pStyle w:val="formattext"/>
            </w:pPr>
            <w: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7E599F" w:rsidTr="00E11F20">
        <w:tc>
          <w:tcPr>
            <w:tcW w:w="1581" w:type="dxa"/>
          </w:tcPr>
          <w:p w:rsidR="007E599F" w:rsidRDefault="007E599F" w:rsidP="00E11F20">
            <w:pPr>
              <w:pStyle w:val="formattexttopleveltext"/>
              <w:jc w:val="center"/>
            </w:pPr>
            <w:r>
              <w:t>1.6</w:t>
            </w:r>
          </w:p>
        </w:tc>
        <w:tc>
          <w:tcPr>
            <w:tcW w:w="2545" w:type="dxa"/>
          </w:tcPr>
          <w:p w:rsidR="007E599F" w:rsidRDefault="007E599F" w:rsidP="00E11F20">
            <w:pPr>
              <w:pStyle w:val="formattext"/>
            </w:pPr>
            <w:r>
              <w:t xml:space="preserve">Выращивание льна и конопли </w:t>
            </w:r>
          </w:p>
        </w:tc>
        <w:tc>
          <w:tcPr>
            <w:tcW w:w="5445" w:type="dxa"/>
          </w:tcPr>
          <w:p w:rsidR="007E599F" w:rsidRDefault="007E599F" w:rsidP="00E11F20">
            <w:pPr>
              <w:pStyle w:val="formattext"/>
            </w:pPr>
            <w:r>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7E599F" w:rsidTr="00E11F20">
        <w:tc>
          <w:tcPr>
            <w:tcW w:w="1581" w:type="dxa"/>
          </w:tcPr>
          <w:p w:rsidR="007E599F" w:rsidRDefault="007E599F" w:rsidP="00E11F20">
            <w:pPr>
              <w:pStyle w:val="formattexttopleveltext"/>
              <w:jc w:val="center"/>
            </w:pPr>
            <w:r>
              <w:t>1.7</w:t>
            </w:r>
          </w:p>
        </w:tc>
        <w:tc>
          <w:tcPr>
            <w:tcW w:w="2545" w:type="dxa"/>
          </w:tcPr>
          <w:p w:rsidR="007E599F" w:rsidRDefault="007E599F" w:rsidP="00E11F20">
            <w:pPr>
              <w:pStyle w:val="formattext"/>
            </w:pPr>
            <w:r>
              <w:t xml:space="preserve">Животноводство </w:t>
            </w:r>
          </w:p>
        </w:tc>
        <w:tc>
          <w:tcPr>
            <w:tcW w:w="5445" w:type="dxa"/>
          </w:tcPr>
          <w:p w:rsidR="007E599F" w:rsidRDefault="007E599F" w:rsidP="00E11F20">
            <w:pPr>
              <w:pStyle w:val="formattext"/>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w:t>
            </w:r>
          </w:p>
        </w:tc>
      </w:tr>
      <w:tr w:rsidR="007E599F" w:rsidTr="00E11F20">
        <w:tc>
          <w:tcPr>
            <w:tcW w:w="1581" w:type="dxa"/>
          </w:tcPr>
          <w:p w:rsidR="007E599F" w:rsidRDefault="007E599F" w:rsidP="00E11F20">
            <w:pPr>
              <w:pStyle w:val="formattexttopleveltext"/>
              <w:jc w:val="center"/>
            </w:pPr>
            <w:r>
              <w:t>1.8</w:t>
            </w:r>
          </w:p>
        </w:tc>
        <w:tc>
          <w:tcPr>
            <w:tcW w:w="2545" w:type="dxa"/>
          </w:tcPr>
          <w:p w:rsidR="007E599F" w:rsidRDefault="007E599F" w:rsidP="00E11F20">
            <w:pPr>
              <w:pStyle w:val="formattext"/>
            </w:pPr>
            <w:r>
              <w:t xml:space="preserve">Скотоводство </w:t>
            </w:r>
          </w:p>
        </w:tc>
        <w:tc>
          <w:tcPr>
            <w:tcW w:w="5445" w:type="dxa"/>
          </w:tcPr>
          <w:p w:rsidR="007E599F" w:rsidRDefault="007E599F" w:rsidP="00E11F20">
            <w:pPr>
              <w:pStyle w:val="formattext"/>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 разведение племенных животных, производство и использование племенной продукции (материала)</w:t>
            </w:r>
          </w:p>
        </w:tc>
      </w:tr>
      <w:tr w:rsidR="007E599F" w:rsidTr="00E11F20">
        <w:tc>
          <w:tcPr>
            <w:tcW w:w="1581" w:type="dxa"/>
          </w:tcPr>
          <w:p w:rsidR="007E599F" w:rsidRDefault="007E599F" w:rsidP="00E11F20">
            <w:pPr>
              <w:pStyle w:val="formattexttopleveltext"/>
              <w:jc w:val="center"/>
            </w:pPr>
            <w:r>
              <w:t>1.9</w:t>
            </w:r>
          </w:p>
        </w:tc>
        <w:tc>
          <w:tcPr>
            <w:tcW w:w="2545" w:type="dxa"/>
          </w:tcPr>
          <w:p w:rsidR="007E599F" w:rsidRDefault="007E599F" w:rsidP="00E11F20">
            <w:pPr>
              <w:pStyle w:val="formattext"/>
            </w:pPr>
            <w:r>
              <w:t xml:space="preserve">Звероводство </w:t>
            </w:r>
          </w:p>
        </w:tc>
        <w:tc>
          <w:tcPr>
            <w:tcW w:w="5445" w:type="dxa"/>
          </w:tcPr>
          <w:p w:rsidR="007E599F" w:rsidRDefault="007E599F" w:rsidP="00E11F20">
            <w:pPr>
              <w:pStyle w:val="formattext"/>
            </w:pPr>
            <w:r>
              <w:t>Осуществление хозяйственной деятельности, связанной с разведением в неволе ценных пушных зверей;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7E599F" w:rsidTr="00E11F20">
        <w:tc>
          <w:tcPr>
            <w:tcW w:w="1581" w:type="dxa"/>
          </w:tcPr>
          <w:p w:rsidR="007E599F" w:rsidRDefault="007E599F" w:rsidP="00E11F20">
            <w:pPr>
              <w:pStyle w:val="formattexttopleveltext"/>
              <w:jc w:val="center"/>
            </w:pPr>
            <w:r>
              <w:t>1.10</w:t>
            </w:r>
          </w:p>
        </w:tc>
        <w:tc>
          <w:tcPr>
            <w:tcW w:w="2545" w:type="dxa"/>
          </w:tcPr>
          <w:p w:rsidR="007E599F" w:rsidRDefault="007E599F" w:rsidP="00E11F20">
            <w:pPr>
              <w:pStyle w:val="formattext"/>
            </w:pPr>
            <w:r>
              <w:t xml:space="preserve">Птицеводство </w:t>
            </w:r>
          </w:p>
        </w:tc>
        <w:tc>
          <w:tcPr>
            <w:tcW w:w="5445" w:type="dxa"/>
          </w:tcPr>
          <w:p w:rsidR="007E599F" w:rsidRDefault="007E599F" w:rsidP="00E11F20">
            <w:pPr>
              <w:pStyle w:val="formattext"/>
            </w:pPr>
            <w:r>
              <w:t>Осуществление хозяйственной деятельности, связанной с разведением домашних пород птиц, в том числе водоплавающих;                                        -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 разведение племенных животных, производство и использование племенной продукции (материала)</w:t>
            </w:r>
          </w:p>
        </w:tc>
      </w:tr>
      <w:tr w:rsidR="007E599F" w:rsidTr="00E11F20">
        <w:tc>
          <w:tcPr>
            <w:tcW w:w="1581" w:type="dxa"/>
          </w:tcPr>
          <w:p w:rsidR="007E599F" w:rsidRDefault="007E599F" w:rsidP="00E11F20">
            <w:pPr>
              <w:pStyle w:val="formattexttopleveltext"/>
              <w:jc w:val="center"/>
            </w:pPr>
            <w:r>
              <w:t>1.11</w:t>
            </w:r>
          </w:p>
        </w:tc>
        <w:tc>
          <w:tcPr>
            <w:tcW w:w="2545" w:type="dxa"/>
          </w:tcPr>
          <w:p w:rsidR="007E599F" w:rsidRDefault="007E599F" w:rsidP="00E11F20">
            <w:pPr>
              <w:pStyle w:val="formattext"/>
            </w:pPr>
            <w:r>
              <w:t xml:space="preserve">Свиноводство </w:t>
            </w:r>
          </w:p>
        </w:tc>
        <w:tc>
          <w:tcPr>
            <w:tcW w:w="5445" w:type="dxa"/>
          </w:tcPr>
          <w:p w:rsidR="007E599F" w:rsidRDefault="007E599F" w:rsidP="00E11F20">
            <w:pPr>
              <w:pStyle w:val="formattext"/>
            </w:pPr>
            <w:r>
              <w:t>Осуществление хозяйственной деятельности, связанной с разведением свиней;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7E599F" w:rsidTr="00E11F20">
        <w:tc>
          <w:tcPr>
            <w:tcW w:w="1581" w:type="dxa"/>
          </w:tcPr>
          <w:p w:rsidR="007E599F" w:rsidRDefault="007E599F" w:rsidP="00E11F20">
            <w:pPr>
              <w:pStyle w:val="formattexttopleveltext"/>
              <w:jc w:val="center"/>
            </w:pPr>
            <w:r>
              <w:t>1.12</w:t>
            </w:r>
          </w:p>
        </w:tc>
        <w:tc>
          <w:tcPr>
            <w:tcW w:w="2545" w:type="dxa"/>
          </w:tcPr>
          <w:p w:rsidR="007E599F" w:rsidRDefault="007E599F" w:rsidP="00E11F20">
            <w:pPr>
              <w:pStyle w:val="formattext"/>
            </w:pPr>
            <w:r>
              <w:t xml:space="preserve">Пчеловодство </w:t>
            </w:r>
          </w:p>
        </w:tc>
        <w:tc>
          <w:tcPr>
            <w:tcW w:w="5445" w:type="dxa"/>
          </w:tcPr>
          <w:p w:rsidR="007E599F" w:rsidRDefault="007E599F" w:rsidP="00E11F20">
            <w:pPr>
              <w:pStyle w:val="formattext"/>
            </w:pPr>
            <w: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 размещение ульев, иных объектов и оборудования, необходимого для пчеловодства и разведениях иных полезных насекомых;                     - размещение сооружений используемых для хранения и первичной переработки продукции пчеловодства </w:t>
            </w:r>
          </w:p>
        </w:tc>
      </w:tr>
      <w:tr w:rsidR="007E599F" w:rsidTr="00E11F20">
        <w:tc>
          <w:tcPr>
            <w:tcW w:w="1581" w:type="dxa"/>
          </w:tcPr>
          <w:p w:rsidR="007E599F" w:rsidRDefault="007E599F" w:rsidP="00E11F20">
            <w:pPr>
              <w:pStyle w:val="formattexttopleveltext"/>
              <w:jc w:val="center"/>
            </w:pPr>
            <w:r>
              <w:t>1.13</w:t>
            </w:r>
          </w:p>
        </w:tc>
        <w:tc>
          <w:tcPr>
            <w:tcW w:w="2545" w:type="dxa"/>
          </w:tcPr>
          <w:p w:rsidR="007E599F" w:rsidRDefault="007E599F" w:rsidP="00E11F20">
            <w:pPr>
              <w:pStyle w:val="formattext"/>
            </w:pPr>
            <w:r>
              <w:t xml:space="preserve">Рыбоводство </w:t>
            </w:r>
          </w:p>
        </w:tc>
        <w:tc>
          <w:tcPr>
            <w:tcW w:w="5445" w:type="dxa"/>
          </w:tcPr>
          <w:p w:rsidR="007E599F" w:rsidRDefault="007E599F" w:rsidP="00E11F20">
            <w:pPr>
              <w:pStyle w:val="formattext"/>
            </w:pPr>
            <w:r>
              <w:t>Осуществление хозяйственной деятельности, связанной с разведением и (или) содержанием, выращиванием объектов рыбоводства (аквакультуры);                                                           - размещение зданий, сооружений, оборудования, необходимых для осуществления рыбоводства (аквакультуры)</w:t>
            </w:r>
          </w:p>
        </w:tc>
      </w:tr>
      <w:tr w:rsidR="007E599F" w:rsidTr="00E11F20">
        <w:tc>
          <w:tcPr>
            <w:tcW w:w="1581" w:type="dxa"/>
          </w:tcPr>
          <w:p w:rsidR="007E599F" w:rsidRDefault="007E599F" w:rsidP="00E11F20">
            <w:pPr>
              <w:pStyle w:val="formattexttopleveltext"/>
              <w:jc w:val="center"/>
            </w:pPr>
            <w:r>
              <w:t>1.14</w:t>
            </w:r>
          </w:p>
        </w:tc>
        <w:tc>
          <w:tcPr>
            <w:tcW w:w="2545" w:type="dxa"/>
          </w:tcPr>
          <w:p w:rsidR="007E599F" w:rsidRDefault="007E599F" w:rsidP="00E11F20">
            <w:pPr>
              <w:pStyle w:val="formattext"/>
            </w:pPr>
            <w:r>
              <w:t xml:space="preserve">Научное обеспечение сельского хозяйства </w:t>
            </w:r>
          </w:p>
        </w:tc>
        <w:tc>
          <w:tcPr>
            <w:tcW w:w="5445" w:type="dxa"/>
          </w:tcPr>
          <w:p w:rsidR="007E599F" w:rsidRDefault="007E599F" w:rsidP="00E11F20">
            <w:pPr>
              <w:pStyle w:val="formattext"/>
            </w:pPr>
            <w: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 </w:t>
            </w:r>
          </w:p>
        </w:tc>
      </w:tr>
      <w:tr w:rsidR="007E599F" w:rsidTr="00E11F20">
        <w:tc>
          <w:tcPr>
            <w:tcW w:w="1581" w:type="dxa"/>
          </w:tcPr>
          <w:p w:rsidR="007E599F" w:rsidRDefault="007E599F" w:rsidP="00E11F20">
            <w:pPr>
              <w:pStyle w:val="formattexttopleveltext"/>
              <w:jc w:val="center"/>
            </w:pPr>
            <w:r>
              <w:t>1.15</w:t>
            </w:r>
          </w:p>
        </w:tc>
        <w:tc>
          <w:tcPr>
            <w:tcW w:w="2545" w:type="dxa"/>
          </w:tcPr>
          <w:p w:rsidR="007E599F" w:rsidRDefault="007E599F" w:rsidP="00E11F20">
            <w:pPr>
              <w:pStyle w:val="formattext"/>
            </w:pPr>
            <w:r>
              <w:t>Хранение и переработка сельско-</w:t>
            </w:r>
            <w:r>
              <w:br/>
              <w:t xml:space="preserve">хозяйственной продукции </w:t>
            </w:r>
          </w:p>
        </w:tc>
        <w:tc>
          <w:tcPr>
            <w:tcW w:w="5445" w:type="dxa"/>
          </w:tcPr>
          <w:p w:rsidR="007E599F" w:rsidRDefault="007E599F" w:rsidP="00E11F20">
            <w:pPr>
              <w:pStyle w:val="formattext"/>
            </w:pPr>
            <w: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7E599F" w:rsidTr="00E11F20">
        <w:tc>
          <w:tcPr>
            <w:tcW w:w="1581" w:type="dxa"/>
          </w:tcPr>
          <w:p w:rsidR="007E599F" w:rsidRDefault="007E599F" w:rsidP="00E11F20">
            <w:pPr>
              <w:pStyle w:val="formattexttopleveltext"/>
              <w:jc w:val="center"/>
            </w:pPr>
            <w:r>
              <w:t>1.16</w:t>
            </w:r>
          </w:p>
        </w:tc>
        <w:tc>
          <w:tcPr>
            <w:tcW w:w="2545" w:type="dxa"/>
          </w:tcPr>
          <w:p w:rsidR="007E599F" w:rsidRDefault="007E599F" w:rsidP="00E11F20">
            <w:pPr>
              <w:pStyle w:val="formattext"/>
            </w:pPr>
            <w:r>
              <w:t xml:space="preserve">Ведение личного подсобного хозяйства на полевых участках </w:t>
            </w:r>
          </w:p>
        </w:tc>
        <w:tc>
          <w:tcPr>
            <w:tcW w:w="5445" w:type="dxa"/>
          </w:tcPr>
          <w:p w:rsidR="007E599F" w:rsidRDefault="007E599F" w:rsidP="00E11F20">
            <w:pPr>
              <w:pStyle w:val="formattext"/>
            </w:pPr>
            <w:r>
              <w:t xml:space="preserve">Производство сельскохозяйственной продукции без права возведения объектов капитального строительства </w:t>
            </w:r>
          </w:p>
        </w:tc>
      </w:tr>
      <w:tr w:rsidR="007E599F" w:rsidTr="00E11F20">
        <w:tc>
          <w:tcPr>
            <w:tcW w:w="1581" w:type="dxa"/>
          </w:tcPr>
          <w:p w:rsidR="007E599F" w:rsidRDefault="007E599F" w:rsidP="00E11F20">
            <w:pPr>
              <w:pStyle w:val="formattexttopleveltext"/>
              <w:jc w:val="center"/>
            </w:pPr>
            <w:r>
              <w:t>1.17</w:t>
            </w:r>
          </w:p>
        </w:tc>
        <w:tc>
          <w:tcPr>
            <w:tcW w:w="2545" w:type="dxa"/>
          </w:tcPr>
          <w:p w:rsidR="007E599F" w:rsidRDefault="007E599F" w:rsidP="00E11F20">
            <w:pPr>
              <w:pStyle w:val="formattext"/>
            </w:pPr>
            <w:r>
              <w:t xml:space="preserve">Питомники </w:t>
            </w:r>
          </w:p>
        </w:tc>
        <w:tc>
          <w:tcPr>
            <w:tcW w:w="5445" w:type="dxa"/>
          </w:tcPr>
          <w:p w:rsidR="007E599F" w:rsidRDefault="007E599F" w:rsidP="00E11F20">
            <w:pPr>
              <w:pStyle w:val="formattext"/>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599F" w:rsidRDefault="007E599F" w:rsidP="00E11F20">
            <w:pPr>
              <w:pStyle w:val="formattext"/>
            </w:pPr>
            <w:r>
              <w:t xml:space="preserve">размещение сооружений, необходимых для указанных видов сельскохозяйственного производства </w:t>
            </w:r>
          </w:p>
        </w:tc>
      </w:tr>
      <w:tr w:rsidR="007E599F" w:rsidTr="00E11F20">
        <w:tc>
          <w:tcPr>
            <w:tcW w:w="1581" w:type="dxa"/>
          </w:tcPr>
          <w:p w:rsidR="007E599F" w:rsidRDefault="007E599F" w:rsidP="00E11F20">
            <w:pPr>
              <w:pStyle w:val="formattexttopleveltext"/>
              <w:jc w:val="center"/>
            </w:pPr>
            <w:r>
              <w:t>1.18</w:t>
            </w:r>
          </w:p>
        </w:tc>
        <w:tc>
          <w:tcPr>
            <w:tcW w:w="2545" w:type="dxa"/>
          </w:tcPr>
          <w:p w:rsidR="007E599F" w:rsidRDefault="007E599F" w:rsidP="00E11F20">
            <w:pPr>
              <w:pStyle w:val="formattext"/>
            </w:pPr>
            <w:r>
              <w:t>Обеспечение сельско-</w:t>
            </w:r>
            <w:r>
              <w:br/>
              <w:t xml:space="preserve">хозяйственного производства </w:t>
            </w:r>
          </w:p>
        </w:tc>
        <w:tc>
          <w:tcPr>
            <w:tcW w:w="5445" w:type="dxa"/>
          </w:tcPr>
          <w:p w:rsidR="007E599F" w:rsidRDefault="007E599F" w:rsidP="00E11F20">
            <w:pPr>
              <w:pStyle w:val="formattext"/>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7E599F" w:rsidTr="00E11F20">
        <w:tc>
          <w:tcPr>
            <w:tcW w:w="1581" w:type="dxa"/>
          </w:tcPr>
          <w:p w:rsidR="007E599F" w:rsidRDefault="007E599F" w:rsidP="00E11F20">
            <w:pPr>
              <w:pStyle w:val="formattexttopleveltext"/>
              <w:jc w:val="center"/>
            </w:pPr>
            <w:r>
              <w:t>2.0</w:t>
            </w:r>
          </w:p>
        </w:tc>
        <w:tc>
          <w:tcPr>
            <w:tcW w:w="2545" w:type="dxa"/>
          </w:tcPr>
          <w:p w:rsidR="007E599F" w:rsidRDefault="007E599F" w:rsidP="00E11F20">
            <w:pPr>
              <w:pStyle w:val="formattext"/>
            </w:pPr>
            <w:r>
              <w:t xml:space="preserve">Жилая застройка </w:t>
            </w:r>
          </w:p>
        </w:tc>
        <w:tc>
          <w:tcPr>
            <w:tcW w:w="5445" w:type="dxa"/>
          </w:tcPr>
          <w:p w:rsidR="007E599F" w:rsidRDefault="007E599F" w:rsidP="00E11F20">
            <w:pPr>
              <w:pStyle w:val="formattext"/>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кодами 2.1-2.7.1</w:t>
            </w:r>
          </w:p>
        </w:tc>
      </w:tr>
      <w:tr w:rsidR="007E599F" w:rsidTr="00E11F20">
        <w:tc>
          <w:tcPr>
            <w:tcW w:w="1581" w:type="dxa"/>
          </w:tcPr>
          <w:p w:rsidR="007E599F" w:rsidRDefault="007E599F" w:rsidP="00E11F20">
            <w:pPr>
              <w:pStyle w:val="formattexttopleveltext"/>
              <w:jc w:val="center"/>
            </w:pPr>
            <w:r>
              <w:t>2.1</w:t>
            </w:r>
          </w:p>
        </w:tc>
        <w:tc>
          <w:tcPr>
            <w:tcW w:w="2545" w:type="dxa"/>
          </w:tcPr>
          <w:p w:rsidR="007E599F" w:rsidRDefault="007E599F" w:rsidP="00E11F20">
            <w:pPr>
              <w:pStyle w:val="formattext"/>
            </w:pPr>
            <w:r>
              <w:t xml:space="preserve">Для индивидуального жилищного строительства </w:t>
            </w:r>
          </w:p>
        </w:tc>
        <w:tc>
          <w:tcPr>
            <w:tcW w:w="5445" w:type="dxa"/>
          </w:tcPr>
          <w:p w:rsidR="007E599F" w:rsidRDefault="007E599F" w:rsidP="00E11F20">
            <w:pPr>
              <w:pStyle w:val="formattext"/>
            </w:pPr>
            <w:r>
              <w:t xml:space="preserve">Размещение индивидуального жилого дома (дом, пригодный для постоянного проживания, высотой не выше трех надземных этажей);                            - выращивание плодовых, ягодных, овощных, бахчевых или иных декоративных или сельскохозяйственных культур;                                - размещение индивидуальных гаражей и подсобных сооружений </w:t>
            </w:r>
          </w:p>
        </w:tc>
      </w:tr>
      <w:tr w:rsidR="007E599F" w:rsidTr="00E11F20">
        <w:tc>
          <w:tcPr>
            <w:tcW w:w="1581" w:type="dxa"/>
          </w:tcPr>
          <w:p w:rsidR="007E599F" w:rsidRDefault="007E599F" w:rsidP="00E11F20">
            <w:pPr>
              <w:pStyle w:val="formattexttopleveltext"/>
              <w:jc w:val="center"/>
            </w:pPr>
            <w:r>
              <w:t>2.1.1</w:t>
            </w:r>
          </w:p>
        </w:tc>
        <w:tc>
          <w:tcPr>
            <w:tcW w:w="2545" w:type="dxa"/>
          </w:tcPr>
          <w:p w:rsidR="007E599F" w:rsidRDefault="007E599F" w:rsidP="00E11F20">
            <w:pPr>
              <w:pStyle w:val="formattext"/>
            </w:pPr>
            <w:r>
              <w:t xml:space="preserve">Малоэтажная многоквартирная жилая застройка </w:t>
            </w:r>
          </w:p>
        </w:tc>
        <w:tc>
          <w:tcPr>
            <w:tcW w:w="5445" w:type="dxa"/>
          </w:tcPr>
          <w:p w:rsidR="007E599F" w:rsidRDefault="007E599F" w:rsidP="00E11F20">
            <w:pPr>
              <w:pStyle w:val="formattext"/>
            </w:pPr>
            <w:r>
              <w:t xml:space="preserve">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7E599F" w:rsidTr="00E11F20">
        <w:tc>
          <w:tcPr>
            <w:tcW w:w="1581" w:type="dxa"/>
          </w:tcPr>
          <w:p w:rsidR="007E599F" w:rsidRDefault="007E599F" w:rsidP="00E11F20">
            <w:pPr>
              <w:pStyle w:val="formattexttopleveltext"/>
            </w:pPr>
            <w:r>
              <w:t xml:space="preserve">         </w:t>
            </w:r>
            <w:r w:rsidRPr="00C93E6C">
              <w:t>2.2</w:t>
            </w:r>
          </w:p>
          <w:p w:rsidR="007E599F" w:rsidRDefault="007E599F" w:rsidP="00E11F20">
            <w:pPr>
              <w:pStyle w:val="formattexttopleveltext"/>
            </w:pPr>
          </w:p>
          <w:p w:rsidR="007E599F" w:rsidRDefault="007E599F" w:rsidP="00E11F20">
            <w:pPr>
              <w:pStyle w:val="formattexttopleveltext"/>
            </w:pPr>
          </w:p>
          <w:p w:rsidR="007E599F" w:rsidRPr="00C93E6C" w:rsidRDefault="007E599F" w:rsidP="00E11F20">
            <w:pPr>
              <w:pStyle w:val="formattexttopleveltext"/>
            </w:pPr>
          </w:p>
        </w:tc>
        <w:tc>
          <w:tcPr>
            <w:tcW w:w="2545" w:type="dxa"/>
          </w:tcPr>
          <w:p w:rsidR="007E599F" w:rsidRDefault="007E599F" w:rsidP="00E11F20">
            <w:pPr>
              <w:pStyle w:val="formattext"/>
            </w:pPr>
            <w:r>
              <w:t xml:space="preserve">Для ведения личного подсобного хозяйства </w:t>
            </w:r>
          </w:p>
        </w:tc>
        <w:tc>
          <w:tcPr>
            <w:tcW w:w="5445" w:type="dxa"/>
          </w:tcPr>
          <w:p w:rsidR="007E599F" w:rsidRDefault="007E599F" w:rsidP="00E11F20">
            <w:pPr>
              <w:pStyle w:val="formattext"/>
            </w:pPr>
            <w: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 производство сельскохозяйственной продукции; - размещение гаража и иных вспомогательных сооружений;                                                                - содержание сельскохозяйственных животных                                                                                                              </w:t>
            </w:r>
          </w:p>
        </w:tc>
      </w:tr>
      <w:tr w:rsidR="007E599F" w:rsidTr="00E11F20">
        <w:tc>
          <w:tcPr>
            <w:tcW w:w="1581" w:type="dxa"/>
          </w:tcPr>
          <w:p w:rsidR="007E599F" w:rsidRDefault="007E599F" w:rsidP="00E11F20">
            <w:pPr>
              <w:pStyle w:val="formattexttopleveltext"/>
              <w:jc w:val="center"/>
            </w:pPr>
            <w:r>
              <w:t>2.3</w:t>
            </w:r>
          </w:p>
        </w:tc>
        <w:tc>
          <w:tcPr>
            <w:tcW w:w="2545" w:type="dxa"/>
          </w:tcPr>
          <w:p w:rsidR="007E599F" w:rsidRDefault="007E599F" w:rsidP="00E11F20">
            <w:pPr>
              <w:pStyle w:val="formattext"/>
            </w:pPr>
            <w:r>
              <w:t xml:space="preserve">Блокированная жилая застройка </w:t>
            </w:r>
          </w:p>
        </w:tc>
        <w:tc>
          <w:tcPr>
            <w:tcW w:w="5445" w:type="dxa"/>
          </w:tcPr>
          <w:p w:rsidR="007E599F" w:rsidRDefault="007E599F" w:rsidP="00E11F20">
            <w:pPr>
              <w:pStyle w:val="formattext"/>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 разведение декоративных и плодовых деревьев, овощных и ягодных культур; </w:t>
            </w:r>
            <w:r>
              <w:br/>
              <w:t>- размещение индивидуальных гаражей и иных вспомогательных сооружений;</w:t>
            </w:r>
            <w:r>
              <w:br/>
              <w:t xml:space="preserve">- обустройство спортивных и детских площадок, площадок отдыха </w:t>
            </w:r>
          </w:p>
        </w:tc>
      </w:tr>
      <w:tr w:rsidR="007E599F" w:rsidTr="00E11F20">
        <w:tc>
          <w:tcPr>
            <w:tcW w:w="1581" w:type="dxa"/>
          </w:tcPr>
          <w:p w:rsidR="007E599F" w:rsidRDefault="007E599F" w:rsidP="00E11F20">
            <w:pPr>
              <w:pStyle w:val="formattexttopleveltext"/>
              <w:jc w:val="center"/>
            </w:pPr>
            <w:r>
              <w:t>2.4</w:t>
            </w:r>
          </w:p>
        </w:tc>
        <w:tc>
          <w:tcPr>
            <w:tcW w:w="2545" w:type="dxa"/>
          </w:tcPr>
          <w:p w:rsidR="007E599F" w:rsidRDefault="007E599F" w:rsidP="00E11F20">
            <w:pPr>
              <w:pStyle w:val="formattext"/>
            </w:pPr>
            <w:r>
              <w:t xml:space="preserve">Передвижное жилье </w:t>
            </w:r>
          </w:p>
        </w:tc>
        <w:tc>
          <w:tcPr>
            <w:tcW w:w="5445" w:type="dxa"/>
          </w:tcPr>
          <w:p w:rsidR="007E599F" w:rsidRDefault="007E599F" w:rsidP="00E11F20">
            <w:pPr>
              <w:pStyle w:val="formattext"/>
            </w:pPr>
            <w: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r>
      <w:tr w:rsidR="007E599F" w:rsidTr="00E11F20">
        <w:tc>
          <w:tcPr>
            <w:tcW w:w="1581" w:type="dxa"/>
          </w:tcPr>
          <w:p w:rsidR="007E599F" w:rsidRDefault="007E599F" w:rsidP="00E11F20">
            <w:pPr>
              <w:pStyle w:val="formattexttopleveltext"/>
              <w:jc w:val="center"/>
            </w:pPr>
            <w:r>
              <w:t>2.5</w:t>
            </w:r>
          </w:p>
        </w:tc>
        <w:tc>
          <w:tcPr>
            <w:tcW w:w="2545" w:type="dxa"/>
          </w:tcPr>
          <w:p w:rsidR="007E599F" w:rsidRDefault="007E599F" w:rsidP="00E11F20">
            <w:pPr>
              <w:pStyle w:val="formattext"/>
            </w:pPr>
            <w:r>
              <w:t xml:space="preserve">Среднеэтажная жилая застройка </w:t>
            </w:r>
          </w:p>
        </w:tc>
        <w:tc>
          <w:tcPr>
            <w:tcW w:w="5445" w:type="dxa"/>
          </w:tcPr>
          <w:p w:rsidR="007E599F" w:rsidRDefault="007E599F" w:rsidP="00E11F20">
            <w:pPr>
              <w:pStyle w:val="formattext"/>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 благоустройство и озеленение;                                   - размещение подземных гаражей и автостоянок;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7E599F" w:rsidTr="00E11F20">
        <w:tc>
          <w:tcPr>
            <w:tcW w:w="1581" w:type="dxa"/>
          </w:tcPr>
          <w:p w:rsidR="007E599F" w:rsidRDefault="007E599F" w:rsidP="00E11F20">
            <w:pPr>
              <w:pStyle w:val="formattexttopleveltext"/>
              <w:jc w:val="center"/>
            </w:pPr>
            <w:r>
              <w:t>2.6</w:t>
            </w:r>
          </w:p>
        </w:tc>
        <w:tc>
          <w:tcPr>
            <w:tcW w:w="2545" w:type="dxa"/>
          </w:tcPr>
          <w:p w:rsidR="007E599F" w:rsidRDefault="007E599F" w:rsidP="00E11F20">
            <w:pPr>
              <w:pStyle w:val="formattext"/>
            </w:pPr>
            <w:r>
              <w:t>Многоэтажная жилая застройка (высотная застройка)</w:t>
            </w:r>
          </w:p>
        </w:tc>
        <w:tc>
          <w:tcPr>
            <w:tcW w:w="5445" w:type="dxa"/>
          </w:tcPr>
          <w:p w:rsidR="007E599F" w:rsidRDefault="007E599F" w:rsidP="00E11F20">
            <w:pPr>
              <w:pStyle w:val="formattext"/>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 обустройство спортивных и детских площадок, хозяйственных площадок;                                           -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7E599F" w:rsidTr="00E11F20">
        <w:tc>
          <w:tcPr>
            <w:tcW w:w="1581" w:type="dxa"/>
          </w:tcPr>
          <w:p w:rsidR="007E599F" w:rsidRDefault="007E599F" w:rsidP="00E11F20">
            <w:pPr>
              <w:pStyle w:val="formattexttopleveltext"/>
              <w:jc w:val="center"/>
            </w:pPr>
            <w:r>
              <w:t>2.7</w:t>
            </w:r>
          </w:p>
        </w:tc>
        <w:tc>
          <w:tcPr>
            <w:tcW w:w="2545" w:type="dxa"/>
          </w:tcPr>
          <w:p w:rsidR="007E599F" w:rsidRDefault="007E599F" w:rsidP="00E11F20">
            <w:pPr>
              <w:pStyle w:val="formattext"/>
            </w:pPr>
            <w:r>
              <w:t xml:space="preserve">Обслуживание жилой застройки </w:t>
            </w:r>
          </w:p>
        </w:tc>
        <w:tc>
          <w:tcPr>
            <w:tcW w:w="5445" w:type="dxa"/>
          </w:tcPr>
          <w:p w:rsidR="007E599F" w:rsidRDefault="007E599F" w:rsidP="00E11F20">
            <w:pPr>
              <w:pStyle w:val="formattext"/>
            </w:pPr>
            <w: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r>
      <w:tr w:rsidR="007E599F" w:rsidTr="00E11F20">
        <w:tc>
          <w:tcPr>
            <w:tcW w:w="1581" w:type="dxa"/>
          </w:tcPr>
          <w:p w:rsidR="007E599F" w:rsidRDefault="007E599F" w:rsidP="00E11F20">
            <w:pPr>
              <w:pStyle w:val="formattexttopleveltext"/>
              <w:jc w:val="center"/>
            </w:pPr>
            <w:r>
              <w:t>2.7.1</w:t>
            </w:r>
          </w:p>
        </w:tc>
        <w:tc>
          <w:tcPr>
            <w:tcW w:w="2545" w:type="dxa"/>
          </w:tcPr>
          <w:p w:rsidR="007E599F" w:rsidRDefault="007E599F" w:rsidP="00E11F20">
            <w:pPr>
              <w:pStyle w:val="formattext"/>
            </w:pPr>
            <w:r>
              <w:t xml:space="preserve">Объекты гаражного назначения </w:t>
            </w:r>
          </w:p>
        </w:tc>
        <w:tc>
          <w:tcPr>
            <w:tcW w:w="5445" w:type="dxa"/>
          </w:tcPr>
          <w:p w:rsidR="007E599F" w:rsidRDefault="007E599F" w:rsidP="00E11F20">
            <w:pPr>
              <w:pStyle w:val="formattext"/>
            </w:pPr>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7E599F" w:rsidTr="00E11F20">
        <w:tc>
          <w:tcPr>
            <w:tcW w:w="1581" w:type="dxa"/>
          </w:tcPr>
          <w:p w:rsidR="007E599F" w:rsidRDefault="007E599F" w:rsidP="00E11F20">
            <w:pPr>
              <w:pStyle w:val="formattexttopleveltext"/>
              <w:jc w:val="center"/>
            </w:pPr>
            <w:r>
              <w:t>3.0</w:t>
            </w:r>
          </w:p>
        </w:tc>
        <w:tc>
          <w:tcPr>
            <w:tcW w:w="2545" w:type="dxa"/>
          </w:tcPr>
          <w:p w:rsidR="007E599F" w:rsidRDefault="007E599F" w:rsidP="00E11F20">
            <w:pPr>
              <w:pStyle w:val="formattext"/>
            </w:pPr>
            <w:r>
              <w:t xml:space="preserve">Общественное использование объектов капитального строительства </w:t>
            </w:r>
          </w:p>
        </w:tc>
        <w:tc>
          <w:tcPr>
            <w:tcW w:w="5445" w:type="dxa"/>
          </w:tcPr>
          <w:p w:rsidR="007E599F" w:rsidRDefault="007E599F" w:rsidP="00E11F20">
            <w:pPr>
              <w:pStyle w:val="formattext"/>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r>
      <w:tr w:rsidR="007E599F" w:rsidTr="00E11F20">
        <w:tc>
          <w:tcPr>
            <w:tcW w:w="1581" w:type="dxa"/>
          </w:tcPr>
          <w:p w:rsidR="007E599F" w:rsidRDefault="007E599F" w:rsidP="00E11F20">
            <w:pPr>
              <w:pStyle w:val="formattexttopleveltext"/>
              <w:jc w:val="center"/>
            </w:pPr>
            <w:r>
              <w:t>3.1</w:t>
            </w:r>
          </w:p>
        </w:tc>
        <w:tc>
          <w:tcPr>
            <w:tcW w:w="2545" w:type="dxa"/>
          </w:tcPr>
          <w:p w:rsidR="007E599F" w:rsidRDefault="007E599F" w:rsidP="00E11F20">
            <w:pPr>
              <w:pStyle w:val="formattext"/>
            </w:pPr>
            <w:r>
              <w:t xml:space="preserve">Коммунальное обслуживание </w:t>
            </w:r>
          </w:p>
        </w:tc>
        <w:tc>
          <w:tcPr>
            <w:tcW w:w="5445" w:type="dxa"/>
          </w:tcPr>
          <w:p w:rsidR="007E599F" w:rsidRDefault="007E599F" w:rsidP="00E11F20">
            <w:pPr>
              <w:pStyle w:val="formattext"/>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599F" w:rsidTr="00E11F20">
        <w:tc>
          <w:tcPr>
            <w:tcW w:w="1581" w:type="dxa"/>
          </w:tcPr>
          <w:p w:rsidR="007E599F" w:rsidRDefault="007E599F" w:rsidP="00E11F20">
            <w:pPr>
              <w:pStyle w:val="formattexttopleveltext"/>
              <w:jc w:val="center"/>
            </w:pPr>
            <w:r>
              <w:t>3.2</w:t>
            </w:r>
          </w:p>
        </w:tc>
        <w:tc>
          <w:tcPr>
            <w:tcW w:w="2545" w:type="dxa"/>
          </w:tcPr>
          <w:p w:rsidR="007E599F" w:rsidRDefault="007E599F" w:rsidP="00E11F20">
            <w:pPr>
              <w:pStyle w:val="formattext"/>
            </w:pPr>
            <w:r>
              <w:t xml:space="preserve">Социальное обслуживание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 размещение объектов капитального строительства для размещения отделений почты и телеграфа;                                                                    -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E599F" w:rsidTr="00E11F20">
        <w:tc>
          <w:tcPr>
            <w:tcW w:w="1581" w:type="dxa"/>
          </w:tcPr>
          <w:p w:rsidR="007E599F" w:rsidRDefault="007E599F" w:rsidP="00E11F20">
            <w:pPr>
              <w:pStyle w:val="formattexttopleveltext"/>
              <w:jc w:val="center"/>
            </w:pPr>
            <w:r>
              <w:t>3.3</w:t>
            </w:r>
          </w:p>
        </w:tc>
        <w:tc>
          <w:tcPr>
            <w:tcW w:w="2545" w:type="dxa"/>
          </w:tcPr>
          <w:p w:rsidR="007E599F" w:rsidRDefault="007E599F" w:rsidP="00E11F20">
            <w:pPr>
              <w:pStyle w:val="formattext"/>
            </w:pPr>
            <w:r>
              <w:t xml:space="preserve">Бытовое обслуживание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599F" w:rsidTr="00E11F20">
        <w:tc>
          <w:tcPr>
            <w:tcW w:w="1581" w:type="dxa"/>
          </w:tcPr>
          <w:p w:rsidR="007E599F" w:rsidRDefault="007E599F" w:rsidP="00E11F20">
            <w:pPr>
              <w:pStyle w:val="formattexttopleveltext"/>
              <w:jc w:val="center"/>
            </w:pPr>
            <w:r>
              <w:t>3.4</w:t>
            </w:r>
          </w:p>
        </w:tc>
        <w:tc>
          <w:tcPr>
            <w:tcW w:w="2545" w:type="dxa"/>
          </w:tcPr>
          <w:p w:rsidR="007E599F" w:rsidRDefault="007E599F" w:rsidP="00E11F20">
            <w:pPr>
              <w:pStyle w:val="formattext"/>
            </w:pPr>
            <w:r>
              <w:t xml:space="preserve">Здравоохранение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r>
      <w:tr w:rsidR="007E599F" w:rsidTr="00E11F20">
        <w:tc>
          <w:tcPr>
            <w:tcW w:w="1581" w:type="dxa"/>
          </w:tcPr>
          <w:p w:rsidR="007E599F" w:rsidRDefault="007E599F" w:rsidP="00E11F20">
            <w:pPr>
              <w:pStyle w:val="formattexttopleveltext"/>
              <w:jc w:val="center"/>
            </w:pPr>
            <w:r>
              <w:t>3.4.1</w:t>
            </w:r>
          </w:p>
        </w:tc>
        <w:tc>
          <w:tcPr>
            <w:tcW w:w="2545" w:type="dxa"/>
          </w:tcPr>
          <w:p w:rsidR="007E599F" w:rsidRDefault="007E599F" w:rsidP="00E11F20">
            <w:pPr>
              <w:pStyle w:val="formattext"/>
            </w:pPr>
            <w:r>
              <w:t>Амбулаторно-</w:t>
            </w:r>
            <w:r>
              <w:br/>
              <w:t xml:space="preserve">поликлиническое обслуживание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E599F" w:rsidTr="00E11F20">
        <w:tc>
          <w:tcPr>
            <w:tcW w:w="1581" w:type="dxa"/>
          </w:tcPr>
          <w:p w:rsidR="007E599F" w:rsidRDefault="007E599F" w:rsidP="00E11F20">
            <w:pPr>
              <w:pStyle w:val="formattexttopleveltext"/>
              <w:jc w:val="center"/>
            </w:pPr>
            <w:r>
              <w:t>3.4.2</w:t>
            </w:r>
          </w:p>
        </w:tc>
        <w:tc>
          <w:tcPr>
            <w:tcW w:w="2545" w:type="dxa"/>
          </w:tcPr>
          <w:p w:rsidR="007E599F" w:rsidRDefault="007E599F" w:rsidP="00E11F20">
            <w:pPr>
              <w:pStyle w:val="formattext"/>
            </w:pPr>
            <w:r>
              <w:t xml:space="preserve">Стационарное медицинское обслуживание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7E599F" w:rsidTr="00E11F20">
        <w:tc>
          <w:tcPr>
            <w:tcW w:w="1581" w:type="dxa"/>
          </w:tcPr>
          <w:p w:rsidR="007E599F" w:rsidRDefault="007E599F" w:rsidP="00E11F20">
            <w:pPr>
              <w:pStyle w:val="formattexttopleveltext"/>
              <w:jc w:val="center"/>
            </w:pPr>
            <w:r>
              <w:t>3.5</w:t>
            </w:r>
          </w:p>
        </w:tc>
        <w:tc>
          <w:tcPr>
            <w:tcW w:w="2545" w:type="dxa"/>
          </w:tcPr>
          <w:p w:rsidR="007E599F" w:rsidRDefault="007E599F" w:rsidP="00E11F20">
            <w:pPr>
              <w:pStyle w:val="formattext"/>
            </w:pPr>
            <w:r>
              <w:t xml:space="preserve">Образование и просвещение </w:t>
            </w:r>
          </w:p>
        </w:tc>
        <w:tc>
          <w:tcPr>
            <w:tcW w:w="5445" w:type="dxa"/>
          </w:tcPr>
          <w:p w:rsidR="007E599F" w:rsidRDefault="007E599F" w:rsidP="00E11F20">
            <w:pPr>
              <w:pStyle w:val="formattext"/>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r>
      <w:tr w:rsidR="007E599F" w:rsidTr="00E11F20">
        <w:tc>
          <w:tcPr>
            <w:tcW w:w="1581" w:type="dxa"/>
          </w:tcPr>
          <w:p w:rsidR="007E599F" w:rsidRDefault="007E599F" w:rsidP="00E11F20">
            <w:pPr>
              <w:pStyle w:val="formattexttopleveltext"/>
              <w:jc w:val="center"/>
            </w:pPr>
            <w:r>
              <w:t>3.5.1</w:t>
            </w:r>
          </w:p>
        </w:tc>
        <w:tc>
          <w:tcPr>
            <w:tcW w:w="2545" w:type="dxa"/>
          </w:tcPr>
          <w:p w:rsidR="007E599F" w:rsidRDefault="007E599F" w:rsidP="00E11F20">
            <w:pPr>
              <w:pStyle w:val="formattext"/>
            </w:pPr>
            <w:r>
              <w:t xml:space="preserve">Дошкольное, начальное и среднее общее образование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E599F" w:rsidTr="00E11F20">
        <w:tc>
          <w:tcPr>
            <w:tcW w:w="1581" w:type="dxa"/>
          </w:tcPr>
          <w:p w:rsidR="007E599F" w:rsidRDefault="007E599F" w:rsidP="00E11F20">
            <w:pPr>
              <w:pStyle w:val="formattexttopleveltext"/>
              <w:jc w:val="center"/>
            </w:pPr>
            <w:r>
              <w:t>3.5.2</w:t>
            </w:r>
          </w:p>
        </w:tc>
        <w:tc>
          <w:tcPr>
            <w:tcW w:w="2545" w:type="dxa"/>
          </w:tcPr>
          <w:p w:rsidR="007E599F" w:rsidRDefault="007E599F" w:rsidP="00E11F20">
            <w:pPr>
              <w:pStyle w:val="formattext"/>
            </w:pPr>
            <w:r>
              <w:t xml:space="preserve">Среднее и высшее профессиональное образование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7E599F" w:rsidTr="00E11F20">
        <w:tc>
          <w:tcPr>
            <w:tcW w:w="1581" w:type="dxa"/>
          </w:tcPr>
          <w:p w:rsidR="007E599F" w:rsidRDefault="007E599F" w:rsidP="00E11F20">
            <w:pPr>
              <w:pStyle w:val="formattexttopleveltext"/>
              <w:jc w:val="center"/>
            </w:pPr>
            <w:r>
              <w:t>3.6</w:t>
            </w:r>
          </w:p>
        </w:tc>
        <w:tc>
          <w:tcPr>
            <w:tcW w:w="2545" w:type="dxa"/>
          </w:tcPr>
          <w:p w:rsidR="007E599F" w:rsidRDefault="007E599F" w:rsidP="00E11F20">
            <w:pPr>
              <w:pStyle w:val="formattext"/>
            </w:pPr>
            <w:r>
              <w:t xml:space="preserve">Культурное развитие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 устройство площадок для празднеств и гуляний; - размещение зданий и сооружений для размещения цирков, зверинцев, зоопарков, океанариумов </w:t>
            </w:r>
          </w:p>
        </w:tc>
      </w:tr>
      <w:tr w:rsidR="007E599F" w:rsidTr="00E11F20">
        <w:tc>
          <w:tcPr>
            <w:tcW w:w="1581" w:type="dxa"/>
          </w:tcPr>
          <w:p w:rsidR="007E599F" w:rsidRDefault="007E599F" w:rsidP="00E11F20">
            <w:pPr>
              <w:pStyle w:val="formattexttopleveltext"/>
              <w:jc w:val="center"/>
            </w:pPr>
            <w:r>
              <w:t>3.7</w:t>
            </w:r>
          </w:p>
        </w:tc>
        <w:tc>
          <w:tcPr>
            <w:tcW w:w="2545" w:type="dxa"/>
          </w:tcPr>
          <w:p w:rsidR="007E599F" w:rsidRDefault="007E599F" w:rsidP="00E11F20">
            <w:pPr>
              <w:pStyle w:val="formattext"/>
            </w:pPr>
            <w:r>
              <w:t xml:space="preserve">Религиозное использование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E599F" w:rsidTr="00E11F20">
        <w:tc>
          <w:tcPr>
            <w:tcW w:w="1581" w:type="dxa"/>
          </w:tcPr>
          <w:p w:rsidR="007E599F" w:rsidRDefault="007E599F" w:rsidP="00E11F20">
            <w:pPr>
              <w:pStyle w:val="formattexttopleveltext"/>
              <w:jc w:val="center"/>
            </w:pPr>
            <w:r>
              <w:t>3.8</w:t>
            </w:r>
          </w:p>
        </w:tc>
        <w:tc>
          <w:tcPr>
            <w:tcW w:w="2545" w:type="dxa"/>
          </w:tcPr>
          <w:p w:rsidR="007E599F" w:rsidRDefault="007E599F" w:rsidP="00E11F20">
            <w:pPr>
              <w:pStyle w:val="formattext"/>
            </w:pPr>
            <w:r>
              <w:t xml:space="preserve">Общественное управление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599F" w:rsidTr="00E11F20">
        <w:tc>
          <w:tcPr>
            <w:tcW w:w="1581" w:type="dxa"/>
          </w:tcPr>
          <w:p w:rsidR="007E599F" w:rsidRDefault="007E599F" w:rsidP="00E11F20">
            <w:pPr>
              <w:pStyle w:val="formattexttopleveltext"/>
              <w:jc w:val="center"/>
            </w:pPr>
            <w:r>
              <w:t>3.9</w:t>
            </w:r>
          </w:p>
        </w:tc>
        <w:tc>
          <w:tcPr>
            <w:tcW w:w="2545" w:type="dxa"/>
          </w:tcPr>
          <w:p w:rsidR="007E599F" w:rsidRDefault="007E599F" w:rsidP="00E11F20">
            <w:pPr>
              <w:pStyle w:val="formattext"/>
            </w:pPr>
            <w:r>
              <w:t xml:space="preserve">Обеспечение научной деятельности </w:t>
            </w:r>
          </w:p>
        </w:tc>
        <w:tc>
          <w:tcPr>
            <w:tcW w:w="5445" w:type="dxa"/>
          </w:tcPr>
          <w:p w:rsidR="007E599F" w:rsidRDefault="007E599F" w:rsidP="00E11F20">
            <w:pPr>
              <w:pStyle w:val="formattext"/>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r>
      <w:tr w:rsidR="007E599F" w:rsidTr="00E11F20">
        <w:tc>
          <w:tcPr>
            <w:tcW w:w="1581" w:type="dxa"/>
          </w:tcPr>
          <w:p w:rsidR="007E599F" w:rsidRDefault="007E599F" w:rsidP="00E11F20">
            <w:pPr>
              <w:pStyle w:val="formattexttopleveltext"/>
              <w:jc w:val="center"/>
            </w:pPr>
            <w:r>
              <w:t>3.9.1</w:t>
            </w:r>
          </w:p>
        </w:tc>
        <w:tc>
          <w:tcPr>
            <w:tcW w:w="2545" w:type="dxa"/>
          </w:tcPr>
          <w:p w:rsidR="007E599F" w:rsidRDefault="007E599F" w:rsidP="00E11F20">
            <w:pPr>
              <w:pStyle w:val="formattext"/>
            </w:pPr>
            <w:r>
              <w:t xml:space="preserve">Обеспечение деятельности в области гидрометеорологии и смежных с ней областях </w:t>
            </w:r>
          </w:p>
        </w:tc>
        <w:tc>
          <w:tcPr>
            <w:tcW w:w="5445" w:type="dxa"/>
          </w:tcPr>
          <w:p w:rsidR="007E599F" w:rsidRDefault="007E599F" w:rsidP="00E11F20">
            <w:pPr>
              <w:pStyle w:val="formattext"/>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E599F" w:rsidTr="00E11F20">
        <w:tc>
          <w:tcPr>
            <w:tcW w:w="1581" w:type="dxa"/>
          </w:tcPr>
          <w:p w:rsidR="007E599F" w:rsidRDefault="007E599F" w:rsidP="00E11F20">
            <w:pPr>
              <w:pStyle w:val="formattexttopleveltext"/>
              <w:jc w:val="center"/>
            </w:pPr>
            <w:r>
              <w:t>3.10</w:t>
            </w:r>
          </w:p>
        </w:tc>
        <w:tc>
          <w:tcPr>
            <w:tcW w:w="2545" w:type="dxa"/>
          </w:tcPr>
          <w:p w:rsidR="007E599F" w:rsidRDefault="007E599F" w:rsidP="00E11F20">
            <w:pPr>
              <w:pStyle w:val="formattext"/>
            </w:pPr>
            <w:r>
              <w:t xml:space="preserve">Ветеринарное обслуживание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r>
      <w:tr w:rsidR="007E599F" w:rsidTr="00E11F20">
        <w:tc>
          <w:tcPr>
            <w:tcW w:w="1581" w:type="dxa"/>
          </w:tcPr>
          <w:p w:rsidR="007E599F" w:rsidRDefault="007E599F" w:rsidP="00E11F20">
            <w:pPr>
              <w:pStyle w:val="formattexttopleveltext"/>
              <w:jc w:val="center"/>
            </w:pPr>
            <w:r>
              <w:t>3.10.1</w:t>
            </w:r>
          </w:p>
        </w:tc>
        <w:tc>
          <w:tcPr>
            <w:tcW w:w="2545" w:type="dxa"/>
          </w:tcPr>
          <w:p w:rsidR="007E599F" w:rsidRDefault="007E599F" w:rsidP="00E11F20">
            <w:pPr>
              <w:pStyle w:val="formattext"/>
            </w:pPr>
            <w:r>
              <w:t xml:space="preserve">Амбулаторное ветеринарное обслуживание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ветеринарных услуг без содержания животных </w:t>
            </w:r>
          </w:p>
        </w:tc>
      </w:tr>
      <w:tr w:rsidR="007E599F" w:rsidTr="00E11F20">
        <w:tc>
          <w:tcPr>
            <w:tcW w:w="1581" w:type="dxa"/>
          </w:tcPr>
          <w:p w:rsidR="007E599F" w:rsidRDefault="007E599F" w:rsidP="00E11F20">
            <w:pPr>
              <w:pStyle w:val="formattexttopleveltext"/>
              <w:jc w:val="center"/>
            </w:pPr>
            <w:r>
              <w:t>3.10.2</w:t>
            </w:r>
          </w:p>
        </w:tc>
        <w:tc>
          <w:tcPr>
            <w:tcW w:w="2545" w:type="dxa"/>
          </w:tcPr>
          <w:p w:rsidR="007E599F" w:rsidRDefault="007E599F" w:rsidP="00E11F20">
            <w:pPr>
              <w:pStyle w:val="formattext"/>
            </w:pPr>
            <w:r>
              <w:t xml:space="preserve">Приюты для животных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ветеринарных услуг в стационаре; </w:t>
            </w:r>
            <w:r>
              <w:br/>
              <w:t>-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br/>
              <w:t xml:space="preserve">- размещение объектов капитального строительства, предназначенных для организации гостиниц для животных </w:t>
            </w:r>
          </w:p>
        </w:tc>
      </w:tr>
      <w:tr w:rsidR="007E599F" w:rsidTr="00E11F20">
        <w:tc>
          <w:tcPr>
            <w:tcW w:w="1581" w:type="dxa"/>
          </w:tcPr>
          <w:p w:rsidR="007E599F" w:rsidRDefault="007E599F" w:rsidP="00E11F20">
            <w:pPr>
              <w:pStyle w:val="formattexttopleveltext"/>
              <w:jc w:val="center"/>
            </w:pPr>
            <w:r>
              <w:t>4.0</w:t>
            </w:r>
          </w:p>
        </w:tc>
        <w:tc>
          <w:tcPr>
            <w:tcW w:w="2545" w:type="dxa"/>
          </w:tcPr>
          <w:p w:rsidR="007E599F" w:rsidRDefault="007E599F" w:rsidP="00E11F20">
            <w:pPr>
              <w:pStyle w:val="formattext"/>
            </w:pPr>
            <w:r>
              <w:t xml:space="preserve">Предпринимательство </w:t>
            </w:r>
          </w:p>
        </w:tc>
        <w:tc>
          <w:tcPr>
            <w:tcW w:w="5445" w:type="dxa"/>
          </w:tcPr>
          <w:p w:rsidR="007E599F" w:rsidRDefault="007E599F" w:rsidP="00E11F20">
            <w:pPr>
              <w:pStyle w:val="formattext"/>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w:t>
            </w:r>
          </w:p>
        </w:tc>
      </w:tr>
      <w:tr w:rsidR="007E599F" w:rsidTr="00E11F20">
        <w:tc>
          <w:tcPr>
            <w:tcW w:w="1581" w:type="dxa"/>
          </w:tcPr>
          <w:p w:rsidR="007E599F" w:rsidRDefault="007E599F" w:rsidP="00E11F20">
            <w:pPr>
              <w:pStyle w:val="formattexttopleveltext"/>
              <w:jc w:val="center"/>
            </w:pPr>
            <w:r>
              <w:t>4.1</w:t>
            </w:r>
          </w:p>
        </w:tc>
        <w:tc>
          <w:tcPr>
            <w:tcW w:w="2545" w:type="dxa"/>
          </w:tcPr>
          <w:p w:rsidR="007E599F" w:rsidRDefault="007E599F" w:rsidP="00E11F20">
            <w:pPr>
              <w:pStyle w:val="formattext"/>
            </w:pPr>
            <w:r>
              <w:t xml:space="preserve">Деловое управление </w:t>
            </w:r>
          </w:p>
        </w:tc>
        <w:tc>
          <w:tcPr>
            <w:tcW w:w="5445" w:type="dxa"/>
          </w:tcPr>
          <w:p w:rsidR="007E599F" w:rsidRDefault="007E599F" w:rsidP="00E11F20">
            <w:pPr>
              <w:pStyle w:val="formattex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E599F" w:rsidTr="00E11F20">
        <w:tc>
          <w:tcPr>
            <w:tcW w:w="1581" w:type="dxa"/>
          </w:tcPr>
          <w:p w:rsidR="007E599F" w:rsidRDefault="007E599F" w:rsidP="00E11F20">
            <w:pPr>
              <w:pStyle w:val="formattexttopleveltext"/>
              <w:jc w:val="center"/>
            </w:pPr>
            <w:r>
              <w:t>4.2</w:t>
            </w:r>
          </w:p>
        </w:tc>
        <w:tc>
          <w:tcPr>
            <w:tcW w:w="2545" w:type="dxa"/>
          </w:tcPr>
          <w:p w:rsidR="007E599F" w:rsidRDefault="007E599F" w:rsidP="00E11F20">
            <w:pPr>
              <w:pStyle w:val="formattext"/>
            </w:pPr>
            <w:r>
              <w:t>Объекты торговли (торговые центры, торгово-развлекательные центры (комплексы)</w:t>
            </w:r>
          </w:p>
        </w:tc>
        <w:tc>
          <w:tcPr>
            <w:tcW w:w="5445" w:type="dxa"/>
          </w:tcPr>
          <w:p w:rsidR="007E599F" w:rsidRDefault="007E599F" w:rsidP="00E11F20">
            <w:pPr>
              <w:pStyle w:val="formattext"/>
            </w:pPr>
            <w: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 размещение гаражей и (или) стоянок для автомобилей сотрудников и посетителей торгового центра </w:t>
            </w:r>
          </w:p>
        </w:tc>
      </w:tr>
      <w:tr w:rsidR="007E599F" w:rsidTr="00E11F20">
        <w:tc>
          <w:tcPr>
            <w:tcW w:w="1581" w:type="dxa"/>
          </w:tcPr>
          <w:p w:rsidR="007E599F" w:rsidRDefault="007E599F" w:rsidP="00E11F20">
            <w:pPr>
              <w:pStyle w:val="formattexttopleveltext"/>
              <w:jc w:val="center"/>
            </w:pPr>
            <w:r>
              <w:t>4.3</w:t>
            </w:r>
          </w:p>
          <w:p w:rsidR="007E599F" w:rsidRDefault="007E599F" w:rsidP="00E11F20">
            <w:pPr>
              <w:pStyle w:val="formattexttopleveltext"/>
              <w:jc w:val="center"/>
            </w:pPr>
          </w:p>
          <w:p w:rsidR="007E599F" w:rsidRDefault="007E599F" w:rsidP="00E11F20">
            <w:pPr>
              <w:pStyle w:val="formattexttopleveltext"/>
              <w:jc w:val="center"/>
            </w:pPr>
          </w:p>
          <w:p w:rsidR="007E599F" w:rsidRDefault="007E599F" w:rsidP="00E11F20">
            <w:pPr>
              <w:pStyle w:val="formattexttopleveltext"/>
              <w:jc w:val="center"/>
            </w:pPr>
          </w:p>
          <w:p w:rsidR="007E599F" w:rsidRDefault="007E599F" w:rsidP="00E11F20">
            <w:pPr>
              <w:pStyle w:val="formattexttopleveltext"/>
              <w:jc w:val="center"/>
            </w:pPr>
          </w:p>
        </w:tc>
        <w:tc>
          <w:tcPr>
            <w:tcW w:w="2545" w:type="dxa"/>
          </w:tcPr>
          <w:p w:rsidR="007E599F" w:rsidRDefault="007E599F" w:rsidP="00E11F20">
            <w:pPr>
              <w:pStyle w:val="formattext"/>
            </w:pPr>
            <w:r>
              <w:t xml:space="preserve">Рынки </w:t>
            </w:r>
          </w:p>
        </w:tc>
        <w:tc>
          <w:tcPr>
            <w:tcW w:w="5445" w:type="dxa"/>
          </w:tcPr>
          <w:p w:rsidR="007E599F" w:rsidRDefault="007E599F" w:rsidP="00E11F20">
            <w:pPr>
              <w:pStyle w:val="formattext"/>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 размещение гаражей и (или) стоянок для автомобилей сотрудников и посетителей рынка </w:t>
            </w:r>
          </w:p>
        </w:tc>
      </w:tr>
      <w:tr w:rsidR="007E599F" w:rsidTr="00E11F20">
        <w:tc>
          <w:tcPr>
            <w:tcW w:w="1581" w:type="dxa"/>
          </w:tcPr>
          <w:p w:rsidR="007E599F" w:rsidRDefault="007E599F" w:rsidP="00E11F20">
            <w:pPr>
              <w:pStyle w:val="formattexttopleveltext"/>
              <w:jc w:val="center"/>
            </w:pPr>
            <w:r>
              <w:t>4.4</w:t>
            </w:r>
          </w:p>
        </w:tc>
        <w:tc>
          <w:tcPr>
            <w:tcW w:w="2545" w:type="dxa"/>
          </w:tcPr>
          <w:p w:rsidR="007E599F" w:rsidRDefault="007E599F" w:rsidP="00E11F20">
            <w:pPr>
              <w:pStyle w:val="formattext"/>
            </w:pPr>
            <w:r>
              <w:t xml:space="preserve">Магазины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продажи товаров, торговая площадь которых составляет до 5000 кв.м </w:t>
            </w:r>
          </w:p>
        </w:tc>
      </w:tr>
      <w:tr w:rsidR="007E599F" w:rsidTr="00E11F20">
        <w:tc>
          <w:tcPr>
            <w:tcW w:w="1581" w:type="dxa"/>
          </w:tcPr>
          <w:p w:rsidR="007E599F" w:rsidRDefault="007E599F" w:rsidP="00E11F20">
            <w:pPr>
              <w:pStyle w:val="formattexttopleveltext"/>
              <w:jc w:val="center"/>
            </w:pPr>
            <w:r>
              <w:t>4.5</w:t>
            </w:r>
          </w:p>
        </w:tc>
        <w:tc>
          <w:tcPr>
            <w:tcW w:w="2545" w:type="dxa"/>
          </w:tcPr>
          <w:p w:rsidR="007E599F" w:rsidRDefault="007E599F" w:rsidP="00E11F20">
            <w:pPr>
              <w:pStyle w:val="formattext"/>
            </w:pPr>
            <w:r>
              <w:t xml:space="preserve">Банковская и страховая деятельность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7E599F" w:rsidTr="00E11F20">
        <w:tc>
          <w:tcPr>
            <w:tcW w:w="1581" w:type="dxa"/>
          </w:tcPr>
          <w:p w:rsidR="007E599F" w:rsidRDefault="007E599F" w:rsidP="00E11F20">
            <w:pPr>
              <w:pStyle w:val="formattexttopleveltext"/>
              <w:jc w:val="center"/>
            </w:pPr>
            <w:r>
              <w:t>4.6</w:t>
            </w:r>
          </w:p>
        </w:tc>
        <w:tc>
          <w:tcPr>
            <w:tcW w:w="2545" w:type="dxa"/>
          </w:tcPr>
          <w:p w:rsidR="007E599F" w:rsidRDefault="007E599F" w:rsidP="00E11F20">
            <w:pPr>
              <w:pStyle w:val="formattext"/>
            </w:pPr>
            <w:r>
              <w:t xml:space="preserve">Общественное питание </w:t>
            </w:r>
          </w:p>
        </w:tc>
        <w:tc>
          <w:tcPr>
            <w:tcW w:w="5445" w:type="dxa"/>
          </w:tcPr>
          <w:p w:rsidR="007E599F" w:rsidRDefault="007E599F" w:rsidP="00E11F20">
            <w:pPr>
              <w:pStyle w:val="formattex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599F" w:rsidTr="00E11F20">
        <w:tc>
          <w:tcPr>
            <w:tcW w:w="1581" w:type="dxa"/>
          </w:tcPr>
          <w:p w:rsidR="007E599F" w:rsidRDefault="007E599F" w:rsidP="00E11F20">
            <w:pPr>
              <w:pStyle w:val="formattexttopleveltext"/>
              <w:jc w:val="center"/>
            </w:pPr>
            <w:r>
              <w:t>4.7</w:t>
            </w:r>
          </w:p>
        </w:tc>
        <w:tc>
          <w:tcPr>
            <w:tcW w:w="2545" w:type="dxa"/>
          </w:tcPr>
          <w:p w:rsidR="007E599F" w:rsidRDefault="007E599F" w:rsidP="00E11F20">
            <w:pPr>
              <w:pStyle w:val="formattext"/>
            </w:pPr>
            <w:r>
              <w:t xml:space="preserve">Гостиничное обслуживание </w:t>
            </w:r>
          </w:p>
        </w:tc>
        <w:tc>
          <w:tcPr>
            <w:tcW w:w="5445" w:type="dxa"/>
          </w:tcPr>
          <w:p w:rsidR="007E599F" w:rsidRDefault="007E599F" w:rsidP="00E11F20">
            <w:pPr>
              <w:pStyle w:val="formattext"/>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7E599F" w:rsidTr="00E11F20">
        <w:tc>
          <w:tcPr>
            <w:tcW w:w="1581" w:type="dxa"/>
          </w:tcPr>
          <w:p w:rsidR="007E599F" w:rsidRDefault="007E599F" w:rsidP="00E11F20">
            <w:pPr>
              <w:pStyle w:val="formattexttopleveltext"/>
              <w:jc w:val="center"/>
            </w:pPr>
            <w:r>
              <w:t>4.8</w:t>
            </w:r>
          </w:p>
        </w:tc>
        <w:tc>
          <w:tcPr>
            <w:tcW w:w="2545" w:type="dxa"/>
          </w:tcPr>
          <w:p w:rsidR="007E599F" w:rsidRDefault="007E599F" w:rsidP="00E11F20">
            <w:pPr>
              <w:pStyle w:val="formattext"/>
            </w:pPr>
            <w:r>
              <w:t xml:space="preserve">Развлечения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7E599F" w:rsidTr="00E11F20">
        <w:tc>
          <w:tcPr>
            <w:tcW w:w="1581" w:type="dxa"/>
          </w:tcPr>
          <w:p w:rsidR="007E599F" w:rsidRDefault="007E599F" w:rsidP="00E11F20">
            <w:pPr>
              <w:pStyle w:val="formattexttopleveltext"/>
              <w:jc w:val="center"/>
            </w:pPr>
            <w:r>
              <w:t>4.9</w:t>
            </w:r>
          </w:p>
        </w:tc>
        <w:tc>
          <w:tcPr>
            <w:tcW w:w="2545" w:type="dxa"/>
          </w:tcPr>
          <w:p w:rsidR="007E599F" w:rsidRDefault="007E599F" w:rsidP="00E11F20">
            <w:pPr>
              <w:pStyle w:val="formattext"/>
            </w:pPr>
            <w:r>
              <w:t xml:space="preserve">Обслуживание автотранспорта </w:t>
            </w:r>
          </w:p>
        </w:tc>
        <w:tc>
          <w:tcPr>
            <w:tcW w:w="5445" w:type="dxa"/>
          </w:tcPr>
          <w:p w:rsidR="007E599F" w:rsidRDefault="007E599F" w:rsidP="00E11F20">
            <w:pPr>
              <w:pStyle w:val="formattex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7E599F" w:rsidTr="00E11F20">
        <w:tc>
          <w:tcPr>
            <w:tcW w:w="1581" w:type="dxa"/>
          </w:tcPr>
          <w:p w:rsidR="007E599F" w:rsidRDefault="007E599F" w:rsidP="00E11F20">
            <w:pPr>
              <w:pStyle w:val="formattexttopleveltext"/>
              <w:jc w:val="center"/>
            </w:pPr>
            <w:r>
              <w:t>4.9.1</w:t>
            </w:r>
          </w:p>
        </w:tc>
        <w:tc>
          <w:tcPr>
            <w:tcW w:w="2545" w:type="dxa"/>
          </w:tcPr>
          <w:p w:rsidR="007E599F" w:rsidRDefault="007E599F" w:rsidP="00E11F20">
            <w:pPr>
              <w:pStyle w:val="formattext"/>
            </w:pPr>
            <w:r>
              <w:t xml:space="preserve">Объекты придорожного сервиса </w:t>
            </w:r>
          </w:p>
        </w:tc>
        <w:tc>
          <w:tcPr>
            <w:tcW w:w="5445" w:type="dxa"/>
          </w:tcPr>
          <w:p w:rsidR="007E599F" w:rsidRDefault="007E599F" w:rsidP="00E11F20">
            <w:pPr>
              <w:pStyle w:val="formattext"/>
            </w:pPr>
            <w:r>
              <w:t xml:space="preserve">Размещение автозаправочных станций (бензиновых, газовых); </w:t>
            </w:r>
            <w:r>
              <w:br/>
              <w:t xml:space="preserve">размещение магазинов сопутствующей торговли, зданий для организации общественного питания в качестве объектов придорожного сервиса; </w:t>
            </w:r>
            <w:r>
              <w:br/>
              <w:t xml:space="preserve">предоставление гостиничных услуг в качестве придорожного сервиса; </w:t>
            </w:r>
            <w:r>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7E599F" w:rsidTr="00E11F20">
        <w:tc>
          <w:tcPr>
            <w:tcW w:w="1581" w:type="dxa"/>
          </w:tcPr>
          <w:p w:rsidR="007E599F" w:rsidRDefault="007E599F" w:rsidP="00E11F20">
            <w:pPr>
              <w:pStyle w:val="formattexttopleveltext"/>
              <w:jc w:val="center"/>
            </w:pPr>
            <w:r>
              <w:t>4.10</w:t>
            </w:r>
          </w:p>
        </w:tc>
        <w:tc>
          <w:tcPr>
            <w:tcW w:w="2545" w:type="dxa"/>
          </w:tcPr>
          <w:p w:rsidR="007E599F" w:rsidRDefault="007E599F" w:rsidP="00E11F20">
            <w:pPr>
              <w:pStyle w:val="formattext"/>
            </w:pPr>
            <w:r>
              <w:t>Выставочно-</w:t>
            </w:r>
            <w:r>
              <w:br/>
              <w:t xml:space="preserve">ярмарочная деятельность </w:t>
            </w:r>
          </w:p>
        </w:tc>
        <w:tc>
          <w:tcPr>
            <w:tcW w:w="5445" w:type="dxa"/>
          </w:tcPr>
          <w:p w:rsidR="007E599F" w:rsidRDefault="007E599F" w:rsidP="00E11F20">
            <w:pPr>
              <w:pStyle w:val="formattex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E599F" w:rsidTr="00E11F20">
        <w:tc>
          <w:tcPr>
            <w:tcW w:w="1581" w:type="dxa"/>
          </w:tcPr>
          <w:p w:rsidR="007E599F" w:rsidRDefault="007E599F" w:rsidP="00E11F20">
            <w:pPr>
              <w:pStyle w:val="formattexttopleveltext"/>
              <w:jc w:val="center"/>
            </w:pPr>
            <w:r>
              <w:t>5.0</w:t>
            </w:r>
          </w:p>
        </w:tc>
        <w:tc>
          <w:tcPr>
            <w:tcW w:w="2545" w:type="dxa"/>
          </w:tcPr>
          <w:p w:rsidR="007E599F" w:rsidRDefault="007E599F" w:rsidP="00E11F20">
            <w:pPr>
              <w:pStyle w:val="formattext"/>
            </w:pPr>
            <w:r>
              <w:t>Отдых (рекреация)</w:t>
            </w:r>
          </w:p>
        </w:tc>
        <w:tc>
          <w:tcPr>
            <w:tcW w:w="5445" w:type="dxa"/>
          </w:tcPr>
          <w:p w:rsidR="007E599F" w:rsidRDefault="007E599F" w:rsidP="00E11F20">
            <w:pPr>
              <w:pStyle w:val="formattext"/>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br/>
              <w:t xml:space="preserve">Содержание данного вида разрешенного использования включает в себя содержание видов разрешенного использования с кодами 5.1-5.5 </w:t>
            </w:r>
          </w:p>
        </w:tc>
      </w:tr>
      <w:tr w:rsidR="007E599F" w:rsidTr="00E11F20">
        <w:tc>
          <w:tcPr>
            <w:tcW w:w="1581" w:type="dxa"/>
          </w:tcPr>
          <w:p w:rsidR="007E599F" w:rsidRDefault="007E599F" w:rsidP="00E11F20">
            <w:pPr>
              <w:pStyle w:val="formattexttopleveltext"/>
              <w:jc w:val="center"/>
            </w:pPr>
            <w:r>
              <w:t>5.1</w:t>
            </w:r>
          </w:p>
        </w:tc>
        <w:tc>
          <w:tcPr>
            <w:tcW w:w="2545" w:type="dxa"/>
          </w:tcPr>
          <w:p w:rsidR="007E599F" w:rsidRDefault="007E599F" w:rsidP="00E11F20">
            <w:pPr>
              <w:pStyle w:val="formattext"/>
            </w:pPr>
            <w:r>
              <w:t xml:space="preserve">Спорт </w:t>
            </w:r>
          </w:p>
        </w:tc>
        <w:tc>
          <w:tcPr>
            <w:tcW w:w="5445" w:type="dxa"/>
          </w:tcPr>
          <w:p w:rsidR="007E599F" w:rsidRDefault="007E599F" w:rsidP="00E11F20">
            <w:pPr>
              <w:pStyle w:val="formattext"/>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br/>
              <w:t xml:space="preserve">размещение спортивных баз и лагерей </w:t>
            </w:r>
          </w:p>
        </w:tc>
      </w:tr>
      <w:tr w:rsidR="007E599F" w:rsidTr="00E11F20">
        <w:tc>
          <w:tcPr>
            <w:tcW w:w="1581" w:type="dxa"/>
          </w:tcPr>
          <w:p w:rsidR="007E599F" w:rsidRDefault="007E599F" w:rsidP="00E11F20">
            <w:pPr>
              <w:pStyle w:val="formattexttopleveltext"/>
              <w:jc w:val="center"/>
            </w:pPr>
            <w:r>
              <w:t>5.2</w:t>
            </w:r>
          </w:p>
        </w:tc>
        <w:tc>
          <w:tcPr>
            <w:tcW w:w="2545" w:type="dxa"/>
          </w:tcPr>
          <w:p w:rsidR="007E599F" w:rsidRDefault="007E599F" w:rsidP="00E11F20">
            <w:pPr>
              <w:pStyle w:val="formattext"/>
            </w:pPr>
            <w:r>
              <w:t>Природно-</w:t>
            </w:r>
            <w:r>
              <w:br/>
              <w:t xml:space="preserve">познавательный туризм </w:t>
            </w:r>
          </w:p>
        </w:tc>
        <w:tc>
          <w:tcPr>
            <w:tcW w:w="5445" w:type="dxa"/>
          </w:tcPr>
          <w:p w:rsidR="007E599F" w:rsidRDefault="007E599F" w:rsidP="00E11F20">
            <w:pPr>
              <w:pStyle w:val="formattext"/>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 осуществление необходимых природоохранных и природовосстановительных мероприятий </w:t>
            </w:r>
          </w:p>
        </w:tc>
      </w:tr>
      <w:tr w:rsidR="007E599F" w:rsidTr="00E11F20">
        <w:tc>
          <w:tcPr>
            <w:tcW w:w="1581" w:type="dxa"/>
          </w:tcPr>
          <w:p w:rsidR="007E599F" w:rsidRDefault="007E599F" w:rsidP="00E11F20">
            <w:pPr>
              <w:pStyle w:val="formattexttopleveltext"/>
              <w:jc w:val="center"/>
            </w:pPr>
            <w:r>
              <w:t>5.2.1</w:t>
            </w:r>
          </w:p>
        </w:tc>
        <w:tc>
          <w:tcPr>
            <w:tcW w:w="2545" w:type="dxa"/>
          </w:tcPr>
          <w:p w:rsidR="007E599F" w:rsidRDefault="007E599F" w:rsidP="00E11F20">
            <w:pPr>
              <w:pStyle w:val="formattext"/>
            </w:pPr>
            <w:r>
              <w:t xml:space="preserve">Туристическое обслуживание </w:t>
            </w:r>
          </w:p>
        </w:tc>
        <w:tc>
          <w:tcPr>
            <w:tcW w:w="5445" w:type="dxa"/>
          </w:tcPr>
          <w:p w:rsidR="007E599F" w:rsidRDefault="007E599F" w:rsidP="00E11F20">
            <w:pPr>
              <w:pStyle w:val="formattext"/>
            </w:pPr>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7E599F" w:rsidTr="00E11F20">
        <w:tc>
          <w:tcPr>
            <w:tcW w:w="1581" w:type="dxa"/>
          </w:tcPr>
          <w:p w:rsidR="007E599F" w:rsidRDefault="007E599F" w:rsidP="00E11F20">
            <w:pPr>
              <w:pStyle w:val="formattexttopleveltext"/>
              <w:jc w:val="center"/>
            </w:pPr>
            <w:r>
              <w:t>5.3</w:t>
            </w:r>
          </w:p>
        </w:tc>
        <w:tc>
          <w:tcPr>
            <w:tcW w:w="2545" w:type="dxa"/>
          </w:tcPr>
          <w:p w:rsidR="007E599F" w:rsidRDefault="007E599F" w:rsidP="00E11F20">
            <w:pPr>
              <w:pStyle w:val="formattext"/>
            </w:pPr>
            <w:r>
              <w:t xml:space="preserve">Охота и рыбалка </w:t>
            </w:r>
          </w:p>
        </w:tc>
        <w:tc>
          <w:tcPr>
            <w:tcW w:w="5445" w:type="dxa"/>
          </w:tcPr>
          <w:p w:rsidR="007E599F" w:rsidRDefault="007E599F" w:rsidP="00E11F20">
            <w:pPr>
              <w:pStyle w:val="formattext"/>
            </w:pPr>
            <w: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7E599F" w:rsidTr="00E11F20">
        <w:tc>
          <w:tcPr>
            <w:tcW w:w="1581" w:type="dxa"/>
          </w:tcPr>
          <w:p w:rsidR="007E599F" w:rsidRDefault="007E599F" w:rsidP="00E11F20">
            <w:pPr>
              <w:pStyle w:val="formattexttopleveltext"/>
              <w:jc w:val="center"/>
            </w:pPr>
            <w:r>
              <w:t>5.4</w:t>
            </w:r>
          </w:p>
        </w:tc>
        <w:tc>
          <w:tcPr>
            <w:tcW w:w="2545" w:type="dxa"/>
          </w:tcPr>
          <w:p w:rsidR="007E599F" w:rsidRDefault="007E599F" w:rsidP="00E11F20">
            <w:pPr>
              <w:pStyle w:val="formattext"/>
            </w:pPr>
            <w:r>
              <w:t xml:space="preserve">Причалы для маломерных судов </w:t>
            </w:r>
          </w:p>
        </w:tc>
        <w:tc>
          <w:tcPr>
            <w:tcW w:w="5445" w:type="dxa"/>
          </w:tcPr>
          <w:p w:rsidR="007E599F" w:rsidRDefault="007E599F" w:rsidP="00E11F20">
            <w:pPr>
              <w:pStyle w:val="formattext"/>
            </w:pPr>
            <w:r>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7E599F" w:rsidTr="00E11F20">
        <w:tc>
          <w:tcPr>
            <w:tcW w:w="1581" w:type="dxa"/>
          </w:tcPr>
          <w:p w:rsidR="007E599F" w:rsidRDefault="007E599F" w:rsidP="00E11F20">
            <w:pPr>
              <w:pStyle w:val="formattexttopleveltext"/>
              <w:jc w:val="center"/>
            </w:pPr>
            <w:r>
              <w:t>5.5</w:t>
            </w:r>
          </w:p>
        </w:tc>
        <w:tc>
          <w:tcPr>
            <w:tcW w:w="2545" w:type="dxa"/>
          </w:tcPr>
          <w:p w:rsidR="007E599F" w:rsidRDefault="007E599F" w:rsidP="00E11F20">
            <w:pPr>
              <w:pStyle w:val="formattext"/>
            </w:pPr>
            <w:r>
              <w:t xml:space="preserve">Поля для гольфа или конных прогулок </w:t>
            </w:r>
          </w:p>
        </w:tc>
        <w:tc>
          <w:tcPr>
            <w:tcW w:w="5445" w:type="dxa"/>
          </w:tcPr>
          <w:p w:rsidR="007E599F" w:rsidRDefault="007E599F" w:rsidP="00E11F20">
            <w:pPr>
              <w:pStyle w:val="formattext"/>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br/>
              <w:t>размещение конноспортивных манежей, не предусматривающих устройство трибун</w:t>
            </w:r>
          </w:p>
        </w:tc>
      </w:tr>
      <w:tr w:rsidR="007E599F" w:rsidTr="00E11F20">
        <w:tc>
          <w:tcPr>
            <w:tcW w:w="1581" w:type="dxa"/>
          </w:tcPr>
          <w:p w:rsidR="007E599F" w:rsidRDefault="007E599F" w:rsidP="00E11F20">
            <w:pPr>
              <w:pStyle w:val="formattexttopleveltext"/>
              <w:jc w:val="center"/>
            </w:pPr>
            <w:r>
              <w:t>6.0</w:t>
            </w:r>
          </w:p>
        </w:tc>
        <w:tc>
          <w:tcPr>
            <w:tcW w:w="2545" w:type="dxa"/>
          </w:tcPr>
          <w:p w:rsidR="007E599F" w:rsidRDefault="007E599F" w:rsidP="00E11F20">
            <w:pPr>
              <w:pStyle w:val="formattext"/>
            </w:pPr>
            <w:r>
              <w:t xml:space="preserve">Производственная деятельность </w:t>
            </w:r>
          </w:p>
        </w:tc>
        <w:tc>
          <w:tcPr>
            <w:tcW w:w="5445" w:type="dxa"/>
          </w:tcPr>
          <w:p w:rsidR="007E599F" w:rsidRDefault="007E599F" w:rsidP="00E11F20">
            <w:pPr>
              <w:pStyle w:val="formattext"/>
            </w:pPr>
            <w:r>
              <w:t>Размещение объектов капитального строительства в целях добычи недр, их переработки, изготовления вещей промышленным способом.</w:t>
            </w:r>
          </w:p>
        </w:tc>
      </w:tr>
      <w:tr w:rsidR="007E599F" w:rsidTr="00E11F20">
        <w:tc>
          <w:tcPr>
            <w:tcW w:w="1581" w:type="dxa"/>
          </w:tcPr>
          <w:p w:rsidR="007E599F" w:rsidRDefault="007E599F" w:rsidP="00E11F20">
            <w:pPr>
              <w:pStyle w:val="formattexttopleveltext"/>
              <w:jc w:val="center"/>
            </w:pPr>
            <w:r>
              <w:t>6.1</w:t>
            </w:r>
          </w:p>
        </w:tc>
        <w:tc>
          <w:tcPr>
            <w:tcW w:w="2545" w:type="dxa"/>
          </w:tcPr>
          <w:p w:rsidR="007E599F" w:rsidRDefault="007E599F" w:rsidP="00E11F20">
            <w:pPr>
              <w:pStyle w:val="formattext"/>
            </w:pPr>
            <w:r>
              <w:t>Недро-</w:t>
            </w:r>
            <w:r>
              <w:br/>
              <w:t xml:space="preserve">пользование </w:t>
            </w:r>
          </w:p>
        </w:tc>
        <w:tc>
          <w:tcPr>
            <w:tcW w:w="5445" w:type="dxa"/>
          </w:tcPr>
          <w:p w:rsidR="007E599F" w:rsidRDefault="007E599F" w:rsidP="00E11F20">
            <w:pPr>
              <w:pStyle w:val="formattext"/>
            </w:pPr>
            <w:r>
              <w:t xml:space="preserve">Осуществление геологических изысканий;             - добыча недр открытым (карьеры, отвалы) и закрытым (шахты, скважины) способами;               - размещение объектов капитального строительства, в том числе подземных, в целях добычи недр;                                                                - размещение объектов капитального строительства, необходимых для подготовки сырья к транспортировке и (или) промышленной переработке;                                                                -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7E599F" w:rsidTr="00E11F20">
        <w:tc>
          <w:tcPr>
            <w:tcW w:w="1581" w:type="dxa"/>
          </w:tcPr>
          <w:p w:rsidR="007E599F" w:rsidRDefault="007E599F" w:rsidP="00E11F20">
            <w:pPr>
              <w:pStyle w:val="formattexttopleveltext"/>
              <w:jc w:val="center"/>
            </w:pPr>
            <w:r>
              <w:t>6.2</w:t>
            </w:r>
          </w:p>
        </w:tc>
        <w:tc>
          <w:tcPr>
            <w:tcW w:w="2545" w:type="dxa"/>
          </w:tcPr>
          <w:p w:rsidR="007E599F" w:rsidRDefault="007E599F" w:rsidP="00E11F20">
            <w:pPr>
              <w:pStyle w:val="formattext"/>
            </w:pPr>
            <w:r>
              <w:t xml:space="preserve">Тяжелая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r>
      <w:tr w:rsidR="007E599F" w:rsidTr="00E11F20">
        <w:tc>
          <w:tcPr>
            <w:tcW w:w="1581" w:type="dxa"/>
          </w:tcPr>
          <w:p w:rsidR="007E599F" w:rsidRDefault="007E599F" w:rsidP="00E11F20">
            <w:pPr>
              <w:pStyle w:val="formattexttopleveltext"/>
              <w:jc w:val="center"/>
            </w:pPr>
            <w:r>
              <w:t>6.2.1</w:t>
            </w:r>
          </w:p>
        </w:tc>
        <w:tc>
          <w:tcPr>
            <w:tcW w:w="2545" w:type="dxa"/>
          </w:tcPr>
          <w:p w:rsidR="007E599F" w:rsidRDefault="007E599F" w:rsidP="00E11F20">
            <w:pPr>
              <w:pStyle w:val="formattext"/>
            </w:pPr>
            <w:r>
              <w:t>Автомобиле-</w:t>
            </w:r>
            <w:r>
              <w:br/>
              <w:t xml:space="preserve">строительная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r>
      <w:tr w:rsidR="007E599F" w:rsidTr="00E11F20">
        <w:tc>
          <w:tcPr>
            <w:tcW w:w="1581" w:type="dxa"/>
          </w:tcPr>
          <w:p w:rsidR="007E599F" w:rsidRDefault="007E599F" w:rsidP="00E11F20">
            <w:pPr>
              <w:pStyle w:val="formattexttopleveltext"/>
              <w:jc w:val="center"/>
            </w:pPr>
            <w:r>
              <w:t>6.3</w:t>
            </w:r>
          </w:p>
        </w:tc>
        <w:tc>
          <w:tcPr>
            <w:tcW w:w="2545" w:type="dxa"/>
          </w:tcPr>
          <w:p w:rsidR="007E599F" w:rsidRDefault="007E599F" w:rsidP="00E11F20">
            <w:pPr>
              <w:pStyle w:val="formattext"/>
            </w:pPr>
            <w:r>
              <w:t xml:space="preserve">Легкая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текстильной, фарфоро-фаянсовой, электронной промышленности </w:t>
            </w:r>
          </w:p>
        </w:tc>
      </w:tr>
      <w:tr w:rsidR="007E599F" w:rsidTr="00E11F20">
        <w:tc>
          <w:tcPr>
            <w:tcW w:w="1581" w:type="dxa"/>
          </w:tcPr>
          <w:p w:rsidR="007E599F" w:rsidRDefault="007E599F" w:rsidP="00E11F20">
            <w:pPr>
              <w:pStyle w:val="formattexttopleveltext"/>
              <w:jc w:val="center"/>
            </w:pPr>
            <w:r>
              <w:t>6.4</w:t>
            </w:r>
          </w:p>
        </w:tc>
        <w:tc>
          <w:tcPr>
            <w:tcW w:w="2545" w:type="dxa"/>
          </w:tcPr>
          <w:p w:rsidR="007E599F" w:rsidRDefault="007E599F" w:rsidP="00E11F20">
            <w:pPr>
              <w:pStyle w:val="formattext"/>
            </w:pPr>
            <w:r>
              <w:t xml:space="preserve">Пищевая промышленность </w:t>
            </w:r>
          </w:p>
        </w:tc>
        <w:tc>
          <w:tcPr>
            <w:tcW w:w="5445" w:type="dxa"/>
          </w:tcPr>
          <w:p w:rsidR="007E599F" w:rsidRDefault="007E599F" w:rsidP="00E11F20">
            <w:pPr>
              <w:pStyle w:val="formattext"/>
            </w:pPr>
            <w: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7E599F" w:rsidTr="00E11F20">
        <w:tc>
          <w:tcPr>
            <w:tcW w:w="1581" w:type="dxa"/>
          </w:tcPr>
          <w:p w:rsidR="007E599F" w:rsidRDefault="007E599F" w:rsidP="00E11F20">
            <w:pPr>
              <w:pStyle w:val="formattexttopleveltext"/>
              <w:jc w:val="center"/>
            </w:pPr>
            <w:r>
              <w:t>6.5</w:t>
            </w:r>
          </w:p>
        </w:tc>
        <w:tc>
          <w:tcPr>
            <w:tcW w:w="2545" w:type="dxa"/>
          </w:tcPr>
          <w:p w:rsidR="007E599F" w:rsidRDefault="007E599F" w:rsidP="00E11F20">
            <w:pPr>
              <w:pStyle w:val="formattext"/>
            </w:pPr>
            <w:r>
              <w:t xml:space="preserve">Нефтехимическая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r>
      <w:tr w:rsidR="007E599F" w:rsidTr="00E11F20">
        <w:tc>
          <w:tcPr>
            <w:tcW w:w="1581" w:type="dxa"/>
          </w:tcPr>
          <w:p w:rsidR="007E599F" w:rsidRDefault="007E599F" w:rsidP="00E11F20">
            <w:pPr>
              <w:pStyle w:val="formattexttopleveltext"/>
              <w:jc w:val="center"/>
            </w:pPr>
            <w:r>
              <w:t>6.6</w:t>
            </w:r>
          </w:p>
        </w:tc>
        <w:tc>
          <w:tcPr>
            <w:tcW w:w="2545" w:type="dxa"/>
          </w:tcPr>
          <w:p w:rsidR="007E599F" w:rsidRDefault="007E599F" w:rsidP="00E11F20">
            <w:pPr>
              <w:pStyle w:val="formattext"/>
            </w:pPr>
            <w:r>
              <w:t xml:space="preserve">Строительная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7E599F" w:rsidTr="00E11F20">
        <w:tc>
          <w:tcPr>
            <w:tcW w:w="1581" w:type="dxa"/>
          </w:tcPr>
          <w:p w:rsidR="007E599F" w:rsidRDefault="007E599F" w:rsidP="00E11F20">
            <w:pPr>
              <w:pStyle w:val="formattexttopleveltext"/>
              <w:jc w:val="center"/>
            </w:pPr>
            <w:r>
              <w:t>6.7</w:t>
            </w:r>
          </w:p>
        </w:tc>
        <w:tc>
          <w:tcPr>
            <w:tcW w:w="2545" w:type="dxa"/>
          </w:tcPr>
          <w:p w:rsidR="007E599F" w:rsidRDefault="007E599F" w:rsidP="00E11F20">
            <w:pPr>
              <w:pStyle w:val="formattext"/>
            </w:pPr>
            <w:r>
              <w:t xml:space="preserve">Энергетика </w:t>
            </w:r>
          </w:p>
        </w:tc>
        <w:tc>
          <w:tcPr>
            <w:tcW w:w="5445" w:type="dxa"/>
          </w:tcPr>
          <w:p w:rsidR="007E599F" w:rsidRDefault="007E599F" w:rsidP="00E11F20">
            <w:pPr>
              <w:pStyle w:val="formattext"/>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7E599F" w:rsidTr="00E11F20">
        <w:tc>
          <w:tcPr>
            <w:tcW w:w="1581" w:type="dxa"/>
          </w:tcPr>
          <w:p w:rsidR="007E599F" w:rsidRDefault="007E599F" w:rsidP="00E11F20">
            <w:pPr>
              <w:pStyle w:val="formattexttopleveltext"/>
              <w:jc w:val="center"/>
            </w:pPr>
            <w:r>
              <w:t>6.7.1</w:t>
            </w:r>
          </w:p>
        </w:tc>
        <w:tc>
          <w:tcPr>
            <w:tcW w:w="2545" w:type="dxa"/>
          </w:tcPr>
          <w:p w:rsidR="007E599F" w:rsidRDefault="007E599F" w:rsidP="00E11F20">
            <w:pPr>
              <w:pStyle w:val="formattext"/>
            </w:pPr>
            <w:r>
              <w:t xml:space="preserve">Атомная энергетика </w:t>
            </w:r>
          </w:p>
        </w:tc>
        <w:tc>
          <w:tcPr>
            <w:tcW w:w="5445" w:type="dxa"/>
          </w:tcPr>
          <w:p w:rsidR="007E599F" w:rsidRDefault="007E599F" w:rsidP="00E11F20">
            <w:pPr>
              <w:pStyle w:val="formattext"/>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br/>
              <w:t xml:space="preserve">размещение объектов электросетевого хозяйства, обслуживающих атомные электростанции </w:t>
            </w:r>
          </w:p>
        </w:tc>
      </w:tr>
      <w:tr w:rsidR="007E599F" w:rsidTr="00E11F20">
        <w:tc>
          <w:tcPr>
            <w:tcW w:w="1581" w:type="dxa"/>
          </w:tcPr>
          <w:p w:rsidR="007E599F" w:rsidRDefault="007E599F" w:rsidP="00E11F20">
            <w:pPr>
              <w:pStyle w:val="formattexttopleveltext"/>
              <w:jc w:val="center"/>
            </w:pPr>
            <w:r>
              <w:t>6.8</w:t>
            </w:r>
          </w:p>
        </w:tc>
        <w:tc>
          <w:tcPr>
            <w:tcW w:w="2545" w:type="dxa"/>
          </w:tcPr>
          <w:p w:rsidR="007E599F" w:rsidRDefault="007E599F" w:rsidP="00E11F20">
            <w:pPr>
              <w:pStyle w:val="formattext"/>
            </w:pPr>
            <w:r>
              <w:t xml:space="preserve">Связь </w:t>
            </w:r>
          </w:p>
        </w:tc>
        <w:tc>
          <w:tcPr>
            <w:tcW w:w="5445" w:type="dxa"/>
          </w:tcPr>
          <w:p w:rsidR="007E599F" w:rsidRDefault="007E599F" w:rsidP="00E11F20">
            <w:pPr>
              <w:pStyle w:val="formattex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r w:rsidR="007E599F" w:rsidTr="00E11F20">
        <w:tc>
          <w:tcPr>
            <w:tcW w:w="1581" w:type="dxa"/>
          </w:tcPr>
          <w:p w:rsidR="007E599F" w:rsidRDefault="007E599F" w:rsidP="00E11F20">
            <w:pPr>
              <w:pStyle w:val="formattexttopleveltext"/>
              <w:jc w:val="center"/>
            </w:pPr>
            <w:r>
              <w:t>6.9</w:t>
            </w:r>
          </w:p>
        </w:tc>
        <w:tc>
          <w:tcPr>
            <w:tcW w:w="2545" w:type="dxa"/>
          </w:tcPr>
          <w:p w:rsidR="007E599F" w:rsidRDefault="007E599F" w:rsidP="00E11F20">
            <w:pPr>
              <w:pStyle w:val="formattext"/>
            </w:pPr>
            <w:r>
              <w:t xml:space="preserve">Склады </w:t>
            </w:r>
          </w:p>
        </w:tc>
        <w:tc>
          <w:tcPr>
            <w:tcW w:w="5445" w:type="dxa"/>
          </w:tcPr>
          <w:p w:rsidR="007E599F" w:rsidRDefault="007E599F" w:rsidP="00E11F20">
            <w:pPr>
              <w:pStyle w:val="formattex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E599F" w:rsidTr="00E11F20">
        <w:tc>
          <w:tcPr>
            <w:tcW w:w="1581" w:type="dxa"/>
          </w:tcPr>
          <w:p w:rsidR="007E599F" w:rsidRDefault="007E599F" w:rsidP="00E11F20">
            <w:pPr>
              <w:pStyle w:val="formattexttopleveltext"/>
              <w:jc w:val="center"/>
            </w:pPr>
            <w:r>
              <w:t>6.10</w:t>
            </w:r>
          </w:p>
        </w:tc>
        <w:tc>
          <w:tcPr>
            <w:tcW w:w="2545" w:type="dxa"/>
          </w:tcPr>
          <w:p w:rsidR="007E599F" w:rsidRDefault="007E599F" w:rsidP="00E11F20">
            <w:pPr>
              <w:pStyle w:val="formattext"/>
            </w:pPr>
            <w:r>
              <w:t xml:space="preserve">Обеспечение космической деятельности </w:t>
            </w:r>
          </w:p>
        </w:tc>
        <w:tc>
          <w:tcPr>
            <w:tcW w:w="5445" w:type="dxa"/>
          </w:tcPr>
          <w:p w:rsidR="007E599F" w:rsidRDefault="007E599F" w:rsidP="00E11F20">
            <w:pPr>
              <w:pStyle w:val="formattext"/>
            </w:pPr>
            <w: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 </w:t>
            </w:r>
          </w:p>
        </w:tc>
      </w:tr>
      <w:tr w:rsidR="007E599F" w:rsidTr="00E11F20">
        <w:tc>
          <w:tcPr>
            <w:tcW w:w="1581" w:type="dxa"/>
          </w:tcPr>
          <w:p w:rsidR="007E599F" w:rsidRDefault="007E599F" w:rsidP="00E11F20">
            <w:pPr>
              <w:pStyle w:val="formattexttopleveltext"/>
              <w:jc w:val="center"/>
            </w:pPr>
            <w:r>
              <w:t>6.11</w:t>
            </w:r>
          </w:p>
        </w:tc>
        <w:tc>
          <w:tcPr>
            <w:tcW w:w="2545" w:type="dxa"/>
          </w:tcPr>
          <w:p w:rsidR="007E599F" w:rsidRDefault="007E599F" w:rsidP="00E11F20">
            <w:pPr>
              <w:pStyle w:val="formattext"/>
            </w:pPr>
            <w:r>
              <w:t xml:space="preserve">Целлюлозно-бумажная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r>
      <w:tr w:rsidR="007E599F" w:rsidTr="00E11F20">
        <w:tc>
          <w:tcPr>
            <w:tcW w:w="1581" w:type="dxa"/>
          </w:tcPr>
          <w:p w:rsidR="007E599F" w:rsidRDefault="007E599F" w:rsidP="00E11F20">
            <w:pPr>
              <w:pStyle w:val="formattexttopleveltext"/>
              <w:jc w:val="center"/>
            </w:pPr>
            <w:r>
              <w:t>7.0</w:t>
            </w:r>
          </w:p>
        </w:tc>
        <w:tc>
          <w:tcPr>
            <w:tcW w:w="2545" w:type="dxa"/>
          </w:tcPr>
          <w:p w:rsidR="007E599F" w:rsidRDefault="007E599F" w:rsidP="00E11F20">
            <w:pPr>
              <w:pStyle w:val="formattext"/>
            </w:pPr>
            <w:r>
              <w:t xml:space="preserve">Транспорт </w:t>
            </w:r>
          </w:p>
        </w:tc>
        <w:tc>
          <w:tcPr>
            <w:tcW w:w="5445" w:type="dxa"/>
          </w:tcPr>
          <w:p w:rsidR="007E599F" w:rsidRDefault="007E599F" w:rsidP="00E11F20">
            <w:pPr>
              <w:pStyle w:val="formattext"/>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w:t>
            </w:r>
          </w:p>
        </w:tc>
      </w:tr>
      <w:tr w:rsidR="007E599F" w:rsidTr="00E11F20">
        <w:tc>
          <w:tcPr>
            <w:tcW w:w="1581" w:type="dxa"/>
          </w:tcPr>
          <w:p w:rsidR="007E599F" w:rsidRDefault="007E599F" w:rsidP="00E11F20">
            <w:pPr>
              <w:pStyle w:val="formattexttopleveltext"/>
              <w:jc w:val="center"/>
            </w:pPr>
            <w:r>
              <w:t>7.1</w:t>
            </w:r>
          </w:p>
        </w:tc>
        <w:tc>
          <w:tcPr>
            <w:tcW w:w="2545" w:type="dxa"/>
          </w:tcPr>
          <w:p w:rsidR="007E599F" w:rsidRDefault="007E599F" w:rsidP="00E11F20">
            <w:pPr>
              <w:pStyle w:val="formattext"/>
            </w:pPr>
            <w:r>
              <w:t xml:space="preserve">Железнодорожный транспорт </w:t>
            </w:r>
          </w:p>
        </w:tc>
        <w:tc>
          <w:tcPr>
            <w:tcW w:w="5445" w:type="dxa"/>
          </w:tcPr>
          <w:p w:rsidR="007E599F" w:rsidRDefault="007E599F" w:rsidP="00E11F20">
            <w:pPr>
              <w:pStyle w:val="formattext"/>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br/>
              <w:t>- размещение наземных сооружений метрополитена, в том числе посадочных станций, вентиляционных шахт;</w:t>
            </w:r>
            <w:r>
              <w:br/>
              <w:t>- размещение наземных сооружений для трамвайного сообщения и иных специальных дорог (канатных, монорельсовых, фуникулеров)</w:t>
            </w:r>
          </w:p>
        </w:tc>
      </w:tr>
      <w:tr w:rsidR="007E599F" w:rsidTr="00E11F20">
        <w:tc>
          <w:tcPr>
            <w:tcW w:w="1581" w:type="dxa"/>
          </w:tcPr>
          <w:p w:rsidR="007E599F" w:rsidRDefault="007E599F" w:rsidP="00E11F20">
            <w:pPr>
              <w:pStyle w:val="formattexttopleveltext"/>
              <w:jc w:val="center"/>
            </w:pPr>
            <w:r>
              <w:t>7.2</w:t>
            </w:r>
          </w:p>
        </w:tc>
        <w:tc>
          <w:tcPr>
            <w:tcW w:w="2545" w:type="dxa"/>
          </w:tcPr>
          <w:p w:rsidR="007E599F" w:rsidRDefault="007E599F" w:rsidP="00E11F20">
            <w:pPr>
              <w:pStyle w:val="formattext"/>
            </w:pPr>
            <w:r>
              <w:t xml:space="preserve">Автомобильный транспорт </w:t>
            </w:r>
          </w:p>
        </w:tc>
        <w:tc>
          <w:tcPr>
            <w:tcW w:w="5445" w:type="dxa"/>
          </w:tcPr>
          <w:p w:rsidR="007E599F" w:rsidRDefault="007E599F" w:rsidP="00E11F20">
            <w:pPr>
              <w:pStyle w:val="formattext"/>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b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7E599F" w:rsidTr="00E11F20">
        <w:tc>
          <w:tcPr>
            <w:tcW w:w="1581" w:type="dxa"/>
          </w:tcPr>
          <w:p w:rsidR="007E599F" w:rsidRDefault="007E599F" w:rsidP="00E11F20">
            <w:pPr>
              <w:pStyle w:val="formattexttopleveltext"/>
              <w:jc w:val="center"/>
            </w:pPr>
            <w:r>
              <w:t>7.3</w:t>
            </w:r>
          </w:p>
        </w:tc>
        <w:tc>
          <w:tcPr>
            <w:tcW w:w="2545" w:type="dxa"/>
          </w:tcPr>
          <w:p w:rsidR="007E599F" w:rsidRDefault="007E599F" w:rsidP="00E11F20">
            <w:pPr>
              <w:pStyle w:val="formattext"/>
            </w:pPr>
            <w:r>
              <w:t xml:space="preserve">Водный транспорт </w:t>
            </w:r>
          </w:p>
        </w:tc>
        <w:tc>
          <w:tcPr>
            <w:tcW w:w="5445" w:type="dxa"/>
          </w:tcPr>
          <w:p w:rsidR="007E599F" w:rsidRDefault="007E599F" w:rsidP="00E11F20">
            <w:pPr>
              <w:pStyle w:val="formattext"/>
            </w:pPr>
            <w: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p>
        </w:tc>
      </w:tr>
      <w:tr w:rsidR="007E599F" w:rsidTr="00E11F20">
        <w:tc>
          <w:tcPr>
            <w:tcW w:w="1581" w:type="dxa"/>
          </w:tcPr>
          <w:p w:rsidR="007E599F" w:rsidRDefault="007E599F" w:rsidP="00E11F20">
            <w:pPr>
              <w:pStyle w:val="formattexttopleveltext"/>
              <w:jc w:val="center"/>
            </w:pPr>
            <w:r>
              <w:t>7.4</w:t>
            </w:r>
          </w:p>
        </w:tc>
        <w:tc>
          <w:tcPr>
            <w:tcW w:w="2545" w:type="dxa"/>
          </w:tcPr>
          <w:p w:rsidR="007E599F" w:rsidRDefault="007E599F" w:rsidP="00E11F20">
            <w:pPr>
              <w:pStyle w:val="formattext"/>
            </w:pPr>
            <w:r>
              <w:t xml:space="preserve">Воздушный транспорт </w:t>
            </w:r>
          </w:p>
        </w:tc>
        <w:tc>
          <w:tcPr>
            <w:tcW w:w="5445" w:type="dxa"/>
          </w:tcPr>
          <w:p w:rsidR="007E599F" w:rsidRDefault="007E599F" w:rsidP="00E11F20">
            <w:pPr>
              <w:pStyle w:val="formattext"/>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r>
      <w:tr w:rsidR="007E599F" w:rsidTr="00E11F20">
        <w:tc>
          <w:tcPr>
            <w:tcW w:w="1581" w:type="dxa"/>
          </w:tcPr>
          <w:p w:rsidR="007E599F" w:rsidRDefault="007E599F" w:rsidP="00E11F20">
            <w:pPr>
              <w:pStyle w:val="formattexttopleveltext"/>
              <w:jc w:val="center"/>
            </w:pPr>
            <w:r>
              <w:t>7.5</w:t>
            </w:r>
          </w:p>
        </w:tc>
        <w:tc>
          <w:tcPr>
            <w:tcW w:w="2545" w:type="dxa"/>
          </w:tcPr>
          <w:p w:rsidR="007E599F" w:rsidRDefault="007E599F" w:rsidP="00E11F20">
            <w:pPr>
              <w:pStyle w:val="formattext"/>
            </w:pPr>
            <w:r>
              <w:t xml:space="preserve">Трубопроводный транспорт </w:t>
            </w:r>
          </w:p>
        </w:tc>
        <w:tc>
          <w:tcPr>
            <w:tcW w:w="5445" w:type="dxa"/>
          </w:tcPr>
          <w:p w:rsidR="007E599F" w:rsidRDefault="007E599F" w:rsidP="00E11F20">
            <w:pPr>
              <w:pStyle w:val="formattext"/>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E599F" w:rsidTr="00E11F20">
        <w:tc>
          <w:tcPr>
            <w:tcW w:w="1581" w:type="dxa"/>
          </w:tcPr>
          <w:p w:rsidR="007E599F" w:rsidRDefault="007E599F" w:rsidP="00E11F20">
            <w:pPr>
              <w:pStyle w:val="formattexttopleveltext"/>
              <w:jc w:val="center"/>
            </w:pPr>
            <w:r>
              <w:t>8.0</w:t>
            </w:r>
          </w:p>
        </w:tc>
        <w:tc>
          <w:tcPr>
            <w:tcW w:w="2545" w:type="dxa"/>
          </w:tcPr>
          <w:p w:rsidR="007E599F" w:rsidRDefault="007E599F" w:rsidP="00E11F20">
            <w:pPr>
              <w:pStyle w:val="formattext"/>
            </w:pPr>
            <w:r>
              <w:t xml:space="preserve">Обеспечение обороны и безопасности </w:t>
            </w:r>
          </w:p>
        </w:tc>
        <w:tc>
          <w:tcPr>
            <w:tcW w:w="5445" w:type="dxa"/>
          </w:tcPr>
          <w:p w:rsidR="007E599F" w:rsidRDefault="007E599F" w:rsidP="00E11F20">
            <w:pPr>
              <w:pStyle w:val="formattext"/>
            </w:pPr>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r>
      <w:tr w:rsidR="007E599F" w:rsidTr="00E11F20">
        <w:tc>
          <w:tcPr>
            <w:tcW w:w="1581" w:type="dxa"/>
          </w:tcPr>
          <w:p w:rsidR="007E599F" w:rsidRDefault="007E599F" w:rsidP="00E11F20">
            <w:pPr>
              <w:pStyle w:val="formattexttopleveltext"/>
              <w:jc w:val="center"/>
            </w:pPr>
            <w:r>
              <w:t>8.1</w:t>
            </w:r>
          </w:p>
        </w:tc>
        <w:tc>
          <w:tcPr>
            <w:tcW w:w="2545" w:type="dxa"/>
          </w:tcPr>
          <w:p w:rsidR="007E599F" w:rsidRDefault="007E599F" w:rsidP="00E11F20">
            <w:pPr>
              <w:pStyle w:val="formattext"/>
            </w:pPr>
            <w:r>
              <w:t xml:space="preserve">Обеспечение вооруженных сил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 размещение объектов, для обеспечения безопасности которых были созданы закрытые административно-территориальные образования </w:t>
            </w:r>
          </w:p>
        </w:tc>
      </w:tr>
      <w:tr w:rsidR="007E599F" w:rsidTr="00E11F20">
        <w:tc>
          <w:tcPr>
            <w:tcW w:w="1581" w:type="dxa"/>
          </w:tcPr>
          <w:p w:rsidR="007E599F" w:rsidRDefault="007E599F" w:rsidP="00E11F20">
            <w:pPr>
              <w:pStyle w:val="formattexttopleveltext"/>
              <w:jc w:val="center"/>
            </w:pPr>
            <w:r>
              <w:t>8.2</w:t>
            </w:r>
          </w:p>
        </w:tc>
        <w:tc>
          <w:tcPr>
            <w:tcW w:w="2545" w:type="dxa"/>
          </w:tcPr>
          <w:p w:rsidR="007E599F" w:rsidRDefault="007E599F" w:rsidP="00E11F20">
            <w:pPr>
              <w:pStyle w:val="formattext"/>
            </w:pPr>
            <w:r>
              <w:t xml:space="preserve">Охрана Государственной границы Российской Федерации </w:t>
            </w:r>
          </w:p>
        </w:tc>
        <w:tc>
          <w:tcPr>
            <w:tcW w:w="5445" w:type="dxa"/>
          </w:tcPr>
          <w:p w:rsidR="007E599F" w:rsidRDefault="007E599F" w:rsidP="00E11F20">
            <w:pPr>
              <w:pStyle w:val="formattext"/>
            </w:pPr>
            <w: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tc>
      </w:tr>
      <w:tr w:rsidR="007E599F" w:rsidTr="00E11F20">
        <w:tc>
          <w:tcPr>
            <w:tcW w:w="1581" w:type="dxa"/>
          </w:tcPr>
          <w:p w:rsidR="007E599F" w:rsidRDefault="007E599F" w:rsidP="00E11F20">
            <w:pPr>
              <w:pStyle w:val="formattexttopleveltext"/>
              <w:jc w:val="center"/>
            </w:pPr>
            <w:r>
              <w:t>8.3</w:t>
            </w:r>
          </w:p>
        </w:tc>
        <w:tc>
          <w:tcPr>
            <w:tcW w:w="2545" w:type="dxa"/>
          </w:tcPr>
          <w:p w:rsidR="007E599F" w:rsidRDefault="007E599F" w:rsidP="00E11F20">
            <w:pPr>
              <w:pStyle w:val="formattext"/>
            </w:pPr>
            <w:r>
              <w:t xml:space="preserve">Обеспечение внутреннего правопорядка </w:t>
            </w:r>
          </w:p>
        </w:tc>
        <w:tc>
          <w:tcPr>
            <w:tcW w:w="5445" w:type="dxa"/>
          </w:tcPr>
          <w:p w:rsidR="007E599F" w:rsidRDefault="007E599F" w:rsidP="00E11F20">
            <w:pPr>
              <w:pStyle w:val="formattex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E599F" w:rsidTr="00E11F20">
        <w:tc>
          <w:tcPr>
            <w:tcW w:w="1581" w:type="dxa"/>
          </w:tcPr>
          <w:p w:rsidR="007E599F" w:rsidRDefault="007E599F" w:rsidP="00E11F20">
            <w:pPr>
              <w:pStyle w:val="formattexttopleveltext"/>
              <w:jc w:val="center"/>
            </w:pPr>
            <w:r>
              <w:t>8.4</w:t>
            </w:r>
          </w:p>
        </w:tc>
        <w:tc>
          <w:tcPr>
            <w:tcW w:w="2545" w:type="dxa"/>
          </w:tcPr>
          <w:p w:rsidR="007E599F" w:rsidRDefault="007E599F" w:rsidP="00E11F20">
            <w:pPr>
              <w:pStyle w:val="formattext"/>
            </w:pPr>
            <w:r>
              <w:t xml:space="preserve">Обеспечение деятельности по исполнению наказаний </w:t>
            </w:r>
          </w:p>
        </w:tc>
        <w:tc>
          <w:tcPr>
            <w:tcW w:w="5445" w:type="dxa"/>
          </w:tcPr>
          <w:p w:rsidR="007E599F" w:rsidRDefault="007E599F" w:rsidP="00E11F20">
            <w:pPr>
              <w:pStyle w:val="formattext"/>
            </w:pPr>
            <w:r>
              <w:t>Размещение объектов капитального строительства для создания мест лишения свободы (следственные изоляторы, тюрьмы, поселения)</w:t>
            </w:r>
          </w:p>
        </w:tc>
      </w:tr>
      <w:tr w:rsidR="007E599F" w:rsidTr="00E11F20">
        <w:tc>
          <w:tcPr>
            <w:tcW w:w="1581" w:type="dxa"/>
          </w:tcPr>
          <w:p w:rsidR="007E599F" w:rsidRDefault="007E599F" w:rsidP="00E11F20">
            <w:pPr>
              <w:pStyle w:val="formattexttopleveltext"/>
              <w:jc w:val="center"/>
            </w:pPr>
            <w:r>
              <w:t>9.0</w:t>
            </w:r>
          </w:p>
        </w:tc>
        <w:tc>
          <w:tcPr>
            <w:tcW w:w="2545" w:type="dxa"/>
          </w:tcPr>
          <w:p w:rsidR="007E599F" w:rsidRDefault="007E599F" w:rsidP="00E11F20">
            <w:pPr>
              <w:pStyle w:val="formattext"/>
            </w:pPr>
            <w:r>
              <w:t xml:space="preserve">Деятельность по особой охране и изучению природы </w:t>
            </w:r>
          </w:p>
        </w:tc>
        <w:tc>
          <w:tcPr>
            <w:tcW w:w="5445" w:type="dxa"/>
          </w:tcPr>
          <w:p w:rsidR="007E599F" w:rsidRDefault="007E599F" w:rsidP="00E11F20">
            <w:pPr>
              <w:pStyle w:val="formattext"/>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7E599F" w:rsidTr="00E11F20">
        <w:tc>
          <w:tcPr>
            <w:tcW w:w="1581" w:type="dxa"/>
          </w:tcPr>
          <w:p w:rsidR="007E599F" w:rsidRDefault="007E599F" w:rsidP="00E11F20">
            <w:pPr>
              <w:pStyle w:val="formattexttopleveltext"/>
              <w:jc w:val="center"/>
            </w:pPr>
            <w:r>
              <w:t>9.1</w:t>
            </w:r>
          </w:p>
        </w:tc>
        <w:tc>
          <w:tcPr>
            <w:tcW w:w="2545" w:type="dxa"/>
          </w:tcPr>
          <w:p w:rsidR="007E599F" w:rsidRDefault="007E599F" w:rsidP="00E11F20">
            <w:pPr>
              <w:pStyle w:val="formattext"/>
            </w:pPr>
            <w:r>
              <w:t xml:space="preserve">Охрана природных территорий </w:t>
            </w:r>
          </w:p>
        </w:tc>
        <w:tc>
          <w:tcPr>
            <w:tcW w:w="5445" w:type="dxa"/>
          </w:tcPr>
          <w:p w:rsidR="007E599F" w:rsidRDefault="007E599F" w:rsidP="00E11F20">
            <w:pPr>
              <w:pStyle w:val="formattext"/>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r>
      <w:tr w:rsidR="007E599F" w:rsidTr="00E11F20">
        <w:tc>
          <w:tcPr>
            <w:tcW w:w="1581" w:type="dxa"/>
          </w:tcPr>
          <w:p w:rsidR="007E599F" w:rsidRDefault="007E599F" w:rsidP="00E11F20">
            <w:pPr>
              <w:pStyle w:val="formattexttopleveltext"/>
              <w:jc w:val="center"/>
            </w:pPr>
            <w:r>
              <w:t>9.2</w:t>
            </w:r>
          </w:p>
        </w:tc>
        <w:tc>
          <w:tcPr>
            <w:tcW w:w="2545" w:type="dxa"/>
          </w:tcPr>
          <w:p w:rsidR="007E599F" w:rsidRDefault="007E599F" w:rsidP="00E11F20">
            <w:pPr>
              <w:pStyle w:val="formattext"/>
            </w:pPr>
            <w:r>
              <w:t xml:space="preserve">Курортная деятельность </w:t>
            </w:r>
          </w:p>
        </w:tc>
        <w:tc>
          <w:tcPr>
            <w:tcW w:w="5445" w:type="dxa"/>
          </w:tcPr>
          <w:p w:rsidR="007E599F" w:rsidRDefault="007E599F" w:rsidP="00E11F20">
            <w:pPr>
              <w:pStyle w:val="formattext"/>
            </w:pPr>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r>
      <w:tr w:rsidR="007E599F" w:rsidTr="00E11F20">
        <w:tc>
          <w:tcPr>
            <w:tcW w:w="1581" w:type="dxa"/>
          </w:tcPr>
          <w:p w:rsidR="007E599F" w:rsidRDefault="007E599F" w:rsidP="00E11F20">
            <w:pPr>
              <w:pStyle w:val="formattexttopleveltext"/>
              <w:jc w:val="center"/>
            </w:pPr>
            <w:r>
              <w:t>9.2.1</w:t>
            </w:r>
          </w:p>
        </w:tc>
        <w:tc>
          <w:tcPr>
            <w:tcW w:w="2545" w:type="dxa"/>
          </w:tcPr>
          <w:p w:rsidR="007E599F" w:rsidRDefault="007E599F" w:rsidP="00E11F20">
            <w:pPr>
              <w:pStyle w:val="formattext"/>
            </w:pPr>
            <w:r>
              <w:t xml:space="preserve">Санаторная деятельность </w:t>
            </w:r>
          </w:p>
        </w:tc>
        <w:tc>
          <w:tcPr>
            <w:tcW w:w="5445" w:type="dxa"/>
          </w:tcPr>
          <w:p w:rsidR="007E599F" w:rsidRDefault="007E599F" w:rsidP="00E11F20">
            <w:pPr>
              <w:pStyle w:val="formattext"/>
            </w:pPr>
            <w:r>
              <w:t>Размещение санаториев и профилакториев, обеспечивающих оказание услуги по лечению и оздоровлению населения;                                          - обустройство лечебно-оздоровительных местностей (пляжи, бюветы, места добычи целебной грязи);</w:t>
            </w:r>
            <w:r>
              <w:br/>
              <w:t xml:space="preserve">- размещение лечебно-оздоровительных лагерей </w:t>
            </w:r>
          </w:p>
        </w:tc>
      </w:tr>
      <w:tr w:rsidR="007E599F" w:rsidTr="00E11F20">
        <w:tc>
          <w:tcPr>
            <w:tcW w:w="1581" w:type="dxa"/>
          </w:tcPr>
          <w:p w:rsidR="007E599F" w:rsidRDefault="007E599F" w:rsidP="00E11F20">
            <w:pPr>
              <w:pStyle w:val="formattexttopleveltext"/>
              <w:jc w:val="center"/>
            </w:pPr>
            <w:r>
              <w:t>9.3</w:t>
            </w:r>
          </w:p>
        </w:tc>
        <w:tc>
          <w:tcPr>
            <w:tcW w:w="2545" w:type="dxa"/>
          </w:tcPr>
          <w:p w:rsidR="007E599F" w:rsidRDefault="007E599F" w:rsidP="00E11F20">
            <w:pPr>
              <w:pStyle w:val="formattext"/>
            </w:pPr>
            <w:r>
              <w:t xml:space="preserve">Историко-культурная деятельность </w:t>
            </w:r>
          </w:p>
        </w:tc>
        <w:tc>
          <w:tcPr>
            <w:tcW w:w="5445" w:type="dxa"/>
          </w:tcPr>
          <w:p w:rsidR="007E599F" w:rsidRDefault="007E599F" w:rsidP="00E11F20">
            <w:pPr>
              <w:pStyle w:val="formattext"/>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E599F" w:rsidTr="00E11F20">
        <w:tc>
          <w:tcPr>
            <w:tcW w:w="1581" w:type="dxa"/>
          </w:tcPr>
          <w:p w:rsidR="007E599F" w:rsidRDefault="007E599F" w:rsidP="00E11F20">
            <w:pPr>
              <w:pStyle w:val="formattexttopleveltext"/>
              <w:jc w:val="center"/>
            </w:pPr>
            <w:r>
              <w:t>10.0</w:t>
            </w:r>
          </w:p>
        </w:tc>
        <w:tc>
          <w:tcPr>
            <w:tcW w:w="2545" w:type="dxa"/>
          </w:tcPr>
          <w:p w:rsidR="007E599F" w:rsidRDefault="007E599F" w:rsidP="00E11F20">
            <w:pPr>
              <w:pStyle w:val="formattext"/>
            </w:pPr>
            <w:r>
              <w:t xml:space="preserve">Использование лесов </w:t>
            </w:r>
          </w:p>
        </w:tc>
        <w:tc>
          <w:tcPr>
            <w:tcW w:w="5445" w:type="dxa"/>
          </w:tcPr>
          <w:p w:rsidR="007E599F" w:rsidRDefault="007E599F" w:rsidP="00E11F20">
            <w:pPr>
              <w:pStyle w:val="formattext"/>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 </w:t>
            </w:r>
          </w:p>
        </w:tc>
      </w:tr>
      <w:tr w:rsidR="007E599F" w:rsidTr="00E11F20">
        <w:tc>
          <w:tcPr>
            <w:tcW w:w="1581" w:type="dxa"/>
          </w:tcPr>
          <w:p w:rsidR="007E599F" w:rsidRDefault="007E599F" w:rsidP="00E11F20">
            <w:pPr>
              <w:pStyle w:val="formattexttopleveltext"/>
              <w:jc w:val="center"/>
            </w:pPr>
            <w:r>
              <w:t>10.1</w:t>
            </w:r>
          </w:p>
        </w:tc>
        <w:tc>
          <w:tcPr>
            <w:tcW w:w="2545" w:type="dxa"/>
          </w:tcPr>
          <w:p w:rsidR="007E599F" w:rsidRDefault="007E599F" w:rsidP="00E11F20">
            <w:pPr>
              <w:pStyle w:val="formattext"/>
            </w:pPr>
            <w:r>
              <w:t xml:space="preserve">Заготовка древесины </w:t>
            </w:r>
          </w:p>
        </w:tc>
        <w:tc>
          <w:tcPr>
            <w:tcW w:w="5445" w:type="dxa"/>
          </w:tcPr>
          <w:p w:rsidR="007E599F" w:rsidRDefault="007E599F" w:rsidP="00E11F20">
            <w:pPr>
              <w:pStyle w:val="formattext"/>
            </w:pPr>
            <w: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r>
      <w:tr w:rsidR="007E599F" w:rsidTr="00E11F20">
        <w:tc>
          <w:tcPr>
            <w:tcW w:w="1581" w:type="dxa"/>
          </w:tcPr>
          <w:p w:rsidR="007E599F" w:rsidRDefault="007E599F" w:rsidP="00E11F20">
            <w:pPr>
              <w:pStyle w:val="formattexttopleveltext"/>
              <w:jc w:val="center"/>
            </w:pPr>
            <w:r>
              <w:t>10.2</w:t>
            </w:r>
          </w:p>
        </w:tc>
        <w:tc>
          <w:tcPr>
            <w:tcW w:w="2545" w:type="dxa"/>
          </w:tcPr>
          <w:p w:rsidR="007E599F" w:rsidRDefault="007E599F" w:rsidP="00E11F20">
            <w:pPr>
              <w:pStyle w:val="formattext"/>
            </w:pPr>
            <w:r>
              <w:t xml:space="preserve">Лесные плантации </w:t>
            </w:r>
          </w:p>
        </w:tc>
        <w:tc>
          <w:tcPr>
            <w:tcW w:w="5445" w:type="dxa"/>
          </w:tcPr>
          <w:p w:rsidR="007E599F" w:rsidRDefault="007E599F" w:rsidP="00E11F20">
            <w:pPr>
              <w:pStyle w:val="formattext"/>
            </w:pPr>
            <w: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r>
      <w:tr w:rsidR="007E599F" w:rsidTr="00E11F20">
        <w:tc>
          <w:tcPr>
            <w:tcW w:w="1581" w:type="dxa"/>
          </w:tcPr>
          <w:p w:rsidR="007E599F" w:rsidRDefault="007E599F" w:rsidP="00E11F20">
            <w:pPr>
              <w:pStyle w:val="formattexttopleveltext"/>
              <w:jc w:val="center"/>
            </w:pPr>
            <w:r>
              <w:t>10.3</w:t>
            </w:r>
          </w:p>
        </w:tc>
        <w:tc>
          <w:tcPr>
            <w:tcW w:w="2545" w:type="dxa"/>
          </w:tcPr>
          <w:p w:rsidR="007E599F" w:rsidRDefault="007E599F" w:rsidP="00E11F20">
            <w:pPr>
              <w:pStyle w:val="formattext"/>
            </w:pPr>
            <w:r>
              <w:t xml:space="preserve">Заготовка лесных ресурсов </w:t>
            </w:r>
          </w:p>
        </w:tc>
        <w:tc>
          <w:tcPr>
            <w:tcW w:w="5445" w:type="dxa"/>
          </w:tcPr>
          <w:p w:rsidR="007E599F" w:rsidRDefault="007E599F" w:rsidP="00E11F20">
            <w:pPr>
              <w:pStyle w:val="formattext"/>
            </w:pPr>
            <w: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r>
      <w:tr w:rsidR="007E599F" w:rsidTr="00E11F20">
        <w:tc>
          <w:tcPr>
            <w:tcW w:w="1581" w:type="dxa"/>
          </w:tcPr>
          <w:p w:rsidR="007E599F" w:rsidRDefault="007E599F" w:rsidP="00E11F20">
            <w:pPr>
              <w:pStyle w:val="formattexttopleveltext"/>
              <w:jc w:val="center"/>
            </w:pPr>
            <w:r>
              <w:t>10.4</w:t>
            </w:r>
          </w:p>
        </w:tc>
        <w:tc>
          <w:tcPr>
            <w:tcW w:w="2545" w:type="dxa"/>
          </w:tcPr>
          <w:p w:rsidR="007E599F" w:rsidRDefault="007E599F" w:rsidP="00E11F20">
            <w:pPr>
              <w:pStyle w:val="formattext"/>
            </w:pPr>
            <w:r>
              <w:t xml:space="preserve">Резервные леса </w:t>
            </w:r>
          </w:p>
        </w:tc>
        <w:tc>
          <w:tcPr>
            <w:tcW w:w="5445" w:type="dxa"/>
          </w:tcPr>
          <w:p w:rsidR="007E599F" w:rsidRDefault="007E599F" w:rsidP="00E11F20">
            <w:pPr>
              <w:pStyle w:val="formattext"/>
            </w:pPr>
            <w:r>
              <w:t xml:space="preserve">Деятельность, связанная с охраной лесов </w:t>
            </w:r>
          </w:p>
        </w:tc>
      </w:tr>
      <w:tr w:rsidR="007E599F" w:rsidTr="00E11F20">
        <w:tc>
          <w:tcPr>
            <w:tcW w:w="1581" w:type="dxa"/>
          </w:tcPr>
          <w:p w:rsidR="007E599F" w:rsidRDefault="007E599F" w:rsidP="00E11F20">
            <w:pPr>
              <w:pStyle w:val="formattexttopleveltext"/>
              <w:jc w:val="center"/>
            </w:pPr>
            <w:r>
              <w:t>11.0</w:t>
            </w:r>
          </w:p>
        </w:tc>
        <w:tc>
          <w:tcPr>
            <w:tcW w:w="2545" w:type="dxa"/>
          </w:tcPr>
          <w:p w:rsidR="007E599F" w:rsidRDefault="007E599F" w:rsidP="00E11F20">
            <w:pPr>
              <w:pStyle w:val="formattext"/>
            </w:pPr>
            <w:r>
              <w:t xml:space="preserve">Водные объекты </w:t>
            </w:r>
          </w:p>
        </w:tc>
        <w:tc>
          <w:tcPr>
            <w:tcW w:w="5445" w:type="dxa"/>
          </w:tcPr>
          <w:p w:rsidR="007E599F" w:rsidRDefault="007E599F" w:rsidP="00E11F20">
            <w:pPr>
              <w:pStyle w:val="formattext"/>
            </w:pPr>
            <w:r>
              <w:t xml:space="preserve">Ледники, снежники, ручьи, реки, озера, болота, территориальные моря и другие поверхностные водные объекты </w:t>
            </w:r>
          </w:p>
        </w:tc>
      </w:tr>
      <w:tr w:rsidR="007E599F" w:rsidTr="00E11F20">
        <w:tc>
          <w:tcPr>
            <w:tcW w:w="1581" w:type="dxa"/>
          </w:tcPr>
          <w:p w:rsidR="007E599F" w:rsidRDefault="007E599F" w:rsidP="00E11F20">
            <w:pPr>
              <w:pStyle w:val="formattexttopleveltext"/>
              <w:jc w:val="center"/>
            </w:pPr>
            <w:r>
              <w:t>11.1</w:t>
            </w:r>
          </w:p>
        </w:tc>
        <w:tc>
          <w:tcPr>
            <w:tcW w:w="2545" w:type="dxa"/>
          </w:tcPr>
          <w:p w:rsidR="007E599F" w:rsidRDefault="007E599F" w:rsidP="00E11F20">
            <w:pPr>
              <w:pStyle w:val="formattext"/>
            </w:pPr>
            <w:r>
              <w:t xml:space="preserve">Общее пользование водными объектами </w:t>
            </w:r>
          </w:p>
        </w:tc>
        <w:tc>
          <w:tcPr>
            <w:tcW w:w="5445" w:type="dxa"/>
          </w:tcPr>
          <w:p w:rsidR="007E599F" w:rsidRDefault="007E599F" w:rsidP="00E11F20">
            <w:pPr>
              <w:pStyle w:val="formattext"/>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E599F" w:rsidTr="00E11F20">
        <w:tc>
          <w:tcPr>
            <w:tcW w:w="1581" w:type="dxa"/>
          </w:tcPr>
          <w:p w:rsidR="007E599F" w:rsidRDefault="007E599F" w:rsidP="00E11F20">
            <w:pPr>
              <w:pStyle w:val="formattexttopleveltext"/>
              <w:jc w:val="center"/>
            </w:pPr>
            <w:r>
              <w:t>11.2</w:t>
            </w:r>
          </w:p>
        </w:tc>
        <w:tc>
          <w:tcPr>
            <w:tcW w:w="2545" w:type="dxa"/>
          </w:tcPr>
          <w:p w:rsidR="007E599F" w:rsidRDefault="007E599F" w:rsidP="00E11F20">
            <w:pPr>
              <w:pStyle w:val="formattext"/>
            </w:pPr>
            <w:r>
              <w:t xml:space="preserve">Специальное пользование водными объектами </w:t>
            </w:r>
          </w:p>
        </w:tc>
        <w:tc>
          <w:tcPr>
            <w:tcW w:w="5445" w:type="dxa"/>
          </w:tcPr>
          <w:p w:rsidR="007E599F" w:rsidRDefault="007E599F" w:rsidP="00E11F20">
            <w:pPr>
              <w:pStyle w:val="formattext"/>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E599F" w:rsidTr="00E11F20">
        <w:tc>
          <w:tcPr>
            <w:tcW w:w="1581" w:type="dxa"/>
          </w:tcPr>
          <w:p w:rsidR="007E599F" w:rsidRDefault="007E599F" w:rsidP="00E11F20">
            <w:pPr>
              <w:pStyle w:val="formattexttopleveltext"/>
              <w:jc w:val="center"/>
            </w:pPr>
            <w:r>
              <w:t>11.3</w:t>
            </w:r>
          </w:p>
        </w:tc>
        <w:tc>
          <w:tcPr>
            <w:tcW w:w="2545" w:type="dxa"/>
          </w:tcPr>
          <w:p w:rsidR="007E599F" w:rsidRDefault="007E599F" w:rsidP="00E11F20">
            <w:pPr>
              <w:pStyle w:val="formattext"/>
            </w:pPr>
            <w:r>
              <w:t xml:space="preserve">Гидротехнические сооружения </w:t>
            </w:r>
          </w:p>
        </w:tc>
        <w:tc>
          <w:tcPr>
            <w:tcW w:w="5445" w:type="dxa"/>
          </w:tcPr>
          <w:p w:rsidR="007E599F" w:rsidRDefault="007E599F" w:rsidP="00E11F20">
            <w:pPr>
              <w:pStyle w:val="formattext"/>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E599F" w:rsidTr="00E11F20">
        <w:tc>
          <w:tcPr>
            <w:tcW w:w="1581" w:type="dxa"/>
          </w:tcPr>
          <w:p w:rsidR="007E599F" w:rsidRDefault="007E599F" w:rsidP="00E11F20">
            <w:pPr>
              <w:pStyle w:val="formattexttopleveltext"/>
              <w:jc w:val="center"/>
            </w:pPr>
            <w:r>
              <w:t>12.0</w:t>
            </w:r>
          </w:p>
        </w:tc>
        <w:tc>
          <w:tcPr>
            <w:tcW w:w="2545" w:type="dxa"/>
          </w:tcPr>
          <w:p w:rsidR="007E599F" w:rsidRDefault="007E599F" w:rsidP="00E11F20">
            <w:pPr>
              <w:pStyle w:val="formattext"/>
            </w:pPr>
            <w:r>
              <w:t xml:space="preserve">Земельные участки (территории) общего пользования </w:t>
            </w:r>
          </w:p>
        </w:tc>
        <w:tc>
          <w:tcPr>
            <w:tcW w:w="5445" w:type="dxa"/>
          </w:tcPr>
          <w:p w:rsidR="007E599F" w:rsidRDefault="007E599F" w:rsidP="00E11F20">
            <w:pPr>
              <w:pStyle w:val="formattext"/>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r w:rsidR="007E599F" w:rsidTr="00E11F20">
        <w:tc>
          <w:tcPr>
            <w:tcW w:w="1581" w:type="dxa"/>
          </w:tcPr>
          <w:p w:rsidR="007E599F" w:rsidRDefault="007E599F" w:rsidP="00E11F20">
            <w:pPr>
              <w:pStyle w:val="formattexttopleveltext"/>
              <w:jc w:val="center"/>
            </w:pPr>
            <w:r>
              <w:t>12.1</w:t>
            </w:r>
          </w:p>
        </w:tc>
        <w:tc>
          <w:tcPr>
            <w:tcW w:w="2545" w:type="dxa"/>
          </w:tcPr>
          <w:p w:rsidR="007E599F" w:rsidRDefault="007E599F" w:rsidP="00E11F20">
            <w:pPr>
              <w:pStyle w:val="formattext"/>
            </w:pPr>
            <w:r>
              <w:t xml:space="preserve">Ритуальная деятельность </w:t>
            </w:r>
          </w:p>
        </w:tc>
        <w:tc>
          <w:tcPr>
            <w:tcW w:w="5445" w:type="dxa"/>
          </w:tcPr>
          <w:p w:rsidR="007E599F" w:rsidRDefault="007E599F" w:rsidP="00E11F20">
            <w:pPr>
              <w:pStyle w:val="formattext"/>
            </w:pPr>
            <w:r>
              <w:t xml:space="preserve">Размещение кладбищ, крематориев и мест захоронения; </w:t>
            </w:r>
            <w:r>
              <w:br/>
              <w:t xml:space="preserve">размещение соответствующих культовых сооружений </w:t>
            </w:r>
          </w:p>
        </w:tc>
      </w:tr>
      <w:tr w:rsidR="007E599F" w:rsidTr="00E11F20">
        <w:tc>
          <w:tcPr>
            <w:tcW w:w="1581" w:type="dxa"/>
          </w:tcPr>
          <w:p w:rsidR="007E599F" w:rsidRDefault="007E599F" w:rsidP="00E11F20">
            <w:pPr>
              <w:pStyle w:val="formattexttopleveltext"/>
              <w:jc w:val="center"/>
            </w:pPr>
            <w:r>
              <w:t>12.2</w:t>
            </w:r>
          </w:p>
        </w:tc>
        <w:tc>
          <w:tcPr>
            <w:tcW w:w="2545" w:type="dxa"/>
          </w:tcPr>
          <w:p w:rsidR="007E599F" w:rsidRDefault="007E599F" w:rsidP="00E11F20">
            <w:pPr>
              <w:pStyle w:val="formattext"/>
            </w:pPr>
            <w:r>
              <w:t xml:space="preserve">Специальная деятельность </w:t>
            </w:r>
          </w:p>
        </w:tc>
        <w:tc>
          <w:tcPr>
            <w:tcW w:w="5445" w:type="dxa"/>
          </w:tcPr>
          <w:p w:rsidR="007E599F" w:rsidRDefault="007E599F" w:rsidP="00E11F20">
            <w:pPr>
              <w:pStyle w:val="formattext"/>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r>
      <w:tr w:rsidR="007E599F" w:rsidTr="00E11F20">
        <w:tc>
          <w:tcPr>
            <w:tcW w:w="1581" w:type="dxa"/>
          </w:tcPr>
          <w:p w:rsidR="007E599F" w:rsidRDefault="007E599F" w:rsidP="00E11F20">
            <w:pPr>
              <w:pStyle w:val="formattexttopleveltext"/>
              <w:jc w:val="center"/>
            </w:pPr>
            <w:r>
              <w:t xml:space="preserve">12.3                                </w:t>
            </w:r>
          </w:p>
        </w:tc>
        <w:tc>
          <w:tcPr>
            <w:tcW w:w="2545" w:type="dxa"/>
          </w:tcPr>
          <w:p w:rsidR="007E599F" w:rsidRDefault="007E599F" w:rsidP="00E11F20">
            <w:pPr>
              <w:pStyle w:val="formattext"/>
            </w:pPr>
            <w:r>
              <w:t xml:space="preserve">Запас                                                                         </w:t>
            </w:r>
          </w:p>
        </w:tc>
        <w:tc>
          <w:tcPr>
            <w:tcW w:w="5445" w:type="dxa"/>
          </w:tcPr>
          <w:p w:rsidR="007E599F" w:rsidRDefault="007E599F" w:rsidP="00E11F20">
            <w:pPr>
              <w:pStyle w:val="formattext"/>
            </w:pPr>
            <w:r>
              <w:t>Отсутствие хозяйственной деятельности                 -</w:t>
            </w:r>
          </w:p>
        </w:tc>
      </w:tr>
      <w:tr w:rsidR="007E599F" w:rsidTr="00E11F20">
        <w:tc>
          <w:tcPr>
            <w:tcW w:w="1581" w:type="dxa"/>
          </w:tcPr>
          <w:p w:rsidR="007E599F" w:rsidRDefault="007E599F" w:rsidP="00E11F20">
            <w:pPr>
              <w:pStyle w:val="formattexttopleveltext"/>
              <w:jc w:val="center"/>
            </w:pPr>
            <w:r>
              <w:t>13.1</w:t>
            </w:r>
          </w:p>
        </w:tc>
        <w:tc>
          <w:tcPr>
            <w:tcW w:w="2545" w:type="dxa"/>
          </w:tcPr>
          <w:p w:rsidR="007E599F" w:rsidRDefault="007E599F" w:rsidP="00E11F20">
            <w:pPr>
              <w:pStyle w:val="formattext"/>
            </w:pPr>
            <w:r>
              <w:t xml:space="preserve">Ведение огородничества </w:t>
            </w:r>
          </w:p>
        </w:tc>
        <w:tc>
          <w:tcPr>
            <w:tcW w:w="5445" w:type="dxa"/>
          </w:tcPr>
          <w:p w:rsidR="007E599F" w:rsidRDefault="007E599F" w:rsidP="00E11F20">
            <w:pPr>
              <w:pStyle w:val="formattext"/>
            </w:pPr>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7E599F" w:rsidTr="00E11F20">
        <w:tc>
          <w:tcPr>
            <w:tcW w:w="1581" w:type="dxa"/>
          </w:tcPr>
          <w:p w:rsidR="007E599F" w:rsidRDefault="007E599F" w:rsidP="00E11F20">
            <w:pPr>
              <w:pStyle w:val="formattexttopleveltext"/>
              <w:jc w:val="center"/>
            </w:pPr>
            <w:r>
              <w:t>13.2</w:t>
            </w:r>
          </w:p>
        </w:tc>
        <w:tc>
          <w:tcPr>
            <w:tcW w:w="2545" w:type="dxa"/>
          </w:tcPr>
          <w:p w:rsidR="007E599F" w:rsidRDefault="007E599F" w:rsidP="00E11F20">
            <w:pPr>
              <w:pStyle w:val="formattext"/>
            </w:pPr>
            <w:r>
              <w:t xml:space="preserve">Ведение садоводства </w:t>
            </w:r>
          </w:p>
        </w:tc>
        <w:tc>
          <w:tcPr>
            <w:tcW w:w="5445" w:type="dxa"/>
          </w:tcPr>
          <w:p w:rsidR="007E599F" w:rsidRDefault="007E599F" w:rsidP="00E11F20">
            <w:pPr>
              <w:pStyle w:val="formattext"/>
            </w:pPr>
            <w: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7E599F" w:rsidTr="00E11F20">
        <w:tc>
          <w:tcPr>
            <w:tcW w:w="1581" w:type="dxa"/>
          </w:tcPr>
          <w:p w:rsidR="007E599F" w:rsidRDefault="007E599F" w:rsidP="00E11F20">
            <w:pPr>
              <w:pStyle w:val="formattexttopleveltext"/>
              <w:jc w:val="center"/>
            </w:pPr>
            <w:r>
              <w:t>13.3</w:t>
            </w:r>
          </w:p>
        </w:tc>
        <w:tc>
          <w:tcPr>
            <w:tcW w:w="2545" w:type="dxa"/>
          </w:tcPr>
          <w:p w:rsidR="007E599F" w:rsidRDefault="007E599F" w:rsidP="00E11F20">
            <w:pPr>
              <w:pStyle w:val="formattext"/>
            </w:pPr>
            <w:r>
              <w:t xml:space="preserve">Ведение дачного хозяйства </w:t>
            </w:r>
          </w:p>
        </w:tc>
        <w:tc>
          <w:tcPr>
            <w:tcW w:w="5445" w:type="dxa"/>
          </w:tcPr>
          <w:p w:rsidR="007E599F" w:rsidRDefault="007E599F" w:rsidP="00E11F20">
            <w:pPr>
              <w:pStyle w:val="formattext"/>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br/>
            </w:r>
            <w:r>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r>
              <w:br/>
            </w:r>
            <w:r>
              <w:br/>
              <w:t xml:space="preserve">размещение хозяйственных строений и сооружений </w:t>
            </w:r>
          </w:p>
        </w:tc>
      </w:tr>
    </w:tbl>
    <w:p w:rsidR="007E599F" w:rsidRDefault="007E599F" w:rsidP="007E599F"/>
    <w:p w:rsidR="007E599F" w:rsidRPr="00546B29" w:rsidRDefault="007E599F" w:rsidP="007E599F">
      <w:pPr>
        <w:ind w:firstLine="708"/>
        <w:jc w:val="both"/>
        <w:rPr>
          <w:b/>
          <w:sz w:val="24"/>
          <w:szCs w:val="24"/>
        </w:rPr>
      </w:pPr>
    </w:p>
    <w:p w:rsidR="007E599F" w:rsidRPr="00546B29" w:rsidRDefault="007E599F" w:rsidP="007E599F">
      <w:pPr>
        <w:ind w:firstLine="708"/>
        <w:jc w:val="both"/>
        <w:rPr>
          <w:b/>
          <w:sz w:val="24"/>
          <w:szCs w:val="24"/>
        </w:rPr>
      </w:pPr>
      <w:r>
        <w:rPr>
          <w:b/>
          <w:sz w:val="24"/>
          <w:szCs w:val="24"/>
        </w:rPr>
        <w:t>2</w:t>
      </w:r>
      <w:r w:rsidRPr="00546B29">
        <w:rPr>
          <w:b/>
          <w:sz w:val="24"/>
          <w:szCs w:val="24"/>
        </w:rPr>
        <w:t>.</w:t>
      </w:r>
      <w:r w:rsidRPr="00546B29">
        <w:rPr>
          <w:sz w:val="24"/>
          <w:szCs w:val="24"/>
        </w:rPr>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7E599F" w:rsidRDefault="007E599F" w:rsidP="007E599F">
      <w:pPr>
        <w:pageBreakBefore/>
        <w:rPr>
          <w:b/>
          <w:sz w:val="24"/>
        </w:rPr>
        <w:sectPr w:rsidR="007E599F" w:rsidSect="00613789">
          <w:footerReference w:type="even" r:id="rId9"/>
          <w:footerReference w:type="default" r:id="rId10"/>
          <w:pgSz w:w="11906" w:h="16838"/>
          <w:pgMar w:top="1134" w:right="850" w:bottom="899" w:left="1701" w:header="708" w:footer="708" w:gutter="0"/>
          <w:cols w:space="708"/>
          <w:titlePg/>
          <w:docGrid w:linePitch="360"/>
        </w:sectPr>
      </w:pPr>
    </w:p>
    <w:p w:rsidR="007E599F" w:rsidRPr="00894287" w:rsidRDefault="007E599F" w:rsidP="007E599F">
      <w:pPr>
        <w:pageBreakBefore/>
        <w:rPr>
          <w:b/>
          <w:sz w:val="24"/>
          <w:szCs w:val="24"/>
        </w:rPr>
      </w:pPr>
      <w:r w:rsidRPr="00894287">
        <w:rPr>
          <w:b/>
          <w:sz w:val="24"/>
          <w:szCs w:val="24"/>
        </w:rPr>
        <w:t>Таблица 1.  Основные и условно разрешенные виды использования земельных участков территориальных зон</w:t>
      </w:r>
    </w:p>
    <w:p w:rsidR="007E599F" w:rsidRPr="00894287" w:rsidRDefault="007E599F" w:rsidP="007E599F">
      <w:pPr>
        <w:rPr>
          <w:sz w:val="24"/>
          <w:szCs w:val="24"/>
        </w:rPr>
      </w:pPr>
      <w:r w:rsidRPr="00894287">
        <w:rPr>
          <w:sz w:val="24"/>
          <w:szCs w:val="24"/>
        </w:rPr>
        <w:tab/>
        <w:t>Р – основные виды разрешенного использования земельных участков</w:t>
      </w:r>
    </w:p>
    <w:p w:rsidR="007E599F" w:rsidRPr="00894287" w:rsidRDefault="007E599F" w:rsidP="007E599F">
      <w:pPr>
        <w:rPr>
          <w:sz w:val="24"/>
          <w:szCs w:val="24"/>
        </w:rPr>
      </w:pPr>
      <w:r w:rsidRPr="00894287">
        <w:rPr>
          <w:sz w:val="24"/>
          <w:szCs w:val="24"/>
        </w:rPr>
        <w:tab/>
        <w:t>У – условно разрешенные виды  использования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140"/>
        <w:gridCol w:w="720"/>
        <w:gridCol w:w="540"/>
        <w:gridCol w:w="720"/>
        <w:gridCol w:w="720"/>
        <w:gridCol w:w="900"/>
        <w:gridCol w:w="720"/>
        <w:gridCol w:w="720"/>
        <w:gridCol w:w="540"/>
        <w:gridCol w:w="540"/>
        <w:gridCol w:w="720"/>
        <w:gridCol w:w="720"/>
        <w:gridCol w:w="720"/>
        <w:gridCol w:w="720"/>
        <w:gridCol w:w="720"/>
      </w:tblGrid>
      <w:tr w:rsidR="007E599F" w:rsidTr="00E11F20">
        <w:trPr>
          <w:cantSplit/>
          <w:trHeight w:val="4008"/>
        </w:trPr>
        <w:tc>
          <w:tcPr>
            <w:tcW w:w="1008" w:type="dxa"/>
            <w:tcBorders>
              <w:top w:val="single" w:sz="4" w:space="0" w:color="auto"/>
              <w:left w:val="single" w:sz="4" w:space="0" w:color="auto"/>
              <w:bottom w:val="single" w:sz="4" w:space="0" w:color="auto"/>
              <w:right w:val="single" w:sz="4" w:space="0" w:color="auto"/>
            </w:tcBorders>
            <w:vAlign w:val="center"/>
          </w:tcPr>
          <w:p w:rsidR="007E599F" w:rsidRPr="00894287" w:rsidRDefault="007E599F" w:rsidP="00E11F20">
            <w:pPr>
              <w:jc w:val="center"/>
              <w:rPr>
                <w:sz w:val="24"/>
                <w:szCs w:val="24"/>
              </w:rPr>
            </w:pPr>
            <w:r w:rsidRPr="00894287">
              <w:rPr>
                <w:b/>
                <w:sz w:val="24"/>
                <w:szCs w:val="24"/>
              </w:rPr>
              <w:t>КОД</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894287" w:rsidRDefault="007E599F" w:rsidP="00E11F20">
            <w:pPr>
              <w:jc w:val="center"/>
              <w:rPr>
                <w:sz w:val="24"/>
                <w:szCs w:val="24"/>
              </w:rPr>
            </w:pPr>
            <w:r w:rsidRPr="00894287">
              <w:rPr>
                <w:b/>
                <w:sz w:val="24"/>
                <w:szCs w:val="24"/>
              </w:rPr>
              <w:t>ВИДЫ ИСПОЛЬЗОВАНИЯ ЗЕМЕЛЬНЫХ УЧАСТКОВ</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72" w:right="113"/>
              <w:rPr>
                <w:b/>
                <w:sz w:val="20"/>
              </w:rPr>
            </w:pPr>
            <w:bookmarkStart w:id="10" w:name="_Toc142028924"/>
            <w:bookmarkStart w:id="11" w:name="_Toc142029215"/>
            <w:r w:rsidRPr="00015E60">
              <w:rPr>
                <w:b/>
                <w:sz w:val="20"/>
              </w:rPr>
              <w:t>Зона</w:t>
            </w:r>
            <w:r>
              <w:rPr>
                <w:b/>
                <w:sz w:val="20"/>
              </w:rPr>
              <w:t xml:space="preserve"> индивидуальной жилой застройки</w:t>
            </w:r>
            <w:bookmarkStart w:id="12" w:name="_Toc142028925"/>
            <w:bookmarkStart w:id="13" w:name="_Toc142029216"/>
            <w:bookmarkEnd w:id="10"/>
            <w:bookmarkEnd w:id="11"/>
            <w:r w:rsidRPr="00015E60">
              <w:rPr>
                <w:b/>
                <w:sz w:val="20"/>
              </w:rPr>
              <w:t xml:space="preserve"> </w:t>
            </w:r>
            <w:bookmarkStart w:id="14" w:name="_Toc142028926"/>
            <w:bookmarkStart w:id="15" w:name="_Toc142029217"/>
            <w:bookmarkEnd w:id="12"/>
            <w:bookmarkEnd w:id="13"/>
            <w:r w:rsidRPr="00015E60">
              <w:rPr>
                <w:b/>
                <w:sz w:val="20"/>
              </w:rPr>
              <w:t xml:space="preserve"> (Ж</w:t>
            </w:r>
            <w:r>
              <w:rPr>
                <w:b/>
                <w:sz w:val="20"/>
              </w:rPr>
              <w:t>-1</w:t>
            </w:r>
            <w:bookmarkEnd w:id="14"/>
            <w:bookmarkEnd w:id="15"/>
            <w:r w:rsidRPr="00015E60">
              <w:rPr>
                <w:b/>
                <w:sz w:val="20"/>
              </w:rPr>
              <w:t xml:space="preserve">) </w:t>
            </w:r>
          </w:p>
          <w:p w:rsidR="007E599F" w:rsidRPr="00015E60" w:rsidRDefault="007E599F" w:rsidP="00E11F20">
            <w:pPr>
              <w:ind w:left="72" w:right="113"/>
              <w:rPr>
                <w:b/>
                <w:sz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72" w:right="113"/>
              <w:rPr>
                <w:b/>
                <w:sz w:val="20"/>
              </w:rPr>
            </w:pPr>
            <w:r w:rsidRPr="00015E60">
              <w:rPr>
                <w:b/>
                <w:sz w:val="20"/>
              </w:rPr>
              <w:t>Зона</w:t>
            </w:r>
            <w:r>
              <w:rPr>
                <w:b/>
                <w:sz w:val="20"/>
              </w:rPr>
              <w:t xml:space="preserve"> коллективных садоводств</w:t>
            </w:r>
            <w:r w:rsidRPr="00015E60">
              <w:rPr>
                <w:b/>
                <w:sz w:val="20"/>
              </w:rPr>
              <w:t xml:space="preserve">  (Ж</w:t>
            </w:r>
            <w:r>
              <w:rPr>
                <w:b/>
                <w:sz w:val="20"/>
              </w:rPr>
              <w:t>-2)</w:t>
            </w:r>
            <w:r w:rsidRPr="00015E60">
              <w:rPr>
                <w:b/>
                <w:sz w:val="20"/>
              </w:rPr>
              <w:t xml:space="preserve"> </w:t>
            </w:r>
          </w:p>
          <w:p w:rsidR="007E599F" w:rsidRPr="00015E60" w:rsidRDefault="007E599F" w:rsidP="00E11F20">
            <w:pPr>
              <w:ind w:left="72"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72" w:right="113"/>
              <w:rPr>
                <w:sz w:val="20"/>
              </w:rPr>
            </w:pPr>
            <w:r w:rsidRPr="00015E60">
              <w:rPr>
                <w:b/>
                <w:sz w:val="20"/>
              </w:rPr>
              <w:t xml:space="preserve">Зона </w:t>
            </w:r>
            <w:r>
              <w:rPr>
                <w:b/>
                <w:sz w:val="20"/>
              </w:rPr>
              <w:t xml:space="preserve">обслуживания и деловой активности  местного значения </w:t>
            </w:r>
            <w:r w:rsidRPr="00015E60">
              <w:rPr>
                <w:b/>
                <w:sz w:val="20"/>
              </w:rPr>
              <w:t xml:space="preserve"> (</w:t>
            </w:r>
            <w:r>
              <w:rPr>
                <w:b/>
                <w:sz w:val="20"/>
              </w:rPr>
              <w:t>О-1)</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 xml:space="preserve">Зона </w:t>
            </w:r>
            <w:r>
              <w:rPr>
                <w:b/>
                <w:sz w:val="20"/>
              </w:rPr>
              <w:t xml:space="preserve">производственно-коммунальных объектов </w:t>
            </w:r>
            <w:r w:rsidRPr="00345752">
              <w:rPr>
                <w:b/>
                <w:sz w:val="20"/>
              </w:rPr>
              <w:t xml:space="preserve"> </w:t>
            </w:r>
            <w:r>
              <w:rPr>
                <w:b/>
                <w:sz w:val="20"/>
                <w:lang w:val="en-US"/>
              </w:rPr>
              <w:t>III</w:t>
            </w:r>
            <w:r w:rsidRPr="00345752">
              <w:rPr>
                <w:b/>
                <w:sz w:val="20"/>
              </w:rPr>
              <w:t xml:space="preserve"> </w:t>
            </w:r>
            <w:r>
              <w:rPr>
                <w:b/>
                <w:sz w:val="20"/>
              </w:rPr>
              <w:t xml:space="preserve">класса опасности </w:t>
            </w:r>
            <w:r w:rsidRPr="00015E60">
              <w:rPr>
                <w:b/>
                <w:sz w:val="20"/>
              </w:rPr>
              <w:t>(</w:t>
            </w:r>
            <w:r>
              <w:rPr>
                <w:b/>
                <w:sz w:val="20"/>
              </w:rPr>
              <w:t>П-1</w:t>
            </w:r>
            <w:r w:rsidRPr="00015E60">
              <w:rPr>
                <w:b/>
                <w:sz w:val="20"/>
              </w:rPr>
              <w:t>)</w:t>
            </w:r>
          </w:p>
          <w:p w:rsidR="007E599F" w:rsidRPr="00015E60" w:rsidRDefault="007E599F" w:rsidP="00E11F20">
            <w:pPr>
              <w:ind w:left="113" w:right="113"/>
              <w:rPr>
                <w:b/>
                <w:sz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IV</w:t>
            </w:r>
            <w:r w:rsidRPr="00DD1741">
              <w:rPr>
                <w:b/>
                <w:sz w:val="20"/>
              </w:rPr>
              <w:t xml:space="preserve"> </w:t>
            </w:r>
            <w:r>
              <w:rPr>
                <w:b/>
                <w:sz w:val="20"/>
              </w:rPr>
              <w:t>-</w:t>
            </w:r>
            <w:r w:rsidRPr="00345752">
              <w:rPr>
                <w:b/>
                <w:sz w:val="20"/>
              </w:rPr>
              <w:t xml:space="preserve"> </w:t>
            </w:r>
            <w:r>
              <w:rPr>
                <w:b/>
                <w:sz w:val="20"/>
                <w:lang w:val="en-US"/>
              </w:rPr>
              <w:t>V</w:t>
            </w:r>
            <w:r w:rsidRPr="00345752">
              <w:rPr>
                <w:b/>
                <w:sz w:val="20"/>
              </w:rPr>
              <w:t xml:space="preserve"> </w:t>
            </w:r>
            <w:r>
              <w:rPr>
                <w:b/>
                <w:sz w:val="20"/>
              </w:rPr>
              <w:t xml:space="preserve">класса опасности </w:t>
            </w:r>
            <w:r w:rsidRPr="00015E60">
              <w:rPr>
                <w:b/>
                <w:sz w:val="20"/>
              </w:rPr>
              <w:t>(</w:t>
            </w:r>
            <w:r>
              <w:rPr>
                <w:b/>
                <w:sz w:val="20"/>
              </w:rPr>
              <w:t>П-</w:t>
            </w:r>
            <w:r w:rsidRPr="00FA7C77">
              <w:rPr>
                <w:b/>
                <w:sz w:val="20"/>
              </w:rPr>
              <w:t>2</w:t>
            </w:r>
            <w:r>
              <w:rPr>
                <w:b/>
                <w:sz w:val="20"/>
              </w:rPr>
              <w:t>, П-3</w:t>
            </w:r>
            <w:r w:rsidRPr="00015E60">
              <w:rPr>
                <w:b/>
                <w:sz w:val="20"/>
              </w:rPr>
              <w:t>)</w:t>
            </w:r>
          </w:p>
          <w:p w:rsidR="007E599F" w:rsidRPr="00015E60" w:rsidRDefault="007E599F" w:rsidP="00E11F20">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Pr>
                <w:b/>
                <w:sz w:val="20"/>
              </w:rPr>
              <w:t xml:space="preserve">Зона сельскохозяйственного использования  </w:t>
            </w:r>
            <w:r w:rsidRPr="00015E60">
              <w:rPr>
                <w:b/>
                <w:sz w:val="20"/>
              </w:rPr>
              <w:t>(</w:t>
            </w:r>
            <w:r>
              <w:rPr>
                <w:b/>
                <w:sz w:val="20"/>
              </w:rPr>
              <w:t>СХ-1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лесопарков, городских лесов и отдыха (Р-1)</w:t>
            </w:r>
          </w:p>
        </w:tc>
        <w:tc>
          <w:tcPr>
            <w:tcW w:w="54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лесных угодий </w:t>
            </w:r>
            <w:r w:rsidRPr="00015E60">
              <w:rPr>
                <w:b/>
                <w:sz w:val="20"/>
              </w:rPr>
              <w:t>(</w:t>
            </w:r>
            <w:r>
              <w:rPr>
                <w:b/>
                <w:sz w:val="20"/>
              </w:rPr>
              <w:t>Л</w:t>
            </w:r>
            <w:r w:rsidRPr="00015E60">
              <w:rPr>
                <w:b/>
                <w:sz w:val="20"/>
              </w:rPr>
              <w:t>)</w:t>
            </w:r>
          </w:p>
        </w:tc>
        <w:tc>
          <w:tcPr>
            <w:tcW w:w="54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инженерной инфраструктуры</w:t>
            </w:r>
            <w:r w:rsidRPr="00015E60">
              <w:rPr>
                <w:b/>
                <w:sz w:val="20"/>
              </w:rPr>
              <w:t xml:space="preserve"> (</w:t>
            </w:r>
            <w:r>
              <w:rPr>
                <w:b/>
                <w:sz w:val="20"/>
              </w:rPr>
              <w:t>И-1)</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Default="007E599F" w:rsidP="00E11F20">
            <w:pPr>
              <w:ind w:left="113" w:right="113"/>
              <w:rPr>
                <w:b/>
                <w:sz w:val="20"/>
              </w:rPr>
            </w:pPr>
            <w:r w:rsidRPr="00015E60">
              <w:rPr>
                <w:b/>
                <w:sz w:val="20"/>
              </w:rPr>
              <w:t>Зона</w:t>
            </w:r>
            <w:r>
              <w:rPr>
                <w:b/>
                <w:sz w:val="20"/>
              </w:rPr>
              <w:t xml:space="preserve"> транспортной инфраструктуры</w:t>
            </w:r>
            <w:r w:rsidRPr="00015E60">
              <w:rPr>
                <w:b/>
                <w:sz w:val="20"/>
              </w:rPr>
              <w:t xml:space="preserve"> </w:t>
            </w:r>
            <w:r>
              <w:rPr>
                <w:b/>
                <w:sz w:val="20"/>
              </w:rPr>
              <w:t xml:space="preserve"> </w:t>
            </w:r>
          </w:p>
          <w:p w:rsidR="007E599F" w:rsidRPr="00015E60" w:rsidRDefault="007E599F" w:rsidP="00E11F20">
            <w:pPr>
              <w:ind w:left="113" w:right="113"/>
              <w:rPr>
                <w:b/>
                <w:sz w:val="20"/>
              </w:rPr>
            </w:pPr>
            <w:r w:rsidRPr="00015E60">
              <w:rPr>
                <w:b/>
                <w:sz w:val="20"/>
              </w:rPr>
              <w:t>(</w:t>
            </w:r>
            <w:r>
              <w:rPr>
                <w:b/>
                <w:sz w:val="20"/>
              </w:rPr>
              <w:t>Т-1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кладбищ</w:t>
            </w:r>
            <w:r w:rsidRPr="00015E60">
              <w:rPr>
                <w:b/>
                <w:sz w:val="20"/>
              </w:rPr>
              <w:t xml:space="preserve"> (</w:t>
            </w:r>
            <w:r>
              <w:rPr>
                <w:b/>
                <w:sz w:val="20"/>
              </w:rPr>
              <w:t>СН-1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,полигонов бытовых отходов и отходов производства </w:t>
            </w:r>
            <w:r w:rsidRPr="00015E60">
              <w:rPr>
                <w:b/>
                <w:sz w:val="20"/>
              </w:rPr>
              <w:t>(</w:t>
            </w:r>
            <w:r>
              <w:rPr>
                <w:b/>
                <w:sz w:val="20"/>
              </w:rPr>
              <w:t>СН-2</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Default="007E599F" w:rsidP="00E11F20">
            <w:pPr>
              <w:ind w:left="113" w:right="113"/>
              <w:rPr>
                <w:b/>
                <w:sz w:val="20"/>
              </w:rPr>
            </w:pPr>
            <w:r w:rsidRPr="00015E60">
              <w:rPr>
                <w:b/>
                <w:sz w:val="20"/>
              </w:rPr>
              <w:t>Зона</w:t>
            </w:r>
            <w:r>
              <w:rPr>
                <w:b/>
                <w:sz w:val="20"/>
              </w:rPr>
              <w:t xml:space="preserve"> объектов туризма и отдыха </w:t>
            </w:r>
          </w:p>
          <w:p w:rsidR="007E599F" w:rsidRPr="00015E60" w:rsidRDefault="007E599F" w:rsidP="00E11F20">
            <w:pPr>
              <w:ind w:left="113" w:right="113"/>
              <w:rPr>
                <w:b/>
                <w:sz w:val="20"/>
              </w:rPr>
            </w:pPr>
            <w:r w:rsidRPr="00015E60">
              <w:rPr>
                <w:b/>
                <w:sz w:val="20"/>
              </w:rPr>
              <w:t>(</w:t>
            </w:r>
            <w:r>
              <w:rPr>
                <w:b/>
                <w:sz w:val="20"/>
              </w:rPr>
              <w:t>ООПТ-1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особо охраняемых природных территорий </w:t>
            </w:r>
            <w:r w:rsidRPr="00015E60">
              <w:rPr>
                <w:b/>
                <w:sz w:val="20"/>
              </w:rPr>
              <w:t>(</w:t>
            </w:r>
            <w:r>
              <w:rPr>
                <w:b/>
                <w:sz w:val="20"/>
              </w:rPr>
              <w:t>ООПТ-2</w:t>
            </w:r>
            <w:r w:rsidRPr="00015E60">
              <w:rPr>
                <w:b/>
                <w:sz w:val="20"/>
              </w:rPr>
              <w:t>)</w:t>
            </w: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73262D" w:rsidRDefault="007E599F" w:rsidP="00E11F20">
            <w:pPr>
              <w:pStyle w:val="formattext"/>
              <w:jc w:val="center"/>
              <w:rPr>
                <w:b/>
              </w:rPr>
            </w:pPr>
            <w:r w:rsidRPr="0073262D">
              <w:rPr>
                <w:b/>
              </w:rPr>
              <w:t xml:space="preserve">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r w:rsidRPr="006C3C45">
              <w:rPr>
                <w:b/>
              </w:rPr>
              <w:t>Сельскохозяйственное использование</w:t>
            </w:r>
            <w:r>
              <w:rPr>
                <w:b/>
              </w:rPr>
              <w:t>:</w:t>
            </w:r>
            <w:r w:rsidRPr="006C3C45">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 </w:t>
            </w:r>
          </w:p>
        </w:tc>
        <w:tc>
          <w:tcPr>
            <w:tcW w:w="4140" w:type="dxa"/>
            <w:tcBorders>
              <w:top w:val="single" w:sz="4" w:space="0" w:color="auto"/>
              <w:left w:val="single" w:sz="4" w:space="0" w:color="auto"/>
              <w:bottom w:val="single" w:sz="4" w:space="0" w:color="auto"/>
              <w:right w:val="single" w:sz="4" w:space="0" w:color="auto"/>
            </w:tcBorders>
          </w:tcPr>
          <w:p w:rsidR="007E599F" w:rsidRPr="002F0E9A" w:rsidRDefault="007E599F" w:rsidP="00E11F20">
            <w:pPr>
              <w:pStyle w:val="formattext"/>
              <w:rPr>
                <w:b/>
              </w:rPr>
            </w:pPr>
            <w:r w:rsidRPr="002F0E9A">
              <w:rPr>
                <w:b/>
              </w:rPr>
              <w:t xml:space="preserve">Растениеводство: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1.2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зерновых и иных сельскохозяйственных культур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ind w:left="-108" w:right="-108"/>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1.3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Овощеводство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1.4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тонизирующих, лекарственных, цветочных культур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1.5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Садоводство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1.6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льна и конопли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1.7 </w:t>
            </w:r>
          </w:p>
        </w:tc>
        <w:tc>
          <w:tcPr>
            <w:tcW w:w="4140"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rPr>
                <w:b/>
              </w:rPr>
            </w:pPr>
            <w:r w:rsidRPr="0073262D">
              <w:rPr>
                <w:b/>
              </w:rPr>
              <w:t xml:space="preserve">Животноводство: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1.8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Скотоводство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1.9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Звероводство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1.10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Птицеводство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1.11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Свиноводство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Пчеловодство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Рыбоводство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1.14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Научное обеспечение сельского хозяйства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1.15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Хранение и переработка сельскохозяйственной продукции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1.16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Ведение личного подсобного хозяйства на полевых участках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1.17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Питомники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1.18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 xml:space="preserve">Обеспечение сельскохозяйственного производства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A7C77"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r w:rsidRPr="00922F6C">
              <w:rPr>
                <w:b/>
              </w:rPr>
              <w:t xml:space="preserve">2.0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Жилая застройка: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Для индивидуального жилищного строительства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2.1.1</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Малоэтажная многоквартирная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Для ведения личного подсобного хозяйства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Блокированная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Передвижное жилье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Среднеэтажная жилая застройка</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2.6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Многоэтажная жилая застройка (высотная застройка)</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2.7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Обслуживание жилой застройки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2658E9"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2.7.1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гаражного назначения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3.0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r w:rsidRPr="00922F6C">
              <w:rPr>
                <w:b/>
                <w:sz w:val="24"/>
                <w:szCs w:val="24"/>
              </w:rPr>
              <w:t xml:space="preserve">Общественное использование объектов капитального строительства: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Коммунальное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Социальное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Бытовое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Амбулаторно-поликлиническое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201421"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DA0DC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Стационарное медицинское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907925" w:rsidRDefault="007E599F" w:rsidP="00E11F20">
            <w:pPr>
              <w:jc w:val="center"/>
              <w:rPr>
                <w:b/>
                <w:sz w:val="24"/>
                <w:szCs w:val="24"/>
              </w:rPr>
            </w:pPr>
            <w:r w:rsidRPr="00907925">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BC29BF" w:rsidRDefault="007E599F" w:rsidP="00E11F20">
            <w:pPr>
              <w:jc w:val="center"/>
              <w:rPr>
                <w:b/>
                <w:sz w:val="24"/>
                <w:szCs w:val="24"/>
              </w:rPr>
            </w:pPr>
            <w:r w:rsidRPr="00BC29BF">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DA0DC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Образование и просвещение: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Дошкольное, начальное и среднее общее образование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Среднее и высшее профессиональное образование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DA0DC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3.6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Культурное развитие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3.7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Религиозное использование</w:t>
            </w:r>
          </w:p>
        </w:tc>
        <w:tc>
          <w:tcPr>
            <w:tcW w:w="720" w:type="dxa"/>
            <w:tcBorders>
              <w:top w:val="single" w:sz="4" w:space="0" w:color="auto"/>
              <w:left w:val="single" w:sz="4" w:space="0" w:color="auto"/>
              <w:bottom w:val="single" w:sz="4" w:space="0" w:color="auto"/>
              <w:right w:val="single" w:sz="4" w:space="0" w:color="auto"/>
            </w:tcBorders>
          </w:tcPr>
          <w:p w:rsidR="007E599F" w:rsidRPr="00201421"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3.8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Общественное управление</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научной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7E599F" w:rsidRPr="00201421" w:rsidRDefault="007E599F" w:rsidP="00E11F20">
            <w:pPr>
              <w:jc w:val="center"/>
              <w:rPr>
                <w:b/>
                <w:sz w:val="24"/>
                <w:szCs w:val="24"/>
              </w:rPr>
            </w:pPr>
            <w:r w:rsidRPr="00201421">
              <w:rPr>
                <w:b/>
                <w:sz w:val="24"/>
                <w:szCs w:val="24"/>
              </w:rPr>
              <w:t xml:space="preserve">У </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3.10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Ветеринарное обслуживание</w:t>
            </w:r>
            <w:r>
              <w:rPr>
                <w:b/>
              </w:rPr>
              <w:t>:</w:t>
            </w:r>
            <w:r w:rsidRPr="00922F6C">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3.10.1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Амбулаторное ветеринарное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3.10.2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Приюты для животных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4.0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Предпринимательство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Деловое управление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4.2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Объекты торговли (торговые центры, торгово-развлекательные центры (комплексы)</w:t>
            </w:r>
            <w:r>
              <w:rPr>
                <w:b/>
              </w:rPr>
              <w:t>:</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rPr>
          <w:trHeight w:val="302"/>
        </w:trPr>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Рынки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Магазины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Банковская и страховая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4.6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Общественное питание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4.7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Гостиничное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4.8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Развлечения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Обслуживание автотранспорта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придорожного сервиса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4.10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Выставочно-ярмарочная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5.0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Отдых (рекреация)</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5.1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Природно-познавательный туризм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Туристическое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Охота и рыбалка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Причалы для маломерных судов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rPr>
          <w:trHeight w:val="585"/>
        </w:trPr>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Поля для гольфа или конных прогулок</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jc w:val="center"/>
              <w:rPr>
                <w:b/>
              </w:rPr>
            </w:pPr>
            <w:r w:rsidRPr="00CC6F9C">
              <w:rPr>
                <w:b/>
              </w:rPr>
              <w:t xml:space="preserve">6.0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Производственная деятельность</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Недропользование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Тяжелая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Автомобилестроительная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Легкая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Фармацевтическая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Пищевая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Нефтехимическая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6.6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Энергетика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Атомная энергетика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6.8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Связь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6.9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Склады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6.10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Обеспечение космической деятельности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6.11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Целлюлозно-бумажная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7.0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Железнодорожный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Автомобильный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43544A" w:rsidRDefault="007E599F" w:rsidP="00E11F20">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7.3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Воздушный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Трубопроводный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8.0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обороны и безопасности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8.1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Обеспечение вооруженных сил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8.2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Охрана Государственной границы Российской Федерации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ED7220"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D7220"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D7220"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8.3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внутреннего правопорядка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8.4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деятельности по исполнению наказаний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9.0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Деятельность по особой охране и изучению природы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9.1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Охрана природных территорий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9.2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Курортная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9.2.1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Санаторная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sidRPr="00770D6B">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9.3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Историко-культурная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10.0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Использование лесов</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Default="007E599F" w:rsidP="00E11F20">
            <w:pPr>
              <w:jc w:val="center"/>
              <w:rPr>
                <w:sz w:val="24"/>
                <w:szCs w:val="24"/>
              </w:rPr>
            </w:pPr>
          </w:p>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Заготовка древесины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Лесные плантации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Заготовка лесных ресурсов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Резервные леса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Р</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jc w:val="center"/>
              <w:rPr>
                <w:b/>
              </w:rPr>
            </w:pPr>
            <w:r w:rsidRPr="000A4516">
              <w:rPr>
                <w:b/>
              </w:rPr>
              <w:t xml:space="preserve">11.0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rPr>
                <w:b/>
              </w:rPr>
            </w:pPr>
            <w:r w:rsidRPr="000A4516">
              <w:rPr>
                <w:b/>
              </w:rPr>
              <w:t xml:space="preserve">Водные объекты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16</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17</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1A030E" w:rsidRDefault="007E599F" w:rsidP="00E11F20">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1A030E"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1A030E" w:rsidRDefault="007E599F" w:rsidP="00E11F20">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1A030E"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Специальное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Гидротехнические сооружения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12.0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Земельные участки (территории) общего пользования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12.1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Ритуальная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12.2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Специальная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12.3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Запас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13.1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огородничества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13.2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садоводства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13.3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дачного хозяйства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bl>
    <w:p w:rsidR="007E599F" w:rsidRPr="00D0547E" w:rsidRDefault="007E599F" w:rsidP="007E599F">
      <w:pPr>
        <w:rPr>
          <w:sz w:val="24"/>
          <w:szCs w:val="24"/>
        </w:rPr>
      </w:pPr>
      <w:r w:rsidRPr="00D0547E">
        <w:rPr>
          <w:sz w:val="24"/>
          <w:szCs w:val="24"/>
        </w:rPr>
        <w:t xml:space="preserve">Примечания к таблице: </w:t>
      </w:r>
    </w:p>
    <w:p w:rsidR="007E599F" w:rsidRPr="00D0547E" w:rsidRDefault="007E599F" w:rsidP="007E599F">
      <w:pPr>
        <w:rPr>
          <w:sz w:val="24"/>
          <w:szCs w:val="24"/>
        </w:rPr>
      </w:pPr>
    </w:p>
    <w:p w:rsidR="007E599F" w:rsidRPr="00D0547E" w:rsidRDefault="007E599F" w:rsidP="007E599F">
      <w:pPr>
        <w:numPr>
          <w:ilvl w:val="0"/>
          <w:numId w:val="13"/>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7E599F" w:rsidRPr="00D0547E" w:rsidRDefault="007E599F" w:rsidP="007E599F">
      <w:pPr>
        <w:numPr>
          <w:ilvl w:val="0"/>
          <w:numId w:val="13"/>
        </w:numPr>
        <w:jc w:val="both"/>
        <w:rPr>
          <w:sz w:val="24"/>
          <w:szCs w:val="24"/>
        </w:rPr>
      </w:pPr>
      <w:r w:rsidRPr="00D0547E">
        <w:rPr>
          <w:sz w:val="24"/>
          <w:szCs w:val="24"/>
        </w:rPr>
        <w:t>Условно разрешенные виды использования в зон</w:t>
      </w:r>
      <w:r>
        <w:rPr>
          <w:sz w:val="24"/>
          <w:szCs w:val="24"/>
        </w:rPr>
        <w:t xml:space="preserve">ах  Ж-1, Ж-2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7E599F" w:rsidRPr="00D0547E" w:rsidRDefault="007E599F" w:rsidP="007E599F">
      <w:pPr>
        <w:numPr>
          <w:ilvl w:val="0"/>
          <w:numId w:val="13"/>
        </w:numPr>
        <w:jc w:val="both"/>
        <w:rPr>
          <w:sz w:val="24"/>
          <w:szCs w:val="24"/>
        </w:rPr>
      </w:pPr>
      <w:r w:rsidRPr="00D0547E">
        <w:rPr>
          <w:sz w:val="24"/>
          <w:szCs w:val="24"/>
        </w:rPr>
        <w:t>Условно разрешенные виды использования могут быть допущены в зон</w:t>
      </w:r>
      <w:r>
        <w:rPr>
          <w:sz w:val="24"/>
          <w:szCs w:val="24"/>
        </w:rPr>
        <w:t xml:space="preserve">ах  Ж-1, Ж-2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7E599F" w:rsidRPr="00D0547E" w:rsidRDefault="007E599F" w:rsidP="007E599F">
      <w:pPr>
        <w:numPr>
          <w:ilvl w:val="0"/>
          <w:numId w:val="13"/>
        </w:numPr>
        <w:jc w:val="both"/>
        <w:rPr>
          <w:sz w:val="24"/>
          <w:szCs w:val="24"/>
        </w:rPr>
      </w:pPr>
      <w:r w:rsidRPr="00D0547E">
        <w:rPr>
          <w:sz w:val="24"/>
          <w:szCs w:val="24"/>
        </w:rPr>
        <w:t>Условно разрешенн</w:t>
      </w:r>
      <w:r>
        <w:rPr>
          <w:sz w:val="24"/>
          <w:szCs w:val="24"/>
        </w:rPr>
        <w:t xml:space="preserve">ые виды использования в зонах  О-1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7E599F" w:rsidRDefault="007E599F" w:rsidP="007E599F">
      <w:pPr>
        <w:rPr>
          <w:b/>
        </w:rPr>
      </w:pPr>
    </w:p>
    <w:p w:rsidR="007E599F" w:rsidRDefault="007E599F" w:rsidP="007E599F">
      <w:pPr>
        <w:rPr>
          <w:b/>
        </w:rPr>
      </w:pPr>
    </w:p>
    <w:p w:rsidR="007E599F" w:rsidRDefault="007E599F" w:rsidP="007E599F">
      <w:pPr>
        <w:rPr>
          <w:b/>
        </w:rPr>
        <w:sectPr w:rsidR="007E599F" w:rsidSect="001A030E">
          <w:pgSz w:w="16838" w:h="11906" w:orient="landscape"/>
          <w:pgMar w:top="1618" w:right="1134" w:bottom="851" w:left="902" w:header="709" w:footer="709" w:gutter="0"/>
          <w:cols w:space="708"/>
          <w:titlePg/>
          <w:docGrid w:linePitch="360"/>
        </w:sectPr>
      </w:pPr>
      <w:r>
        <w:rPr>
          <w:b/>
        </w:rPr>
        <w:t xml:space="preserve"> </w:t>
      </w:r>
    </w:p>
    <w:p w:rsidR="007E599F" w:rsidRPr="00894287" w:rsidRDefault="007E599F" w:rsidP="007E599F">
      <w:pPr>
        <w:pStyle w:val="4"/>
        <w:rPr>
          <w:sz w:val="24"/>
          <w:szCs w:val="24"/>
        </w:rPr>
      </w:pPr>
      <w:bookmarkStart w:id="16" w:name="_Toc142758466"/>
      <w:bookmarkStart w:id="17" w:name="_Toc450555949"/>
      <w:bookmarkStart w:id="18" w:name="_Toc454613962"/>
      <w:r w:rsidRPr="00894287">
        <w:rPr>
          <w:sz w:val="24"/>
          <w:szCs w:val="24"/>
        </w:rPr>
        <w:t>2. Вспомогательные виды разрешенного использования земельных участков и объектов капитального строительства</w:t>
      </w:r>
      <w:bookmarkEnd w:id="16"/>
    </w:p>
    <w:p w:rsidR="007E599F" w:rsidRPr="00894287" w:rsidRDefault="007E599F" w:rsidP="007E599F">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7E599F" w:rsidRPr="00894287" w:rsidRDefault="007E599F" w:rsidP="007E599F">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7E599F" w:rsidRPr="00894287" w:rsidRDefault="007E599F" w:rsidP="007E599F">
      <w:pPr>
        <w:numPr>
          <w:ilvl w:val="0"/>
          <w:numId w:val="14"/>
        </w:numPr>
        <w:jc w:val="both"/>
        <w:rPr>
          <w:sz w:val="24"/>
          <w:szCs w:val="24"/>
        </w:rPr>
      </w:pPr>
      <w:r w:rsidRPr="00894287">
        <w:rPr>
          <w:sz w:val="24"/>
          <w:szCs w:val="24"/>
        </w:rPr>
        <w:t>благоустроенные озелененные территории;</w:t>
      </w:r>
    </w:p>
    <w:p w:rsidR="007E599F" w:rsidRPr="00894287" w:rsidRDefault="007E599F" w:rsidP="007E599F">
      <w:pPr>
        <w:numPr>
          <w:ilvl w:val="0"/>
          <w:numId w:val="14"/>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7E599F" w:rsidRPr="00894287" w:rsidRDefault="007E599F" w:rsidP="007E599F">
      <w:pPr>
        <w:numPr>
          <w:ilvl w:val="0"/>
          <w:numId w:val="14"/>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7E599F" w:rsidRPr="00894287" w:rsidRDefault="007E599F" w:rsidP="007E599F">
      <w:pPr>
        <w:numPr>
          <w:ilvl w:val="0"/>
          <w:numId w:val="14"/>
        </w:numPr>
        <w:jc w:val="both"/>
        <w:rPr>
          <w:sz w:val="24"/>
          <w:szCs w:val="24"/>
        </w:rPr>
      </w:pPr>
      <w:r w:rsidRPr="00894287">
        <w:rPr>
          <w:sz w:val="24"/>
          <w:szCs w:val="24"/>
        </w:rPr>
        <w:t>автостоянки и гаражи;</w:t>
      </w:r>
    </w:p>
    <w:p w:rsidR="007E599F" w:rsidRPr="00894287" w:rsidRDefault="007E599F" w:rsidP="007E599F">
      <w:pPr>
        <w:numPr>
          <w:ilvl w:val="0"/>
          <w:numId w:val="14"/>
        </w:numPr>
        <w:jc w:val="both"/>
        <w:rPr>
          <w:sz w:val="24"/>
          <w:szCs w:val="24"/>
        </w:rPr>
      </w:pPr>
      <w:r w:rsidRPr="00894287">
        <w:rPr>
          <w:sz w:val="24"/>
          <w:szCs w:val="24"/>
        </w:rPr>
        <w:t>общественные туалеты;</w:t>
      </w:r>
    </w:p>
    <w:p w:rsidR="007E599F" w:rsidRPr="00894287" w:rsidRDefault="007E599F" w:rsidP="007E599F">
      <w:pPr>
        <w:numPr>
          <w:ilvl w:val="0"/>
          <w:numId w:val="14"/>
        </w:numPr>
        <w:jc w:val="both"/>
        <w:rPr>
          <w:sz w:val="24"/>
          <w:szCs w:val="24"/>
        </w:rPr>
      </w:pPr>
      <w:r w:rsidRPr="00894287">
        <w:rPr>
          <w:sz w:val="24"/>
          <w:szCs w:val="24"/>
        </w:rPr>
        <w:t>хозяйственные площадки для мусоросборников;</w:t>
      </w:r>
    </w:p>
    <w:p w:rsidR="007E599F" w:rsidRPr="00894287" w:rsidRDefault="007E599F" w:rsidP="007E599F">
      <w:pPr>
        <w:numPr>
          <w:ilvl w:val="0"/>
          <w:numId w:val="14"/>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7E599F" w:rsidRPr="00894287" w:rsidRDefault="007E599F" w:rsidP="007E599F">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7E599F" w:rsidRPr="00894287" w:rsidRDefault="007E599F" w:rsidP="007E599F">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7E599F" w:rsidRPr="00894287" w:rsidRDefault="007E599F" w:rsidP="007E599F">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7E599F" w:rsidRPr="00894287" w:rsidRDefault="007E599F" w:rsidP="007E599F">
      <w:pPr>
        <w:numPr>
          <w:ilvl w:val="0"/>
          <w:numId w:val="14"/>
        </w:numPr>
        <w:jc w:val="both"/>
        <w:rPr>
          <w:sz w:val="24"/>
          <w:szCs w:val="24"/>
        </w:rPr>
      </w:pPr>
      <w:r w:rsidRPr="00894287">
        <w:rPr>
          <w:sz w:val="24"/>
          <w:szCs w:val="24"/>
        </w:rPr>
        <w:t>жилищно-эксплуатационных служб с ремонтными мастерскими и гаражами;</w:t>
      </w:r>
    </w:p>
    <w:p w:rsidR="007E599F" w:rsidRPr="00894287" w:rsidRDefault="007E599F" w:rsidP="007E599F">
      <w:pPr>
        <w:numPr>
          <w:ilvl w:val="0"/>
          <w:numId w:val="14"/>
        </w:numPr>
        <w:jc w:val="both"/>
        <w:rPr>
          <w:sz w:val="24"/>
          <w:szCs w:val="24"/>
        </w:rPr>
      </w:pPr>
      <w:r w:rsidRPr="00894287">
        <w:rPr>
          <w:sz w:val="24"/>
          <w:szCs w:val="24"/>
        </w:rPr>
        <w:t>объектов ритуального назначения;</w:t>
      </w:r>
    </w:p>
    <w:p w:rsidR="007E599F" w:rsidRPr="00894287" w:rsidRDefault="007E599F" w:rsidP="007E599F">
      <w:pPr>
        <w:numPr>
          <w:ilvl w:val="0"/>
          <w:numId w:val="14"/>
        </w:numPr>
        <w:jc w:val="both"/>
        <w:rPr>
          <w:sz w:val="24"/>
          <w:szCs w:val="24"/>
        </w:rPr>
      </w:pPr>
      <w:r w:rsidRPr="00894287">
        <w:rPr>
          <w:sz w:val="24"/>
          <w:szCs w:val="24"/>
        </w:rPr>
        <w:t>автовокзалов, железнодорожных вокзалов и станций.</w:t>
      </w:r>
    </w:p>
    <w:p w:rsidR="007E599F" w:rsidRDefault="007E599F" w:rsidP="007E599F">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7E599F" w:rsidRDefault="007E599F" w:rsidP="007E599F">
      <w:pPr>
        <w:jc w:val="both"/>
        <w:rPr>
          <w:sz w:val="24"/>
          <w:szCs w:val="24"/>
        </w:rPr>
      </w:pPr>
    </w:p>
    <w:p w:rsidR="007E599F" w:rsidRDefault="007E599F" w:rsidP="007E599F">
      <w:pPr>
        <w:jc w:val="both"/>
        <w:rPr>
          <w:b/>
          <w:sz w:val="24"/>
          <w:szCs w:val="24"/>
        </w:rPr>
      </w:pPr>
    </w:p>
    <w:p w:rsidR="007E599F" w:rsidRDefault="007E599F" w:rsidP="007E599F">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7E599F" w:rsidRPr="00894287" w:rsidRDefault="007E599F" w:rsidP="007E599F">
      <w:pPr>
        <w:jc w:val="both"/>
        <w:rPr>
          <w:b/>
          <w:sz w:val="24"/>
          <w:szCs w:val="24"/>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420"/>
        <w:gridCol w:w="4140"/>
      </w:tblGrid>
      <w:tr w:rsidR="007E599F" w:rsidRPr="00894287" w:rsidTr="00E11F20">
        <w:trPr>
          <w:cantSplit/>
          <w:trHeight w:val="1365"/>
        </w:trPr>
        <w:tc>
          <w:tcPr>
            <w:tcW w:w="1368"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sidRPr="00894287">
              <w:rPr>
                <w:b/>
                <w:sz w:val="24"/>
                <w:szCs w:val="24"/>
                <w:lang w:val="en-US"/>
              </w:rPr>
              <w:t>N</w:t>
            </w:r>
            <w:r w:rsidRPr="00894287">
              <w:rPr>
                <w:b/>
                <w:sz w:val="24"/>
                <w:szCs w:val="24"/>
              </w:rPr>
              <w:t xml:space="preserve"> по класси-</w:t>
            </w:r>
          </w:p>
          <w:p w:rsidR="007E599F" w:rsidRPr="00894287" w:rsidRDefault="007E599F" w:rsidP="00E11F20">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sidRPr="00894287">
              <w:rPr>
                <w:b/>
                <w:sz w:val="24"/>
                <w:szCs w:val="24"/>
              </w:rPr>
              <w:t xml:space="preserve">Основные и условно </w:t>
            </w:r>
          </w:p>
          <w:p w:rsidR="007E599F" w:rsidRPr="00894287" w:rsidRDefault="007E599F" w:rsidP="00E11F20">
            <w:pPr>
              <w:rPr>
                <w:b/>
                <w:sz w:val="24"/>
                <w:szCs w:val="24"/>
              </w:rPr>
            </w:pPr>
            <w:r w:rsidRPr="00894287">
              <w:rPr>
                <w:b/>
                <w:sz w:val="24"/>
                <w:szCs w:val="24"/>
              </w:rPr>
              <w:t>виды  разрешенного использования земельных участков</w:t>
            </w:r>
          </w:p>
        </w:tc>
        <w:tc>
          <w:tcPr>
            <w:tcW w:w="414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sidRPr="00894287">
              <w:rPr>
                <w:b/>
                <w:sz w:val="24"/>
                <w:szCs w:val="24"/>
              </w:rPr>
              <w:t>Вспомогательные виды разрешенного использования земельных участков</w:t>
            </w:r>
          </w:p>
        </w:tc>
      </w:tr>
      <w:tr w:rsidR="007E599F" w:rsidRPr="00CD0342" w:rsidTr="00E11F20">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2</w:t>
            </w:r>
          </w:p>
        </w:tc>
        <w:tc>
          <w:tcPr>
            <w:tcW w:w="41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rPr>
            </w:pPr>
          </w:p>
        </w:tc>
      </w:tr>
      <w:tr w:rsidR="007E599F" w:rsidRPr="006C3C45"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73262D" w:rsidRDefault="007E599F" w:rsidP="00E11F20">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r w:rsidRPr="006C3C45">
              <w:rPr>
                <w:b/>
              </w:rPr>
              <w:t>Сельскохозяйственное использование</w:t>
            </w:r>
            <w:r>
              <w:rPr>
                <w:b/>
              </w:rPr>
              <w:t>:</w:t>
            </w:r>
            <w:r w:rsidRPr="006C3C45">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p>
        </w:tc>
      </w:tr>
      <w:tr w:rsidR="007E599F" w:rsidRPr="002F0E9A"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7E599F" w:rsidRPr="002F0E9A" w:rsidRDefault="007E599F" w:rsidP="00E11F20">
            <w:pPr>
              <w:pStyle w:val="formattext"/>
              <w:rPr>
                <w:b/>
              </w:rPr>
            </w:pPr>
            <w:r w:rsidRPr="002F0E9A">
              <w:rPr>
                <w:b/>
              </w:rPr>
              <w:t xml:space="preserve">Растениеводство: </w:t>
            </w:r>
          </w:p>
        </w:tc>
        <w:tc>
          <w:tcPr>
            <w:tcW w:w="4140" w:type="dxa"/>
            <w:vMerge w:val="restart"/>
            <w:tcBorders>
              <w:top w:val="single" w:sz="4" w:space="0" w:color="auto"/>
              <w:left w:val="single" w:sz="4" w:space="0" w:color="auto"/>
              <w:right w:val="single" w:sz="4" w:space="0" w:color="auto"/>
            </w:tcBorders>
          </w:tcPr>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Pr="00BA2827" w:rsidRDefault="007E599F" w:rsidP="00E11F20">
            <w:pPr>
              <w:pStyle w:val="Iauiue"/>
              <w:rPr>
                <w:sz w:val="24"/>
                <w:szCs w:val="24"/>
              </w:rPr>
            </w:pPr>
            <w:r w:rsidRPr="00BA2827">
              <w:rPr>
                <w:sz w:val="24"/>
                <w:szCs w:val="24"/>
              </w:rPr>
              <w:t>- здания для персонала.</w:t>
            </w:r>
          </w:p>
          <w:p w:rsidR="007E599F" w:rsidRPr="002F0E9A" w:rsidRDefault="007E599F" w:rsidP="00E11F20">
            <w:pPr>
              <w:pStyle w:val="formattext"/>
              <w:rPr>
                <w:b/>
              </w:rPr>
            </w:pPr>
            <w:r w:rsidRPr="00BA2827">
              <w:t>- складские здания и площадки.</w:t>
            </w: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зерновых и иных сельскохозяйственных культур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Овощеводство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тонизирующих, лекарственных, цветочных культур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1.5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Садоводство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льна и конопли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RPr="0073262D"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rPr>
                <w:b/>
              </w:rPr>
            </w:pPr>
            <w:r w:rsidRPr="0073262D">
              <w:rPr>
                <w:b/>
              </w:rPr>
              <w:t xml:space="preserve">Животноводство: </w:t>
            </w:r>
          </w:p>
        </w:tc>
        <w:tc>
          <w:tcPr>
            <w:tcW w:w="4140" w:type="dxa"/>
            <w:vMerge/>
            <w:tcBorders>
              <w:left w:val="single" w:sz="4" w:space="0" w:color="auto"/>
              <w:right w:val="single" w:sz="4" w:space="0" w:color="auto"/>
            </w:tcBorders>
          </w:tcPr>
          <w:p w:rsidR="007E599F" w:rsidRPr="0073262D" w:rsidRDefault="007E599F" w:rsidP="00E11F20">
            <w:pPr>
              <w:pStyle w:val="formattext"/>
              <w:rPr>
                <w:b/>
              </w:rPr>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Скотоводство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Звероводство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Птицеводство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Свиноводство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Пчеловодство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Рыбоводство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Научное обеспечение сельского хозяйства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Хранение и переработка сельскохозяйственной продукции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Ведение личного подсобного хозяйства на полевых участках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Питомники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 xml:space="preserve">Обеспечение сельскохозяйственного производства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Жилая застройка: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Для индивидуального жилищного строительства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7E599F" w:rsidRPr="00BA2827" w:rsidRDefault="007E599F" w:rsidP="00E11F20">
            <w:pPr>
              <w:pStyle w:val="Iauiue"/>
              <w:rPr>
                <w:sz w:val="24"/>
                <w:szCs w:val="24"/>
              </w:rPr>
            </w:pPr>
            <w:r w:rsidRPr="00BA2827">
              <w:rPr>
                <w:sz w:val="24"/>
                <w:szCs w:val="24"/>
              </w:rPr>
              <w:t>- гаражи или стоянки 1-3 места;</w:t>
            </w:r>
          </w:p>
          <w:p w:rsidR="007E599F" w:rsidRPr="00BA2827" w:rsidRDefault="007E599F" w:rsidP="00E11F20">
            <w:pPr>
              <w:pStyle w:val="Iauiue"/>
              <w:rPr>
                <w:sz w:val="24"/>
                <w:szCs w:val="24"/>
              </w:rPr>
            </w:pPr>
            <w:r w:rsidRPr="00BA2827">
              <w:rPr>
                <w:sz w:val="24"/>
                <w:szCs w:val="24"/>
              </w:rPr>
              <w:t>- хозяйственные постройки (хранение дров, инструмента);</w:t>
            </w:r>
          </w:p>
          <w:p w:rsidR="007E599F" w:rsidRPr="00BA2827" w:rsidRDefault="007E599F" w:rsidP="00E11F20">
            <w:pPr>
              <w:pStyle w:val="Iauiue"/>
              <w:rPr>
                <w:sz w:val="24"/>
                <w:szCs w:val="24"/>
              </w:rPr>
            </w:pPr>
            <w:r w:rsidRPr="00BA2827">
              <w:rPr>
                <w:sz w:val="24"/>
                <w:szCs w:val="24"/>
              </w:rPr>
              <w:t>- площадки: детские, хозяйственные, отдыха;</w:t>
            </w:r>
          </w:p>
          <w:p w:rsidR="007E599F" w:rsidRPr="001D2F9E" w:rsidRDefault="007E599F" w:rsidP="00E11F20">
            <w:pPr>
              <w:pStyle w:val="Iauiue"/>
              <w:rPr>
                <w:sz w:val="24"/>
                <w:szCs w:val="24"/>
              </w:rPr>
            </w:pPr>
            <w:r w:rsidRPr="001D2F9E">
              <w:rPr>
                <w:sz w:val="24"/>
                <w:szCs w:val="24"/>
              </w:rPr>
              <w:t>- сады, огороды;</w:t>
            </w:r>
          </w:p>
          <w:p w:rsidR="007E599F" w:rsidRPr="001D2F9E" w:rsidRDefault="007E599F" w:rsidP="00E11F20">
            <w:pPr>
              <w:pStyle w:val="Iauiue"/>
              <w:rPr>
                <w:sz w:val="24"/>
                <w:szCs w:val="24"/>
              </w:rPr>
            </w:pPr>
            <w:r w:rsidRPr="001D2F9E">
              <w:rPr>
                <w:sz w:val="24"/>
                <w:szCs w:val="24"/>
              </w:rPr>
              <w:t>- водоемы, водозаборы;</w:t>
            </w:r>
          </w:p>
          <w:p w:rsidR="007E599F" w:rsidRPr="001D2F9E" w:rsidRDefault="007E599F" w:rsidP="00E11F20">
            <w:pPr>
              <w:pStyle w:val="Iauiue"/>
              <w:rPr>
                <w:sz w:val="24"/>
                <w:szCs w:val="24"/>
              </w:rPr>
            </w:pPr>
            <w:r w:rsidRPr="001D2F9E">
              <w:rPr>
                <w:b/>
                <w:sz w:val="24"/>
                <w:szCs w:val="24"/>
              </w:rPr>
              <w:t xml:space="preserve"> </w:t>
            </w:r>
            <w:r w:rsidRPr="001D2F9E">
              <w:rPr>
                <w:sz w:val="24"/>
                <w:szCs w:val="24"/>
              </w:rPr>
              <w:t>- теплицы, оранжереи</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2.1.1</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Малоэтажная многоквартирная жилая застройка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Встроенные в нижние этажи лицевых корпусов:</w:t>
            </w:r>
          </w:p>
          <w:p w:rsidR="007E599F" w:rsidRPr="00BA2827" w:rsidRDefault="007E599F" w:rsidP="00E11F20">
            <w:pPr>
              <w:pStyle w:val="Iauiue"/>
              <w:rPr>
                <w:sz w:val="24"/>
                <w:szCs w:val="24"/>
              </w:rPr>
            </w:pPr>
            <w:r w:rsidRPr="00BA2827">
              <w:rPr>
                <w:sz w:val="24"/>
                <w:szCs w:val="24"/>
              </w:rPr>
              <w:t xml:space="preserve">- учреждения торговли, кроме рыбных магазинов; </w:t>
            </w:r>
          </w:p>
          <w:p w:rsidR="007E599F" w:rsidRPr="00BA2827" w:rsidRDefault="007E599F" w:rsidP="00E11F20">
            <w:pPr>
              <w:pStyle w:val="Iauiue"/>
              <w:rPr>
                <w:sz w:val="24"/>
                <w:szCs w:val="24"/>
              </w:rPr>
            </w:pPr>
            <w:r w:rsidRPr="00BA2827">
              <w:rPr>
                <w:sz w:val="24"/>
                <w:szCs w:val="24"/>
              </w:rPr>
              <w:t>- учреждения общественного питания;</w:t>
            </w:r>
          </w:p>
          <w:p w:rsidR="007E599F" w:rsidRPr="00BA2827" w:rsidRDefault="007E599F" w:rsidP="00E11F20">
            <w:pPr>
              <w:pStyle w:val="Iauiue"/>
              <w:rPr>
                <w:sz w:val="24"/>
                <w:szCs w:val="24"/>
              </w:rPr>
            </w:pPr>
            <w:r w:rsidRPr="00BA2827">
              <w:rPr>
                <w:sz w:val="24"/>
                <w:szCs w:val="24"/>
              </w:rPr>
              <w:t xml:space="preserve">- парикмахерские, салоны красоты, приемные пункты химчистки; </w:t>
            </w:r>
          </w:p>
          <w:p w:rsidR="007E599F" w:rsidRPr="00BA2827" w:rsidRDefault="007E599F" w:rsidP="00E11F20">
            <w:pPr>
              <w:pStyle w:val="Iauiue"/>
              <w:rPr>
                <w:sz w:val="24"/>
                <w:szCs w:val="24"/>
              </w:rPr>
            </w:pPr>
            <w:r w:rsidRPr="00BA2827">
              <w:rPr>
                <w:sz w:val="24"/>
                <w:szCs w:val="24"/>
              </w:rPr>
              <w:t>- библиотеки;</w:t>
            </w:r>
          </w:p>
          <w:p w:rsidR="007E599F" w:rsidRPr="00BA2827" w:rsidRDefault="007E599F" w:rsidP="00E11F20">
            <w:pPr>
              <w:pStyle w:val="Iauiue"/>
              <w:rPr>
                <w:sz w:val="24"/>
                <w:szCs w:val="24"/>
              </w:rPr>
            </w:pPr>
            <w:r w:rsidRPr="00BA2827">
              <w:rPr>
                <w:sz w:val="24"/>
                <w:szCs w:val="24"/>
              </w:rPr>
              <w:t>- отделения связи;</w:t>
            </w:r>
          </w:p>
          <w:p w:rsidR="007E599F" w:rsidRPr="00BA2827" w:rsidRDefault="007E599F" w:rsidP="00E11F20">
            <w:pPr>
              <w:pStyle w:val="Iauiue"/>
              <w:rPr>
                <w:sz w:val="24"/>
                <w:szCs w:val="24"/>
              </w:rPr>
            </w:pPr>
            <w:r w:rsidRPr="00BA2827">
              <w:rPr>
                <w:sz w:val="24"/>
                <w:szCs w:val="24"/>
              </w:rPr>
              <w:t>- офисы фирм;</w:t>
            </w:r>
          </w:p>
          <w:p w:rsidR="007E599F" w:rsidRPr="00BA2827" w:rsidRDefault="007E599F" w:rsidP="00E11F20">
            <w:pPr>
              <w:pStyle w:val="Iauiue"/>
              <w:rPr>
                <w:sz w:val="24"/>
                <w:szCs w:val="24"/>
              </w:rPr>
            </w:pPr>
            <w:r w:rsidRPr="00BA2827">
              <w:rPr>
                <w:sz w:val="24"/>
                <w:szCs w:val="24"/>
              </w:rPr>
              <w:t>- врачебные кабинеты; - детские</w:t>
            </w:r>
          </w:p>
          <w:p w:rsidR="007E599F" w:rsidRPr="00BA2827" w:rsidRDefault="007E599F" w:rsidP="00E11F20">
            <w:pPr>
              <w:pStyle w:val="Iauiue"/>
              <w:rPr>
                <w:sz w:val="24"/>
                <w:szCs w:val="24"/>
              </w:rPr>
            </w:pPr>
            <w:r w:rsidRPr="00BA2827">
              <w:rPr>
                <w:sz w:val="24"/>
                <w:szCs w:val="24"/>
              </w:rPr>
              <w:t>- дошкольные группы и учреждения с количеством детей до 30.</w:t>
            </w:r>
          </w:p>
          <w:p w:rsidR="007E599F" w:rsidRPr="00922F6C" w:rsidRDefault="007E599F" w:rsidP="00E11F20">
            <w:pPr>
              <w:rPr>
                <w:sz w:val="24"/>
                <w:szCs w:val="24"/>
              </w:rPr>
            </w:pPr>
            <w:r w:rsidRPr="00BA2827">
              <w:rPr>
                <w:sz w:val="24"/>
                <w:szCs w:val="24"/>
              </w:rPr>
              <w:t>- крытые стоянки в цокольном этаже.</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Для ведения личного подсобного хозяйства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7E599F" w:rsidRPr="00BA2827" w:rsidRDefault="007E599F" w:rsidP="00E11F20">
            <w:pPr>
              <w:pStyle w:val="Iauiue"/>
              <w:rPr>
                <w:sz w:val="24"/>
                <w:szCs w:val="24"/>
              </w:rPr>
            </w:pPr>
            <w:r w:rsidRPr="00BA2827">
              <w:rPr>
                <w:sz w:val="24"/>
                <w:szCs w:val="24"/>
              </w:rPr>
              <w:t>- гаражи или стоянки 1-3 места;</w:t>
            </w:r>
          </w:p>
          <w:p w:rsidR="007E599F" w:rsidRPr="00BA2827" w:rsidRDefault="007E599F" w:rsidP="00E11F20">
            <w:pPr>
              <w:pStyle w:val="Iauiue"/>
              <w:rPr>
                <w:sz w:val="24"/>
                <w:szCs w:val="24"/>
              </w:rPr>
            </w:pPr>
            <w:r w:rsidRPr="00BA2827">
              <w:rPr>
                <w:sz w:val="24"/>
                <w:szCs w:val="24"/>
              </w:rPr>
              <w:t>- хозяйственные постройки (хранение дров, инструмента);</w:t>
            </w:r>
          </w:p>
          <w:p w:rsidR="007E599F" w:rsidRPr="00BA2827" w:rsidRDefault="007E599F" w:rsidP="00E11F20">
            <w:pPr>
              <w:pStyle w:val="Iauiue"/>
              <w:rPr>
                <w:sz w:val="24"/>
                <w:szCs w:val="24"/>
              </w:rPr>
            </w:pPr>
            <w:r w:rsidRPr="00BA2827">
              <w:rPr>
                <w:sz w:val="24"/>
                <w:szCs w:val="24"/>
              </w:rPr>
              <w:t>- площадки: детские, хозяйственные, отдыха;</w:t>
            </w:r>
          </w:p>
          <w:p w:rsidR="007E599F" w:rsidRPr="00922F6C" w:rsidRDefault="007E599F" w:rsidP="00E11F20">
            <w:pPr>
              <w:rPr>
                <w:sz w:val="24"/>
                <w:szCs w:val="24"/>
              </w:rPr>
            </w:pPr>
            <w:r w:rsidRPr="001D2F9E">
              <w:rPr>
                <w:sz w:val="24"/>
                <w:szCs w:val="24"/>
              </w:rPr>
              <w:t>- теплицы, оранжереи</w:t>
            </w:r>
          </w:p>
        </w:tc>
      </w:tr>
      <w:tr w:rsidR="007E599F" w:rsidRPr="00922F6C" w:rsidTr="00E11F20">
        <w:trPr>
          <w:trHeight w:val="835"/>
        </w:trPr>
        <w:tc>
          <w:tcPr>
            <w:tcW w:w="1368" w:type="dxa"/>
            <w:tcBorders>
              <w:top w:val="single" w:sz="4" w:space="0" w:color="auto"/>
              <w:left w:val="single" w:sz="4" w:space="0" w:color="auto"/>
              <w:right w:val="single" w:sz="4" w:space="0" w:color="auto"/>
            </w:tcBorders>
          </w:tcPr>
          <w:p w:rsidR="007E599F" w:rsidRPr="00922F6C" w:rsidRDefault="007E599F" w:rsidP="00E11F20">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Блокированная жилая застройка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Среднеэтажная жилая застройка</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Встроенные в нижние этажи лицевых корпусов:</w:t>
            </w:r>
          </w:p>
          <w:p w:rsidR="007E599F" w:rsidRPr="00BA2827" w:rsidRDefault="007E599F" w:rsidP="00E11F20">
            <w:pPr>
              <w:pStyle w:val="Iauiue"/>
              <w:rPr>
                <w:sz w:val="24"/>
                <w:szCs w:val="24"/>
              </w:rPr>
            </w:pPr>
            <w:r w:rsidRPr="00BA2827">
              <w:rPr>
                <w:sz w:val="24"/>
                <w:szCs w:val="24"/>
              </w:rPr>
              <w:t xml:space="preserve">- учреждения торговли, кроме рыбных магазинов; </w:t>
            </w:r>
          </w:p>
          <w:p w:rsidR="007E599F" w:rsidRPr="00BA2827" w:rsidRDefault="007E599F" w:rsidP="00E11F20">
            <w:pPr>
              <w:pStyle w:val="Iauiue"/>
              <w:rPr>
                <w:sz w:val="24"/>
                <w:szCs w:val="24"/>
              </w:rPr>
            </w:pPr>
            <w:r w:rsidRPr="00BA2827">
              <w:rPr>
                <w:sz w:val="24"/>
                <w:szCs w:val="24"/>
              </w:rPr>
              <w:t>- учреждения общественного питания;</w:t>
            </w:r>
          </w:p>
          <w:p w:rsidR="007E599F" w:rsidRPr="00BA2827" w:rsidRDefault="007E599F" w:rsidP="00E11F20">
            <w:pPr>
              <w:pStyle w:val="Iauiue"/>
              <w:rPr>
                <w:sz w:val="24"/>
                <w:szCs w:val="24"/>
              </w:rPr>
            </w:pPr>
            <w:r w:rsidRPr="00BA2827">
              <w:rPr>
                <w:sz w:val="24"/>
                <w:szCs w:val="24"/>
              </w:rPr>
              <w:t xml:space="preserve">- парикмахерские, салоны красоты, приемные пункты химчистки; </w:t>
            </w:r>
          </w:p>
          <w:p w:rsidR="007E599F" w:rsidRPr="00BA2827" w:rsidRDefault="007E599F" w:rsidP="00E11F20">
            <w:pPr>
              <w:pStyle w:val="Iauiue"/>
              <w:rPr>
                <w:sz w:val="24"/>
                <w:szCs w:val="24"/>
              </w:rPr>
            </w:pPr>
            <w:r w:rsidRPr="00BA2827">
              <w:rPr>
                <w:sz w:val="24"/>
                <w:szCs w:val="24"/>
              </w:rPr>
              <w:t>- библиотеки;</w:t>
            </w:r>
          </w:p>
          <w:p w:rsidR="007E599F" w:rsidRPr="00BA2827" w:rsidRDefault="007E599F" w:rsidP="00E11F20">
            <w:pPr>
              <w:pStyle w:val="Iauiue"/>
              <w:rPr>
                <w:sz w:val="24"/>
                <w:szCs w:val="24"/>
              </w:rPr>
            </w:pPr>
            <w:r w:rsidRPr="00BA2827">
              <w:rPr>
                <w:sz w:val="24"/>
                <w:szCs w:val="24"/>
              </w:rPr>
              <w:t>- отделения связи;</w:t>
            </w:r>
          </w:p>
          <w:p w:rsidR="007E599F" w:rsidRPr="00BA2827" w:rsidRDefault="007E599F" w:rsidP="00E11F20">
            <w:pPr>
              <w:pStyle w:val="Iauiue"/>
              <w:rPr>
                <w:sz w:val="24"/>
                <w:szCs w:val="24"/>
              </w:rPr>
            </w:pPr>
            <w:r w:rsidRPr="00BA2827">
              <w:rPr>
                <w:sz w:val="24"/>
                <w:szCs w:val="24"/>
              </w:rPr>
              <w:t>- офисы фирм;</w:t>
            </w:r>
          </w:p>
          <w:p w:rsidR="007E599F" w:rsidRPr="00BA2827" w:rsidRDefault="007E599F" w:rsidP="00E11F20">
            <w:pPr>
              <w:pStyle w:val="Iauiue"/>
              <w:rPr>
                <w:sz w:val="24"/>
                <w:szCs w:val="24"/>
              </w:rPr>
            </w:pPr>
            <w:r w:rsidRPr="00BA2827">
              <w:rPr>
                <w:sz w:val="24"/>
                <w:szCs w:val="24"/>
              </w:rPr>
              <w:t>- врачебные кабинеты; - детские</w:t>
            </w:r>
          </w:p>
          <w:p w:rsidR="007E599F" w:rsidRPr="00BA2827" w:rsidRDefault="007E599F" w:rsidP="00E11F20">
            <w:pPr>
              <w:pStyle w:val="Iauiue"/>
              <w:rPr>
                <w:sz w:val="24"/>
                <w:szCs w:val="24"/>
              </w:rPr>
            </w:pPr>
            <w:r w:rsidRPr="00BA2827">
              <w:rPr>
                <w:sz w:val="24"/>
                <w:szCs w:val="24"/>
              </w:rPr>
              <w:t>- дошкольные группы и учреждения с количеством детей до 30.</w:t>
            </w:r>
          </w:p>
          <w:p w:rsidR="007E599F" w:rsidRPr="00922F6C" w:rsidRDefault="007E599F" w:rsidP="00E11F20">
            <w:pPr>
              <w:rPr>
                <w:sz w:val="24"/>
                <w:szCs w:val="24"/>
              </w:rPr>
            </w:pPr>
            <w:r w:rsidRPr="00BA2827">
              <w:rPr>
                <w:sz w:val="24"/>
                <w:szCs w:val="24"/>
              </w:rPr>
              <w:t>- крытые стоянки в цокольном этаже.</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Многоэтажная жилая застройка (высотная застройка)</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2.7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Обслуживание жилой застройки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гаражи;</w:t>
            </w:r>
          </w:p>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гаражного назначения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rPr>
                <w:sz w:val="24"/>
                <w:szCs w:val="24"/>
              </w:rPr>
            </w:pPr>
            <w:r w:rsidRPr="00BA2827">
              <w:rPr>
                <w:sz w:val="24"/>
                <w:szCs w:val="24"/>
              </w:rPr>
              <w:t>- помещения или здания для охраны</w:t>
            </w:r>
            <w:r>
              <w:rPr>
                <w:sz w:val="24"/>
                <w:szCs w:val="24"/>
              </w:rPr>
              <w:t>;</w:t>
            </w:r>
          </w:p>
          <w:p w:rsidR="007E599F" w:rsidRPr="00BA2827" w:rsidRDefault="007E599F" w:rsidP="00E11F20">
            <w:pPr>
              <w:pStyle w:val="Iauiue"/>
              <w:rPr>
                <w:sz w:val="24"/>
                <w:szCs w:val="24"/>
              </w:rPr>
            </w:pPr>
            <w:r w:rsidRPr="00BA2827">
              <w:rPr>
                <w:sz w:val="24"/>
                <w:szCs w:val="24"/>
              </w:rPr>
              <w:t>- помещения для персонала;</w:t>
            </w:r>
          </w:p>
          <w:p w:rsidR="007E599F" w:rsidRPr="001D2F9E" w:rsidRDefault="007E599F" w:rsidP="00E11F20">
            <w:r w:rsidRPr="00BA2827">
              <w:rPr>
                <w:sz w:val="24"/>
                <w:szCs w:val="24"/>
              </w:rPr>
              <w:t>- объекты технического и инженерного обеспечения.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r w:rsidRPr="00922F6C">
              <w:rPr>
                <w:b/>
                <w:sz w:val="24"/>
                <w:szCs w:val="24"/>
              </w:rPr>
              <w:t xml:space="preserve">Общественное использование объектов капитального строительства: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Коммунальное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BA2827">
              <w:rPr>
                <w:sz w:val="24"/>
                <w:szCs w:val="24"/>
              </w:rPr>
              <w:t>- складские здания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Социальное обслуживание </w:t>
            </w:r>
          </w:p>
        </w:tc>
        <w:tc>
          <w:tcPr>
            <w:tcW w:w="4140" w:type="dxa"/>
            <w:vMerge w:val="restart"/>
            <w:tcBorders>
              <w:top w:val="single" w:sz="4" w:space="0" w:color="auto"/>
              <w:left w:val="single" w:sz="4" w:space="0" w:color="auto"/>
              <w:right w:val="single" w:sz="4" w:space="0" w:color="auto"/>
            </w:tcBorders>
          </w:tcPr>
          <w:p w:rsidR="007E599F" w:rsidRDefault="007E599F" w:rsidP="00E11F20">
            <w:pPr>
              <w:rPr>
                <w:sz w:val="24"/>
                <w:szCs w:val="24"/>
              </w:rPr>
            </w:pPr>
            <w:r w:rsidRPr="00BA2827">
              <w:rPr>
                <w:sz w:val="24"/>
                <w:szCs w:val="24"/>
              </w:rPr>
              <w:t>- площадки для отдыха</w:t>
            </w:r>
          </w:p>
          <w:p w:rsidR="007E599F" w:rsidRPr="00922F6C" w:rsidRDefault="007E599F" w:rsidP="00E11F20">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Бытовое обслуживание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Амбулаторно-поликлиническое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7E599F" w:rsidRPr="00922F6C" w:rsidRDefault="007E599F" w:rsidP="00E11F20">
            <w:pPr>
              <w:rPr>
                <w:sz w:val="24"/>
                <w:szCs w:val="24"/>
              </w:rPr>
            </w:pPr>
            <w:r w:rsidRPr="00BA2827">
              <w:rPr>
                <w:sz w:val="24"/>
                <w:szCs w:val="24"/>
              </w:rPr>
              <w:t>- площадки для отдыха.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Стационарное медицинское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7E599F" w:rsidRPr="00922F6C" w:rsidRDefault="007E599F" w:rsidP="00E11F20">
            <w:pPr>
              <w:rPr>
                <w:sz w:val="24"/>
                <w:szCs w:val="24"/>
              </w:rPr>
            </w:pPr>
            <w:r w:rsidRPr="00BA2827">
              <w:rPr>
                <w:sz w:val="24"/>
                <w:szCs w:val="24"/>
              </w:rPr>
              <w:t>- площадки для отдыха.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Образование и просвещение: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Дошкольное, начальное и среднее общее образование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площадки: детские, спортивные, для отдыха;</w:t>
            </w:r>
          </w:p>
          <w:p w:rsidR="007E599F" w:rsidRPr="00922F6C" w:rsidRDefault="007E599F" w:rsidP="00E11F20">
            <w:pPr>
              <w:rPr>
                <w:sz w:val="24"/>
                <w:szCs w:val="24"/>
              </w:rPr>
            </w:pPr>
            <w:r w:rsidRPr="00BA2827">
              <w:rPr>
                <w:sz w:val="24"/>
                <w:szCs w:val="24"/>
              </w:rPr>
              <w:t>- теплицы, оранжереи.</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Среднее и высшее профессиональное образование </w:t>
            </w:r>
          </w:p>
        </w:tc>
        <w:tc>
          <w:tcPr>
            <w:tcW w:w="4140" w:type="dxa"/>
            <w:tcBorders>
              <w:top w:val="single" w:sz="4" w:space="0" w:color="auto"/>
              <w:left w:val="single" w:sz="4" w:space="0" w:color="auto"/>
              <w:bottom w:val="single" w:sz="4" w:space="0" w:color="auto"/>
              <w:right w:val="single" w:sz="4" w:space="0" w:color="auto"/>
            </w:tcBorders>
          </w:tcPr>
          <w:p w:rsidR="007E599F" w:rsidRPr="00E90AA1" w:rsidRDefault="007E599F" w:rsidP="00E11F20">
            <w:pPr>
              <w:rPr>
                <w:sz w:val="24"/>
                <w:szCs w:val="24"/>
              </w:rPr>
            </w:pPr>
            <w:r w:rsidRPr="00E90AA1">
              <w:rPr>
                <w:sz w:val="24"/>
                <w:szCs w:val="24"/>
              </w:rPr>
              <w:t>- площадки: спортивные, для отдыха.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Культурное развитие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xml:space="preserve">- площадки хозяйственные. </w:t>
            </w:r>
          </w:p>
          <w:p w:rsidR="007E599F" w:rsidRPr="00922F6C" w:rsidRDefault="007E599F" w:rsidP="00E11F20">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Религиозное использование</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xml:space="preserve">- площадки для отдыха, хозяйственные. </w:t>
            </w:r>
          </w:p>
          <w:p w:rsidR="007E599F" w:rsidRPr="00922F6C" w:rsidRDefault="007E599F" w:rsidP="00E11F20">
            <w:pPr>
              <w:rPr>
                <w:b/>
                <w:sz w:val="24"/>
                <w:szCs w:val="24"/>
              </w:rPr>
            </w:pPr>
            <w:r w:rsidRPr="00BA2827">
              <w:rPr>
                <w:sz w:val="24"/>
                <w:szCs w:val="24"/>
              </w:rPr>
              <w:t>- автостоянки или гаражи.</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Общественное управление</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научной деятельности</w:t>
            </w:r>
          </w:p>
        </w:tc>
        <w:tc>
          <w:tcPr>
            <w:tcW w:w="4140" w:type="dxa"/>
            <w:vMerge/>
            <w:tcBorders>
              <w:left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Ветеринарное обслуживание</w:t>
            </w:r>
            <w:r>
              <w:rPr>
                <w:b/>
              </w:rPr>
              <w:t>:</w:t>
            </w:r>
            <w:r w:rsidRPr="00922F6C">
              <w:rPr>
                <w:b/>
              </w:rPr>
              <w:t xml:space="preserve">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3.10.1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Амбулаторное ветеринарное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Приюты для животных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BA2827">
              <w:rPr>
                <w:sz w:val="24"/>
                <w:szCs w:val="24"/>
              </w:rPr>
              <w:t>- площадки для выгула собак.</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Предпринимательство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Деловое управление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BA2827">
              <w:rPr>
                <w:sz w:val="24"/>
                <w:szCs w:val="24"/>
              </w:rPr>
              <w:t>- встроенные или пристроенные объекты торговли, обслуживания, общественного питания.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Объекты торговли (торговые центры, торгово-развлекательные центры (комплексы)</w:t>
            </w:r>
            <w:r>
              <w:rPr>
                <w:b/>
              </w:rPr>
              <w:t>:</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Рынки </w:t>
            </w:r>
          </w:p>
        </w:tc>
        <w:tc>
          <w:tcPr>
            <w:tcW w:w="4140" w:type="dxa"/>
            <w:vMerge w:val="restart"/>
            <w:tcBorders>
              <w:top w:val="single" w:sz="4" w:space="0" w:color="auto"/>
              <w:left w:val="single" w:sz="4" w:space="0" w:color="auto"/>
              <w:right w:val="single" w:sz="4" w:space="0" w:color="auto"/>
            </w:tcBorders>
          </w:tcPr>
          <w:p w:rsidR="007E599F" w:rsidRPr="00922F6C" w:rsidRDefault="007E599F" w:rsidP="00E11F20">
            <w:pPr>
              <w:pStyle w:val="formattext"/>
            </w:pPr>
            <w:r w:rsidRPr="00BA2827">
              <w:t>- склады для временного хранения товаров;</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Магазины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Банковская и страховая деятельность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BA2827">
              <w:t>- встроенные или пристроенные объекты торговли, обслуживания, общественного питания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Общественное питание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склады для временного хранения товаров;</w:t>
            </w:r>
          </w:p>
          <w:p w:rsidR="007E599F" w:rsidRDefault="007E599F" w:rsidP="00E11F20">
            <w:pPr>
              <w:pStyle w:val="formattext"/>
            </w:pPr>
            <w:r w:rsidRPr="00BA2827">
              <w:t xml:space="preserve">- оборудованные площадки (для летних кафе, проката спортивного инвентаря, хозяйственные) </w:t>
            </w:r>
          </w:p>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Гостиничное обслуживание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Развлечения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Обслуживание автотранспорта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помещения для персонала;</w:t>
            </w:r>
          </w:p>
          <w:p w:rsidR="007E599F" w:rsidRPr="00922F6C" w:rsidRDefault="007E599F" w:rsidP="00E11F20">
            <w:pPr>
              <w:rPr>
                <w:sz w:val="24"/>
                <w:szCs w:val="24"/>
              </w:rPr>
            </w:pPr>
            <w:r w:rsidRPr="00BA2827">
              <w:rPr>
                <w:sz w:val="24"/>
                <w:szCs w:val="24"/>
              </w:rPr>
              <w:t>- объекты технического и инженерного обеспечения.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придорожного сервиса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BA2827">
              <w:rPr>
                <w:sz w:val="24"/>
                <w:szCs w:val="24"/>
              </w:rPr>
              <w:t>- объекты, технологически связанные с назначением основного вида.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Выставочно-ярмарочная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BA2827">
              <w:rPr>
                <w:sz w:val="24"/>
                <w:szCs w:val="24"/>
              </w:rPr>
              <w:t>- склады для временного хранения товаров;</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Отдых (рекреация)</w:t>
            </w:r>
            <w:r>
              <w:rPr>
                <w:b/>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Спорт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площадки для временных сооружений торговли, проката спортинвентаря;</w:t>
            </w:r>
          </w:p>
          <w:p w:rsidR="007E599F" w:rsidRPr="00922F6C" w:rsidRDefault="007E599F" w:rsidP="00E11F20">
            <w:pPr>
              <w:pStyle w:val="formattext"/>
            </w:pPr>
            <w:r w:rsidRPr="00BA2827">
              <w:t>- общественные туалеты.</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Природно-познавательный туризм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Туристическое обслуживание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Охота и рыбалка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Причалы для маломерных судов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rPr>
          <w:trHeight w:val="585"/>
        </w:trPr>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Поля для гольфа или конных прогулок</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Производственная деятельность</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Недропользование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BA2827" w:rsidRDefault="007E599F" w:rsidP="00E11F20">
            <w:pPr>
              <w:pStyle w:val="Iauiue"/>
              <w:rPr>
                <w:sz w:val="24"/>
                <w:szCs w:val="24"/>
              </w:rPr>
            </w:pPr>
            <w:r w:rsidRPr="00BA2827">
              <w:rPr>
                <w:sz w:val="24"/>
                <w:szCs w:val="24"/>
              </w:rPr>
              <w:t>- питомники растений для озеленения предприятия и СЗЗ;</w:t>
            </w:r>
          </w:p>
          <w:p w:rsidR="007E599F" w:rsidRPr="00BA2827" w:rsidRDefault="007E599F" w:rsidP="00E11F20">
            <w:pPr>
              <w:pStyle w:val="Iauiue"/>
              <w:rPr>
                <w:sz w:val="24"/>
                <w:szCs w:val="24"/>
              </w:rPr>
            </w:pPr>
            <w:r w:rsidRPr="00BA2827">
              <w:rPr>
                <w:sz w:val="24"/>
                <w:szCs w:val="24"/>
              </w:rPr>
              <w:t>- предприятия общественного питания для обслуживания работников;</w:t>
            </w:r>
          </w:p>
          <w:p w:rsidR="007E599F" w:rsidRPr="00922F6C" w:rsidRDefault="007E599F" w:rsidP="00E11F20">
            <w:pPr>
              <w:pStyle w:val="formattext"/>
            </w:pPr>
            <w:r w:rsidRPr="00BA2827">
              <w:t>- объекты пожарной охраны.</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Тяжелая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Автомобилестроительная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Легкая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Фармацевтическая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Пищевая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Нефтехимическая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Строительная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Энергетика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Атомная энергетика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Связь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Склады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погрузо-разгрузочные площадки;</w:t>
            </w:r>
          </w:p>
          <w:p w:rsidR="007E599F" w:rsidRPr="00BA2827" w:rsidRDefault="007E599F" w:rsidP="00E11F20">
            <w:pPr>
              <w:pStyle w:val="Iauiue"/>
              <w:rPr>
                <w:sz w:val="24"/>
                <w:szCs w:val="24"/>
              </w:rPr>
            </w:pPr>
            <w:r w:rsidRPr="00BA2827">
              <w:rPr>
                <w:sz w:val="24"/>
                <w:szCs w:val="24"/>
              </w:rPr>
              <w:t xml:space="preserve">- здания для персонала; </w:t>
            </w:r>
          </w:p>
          <w:p w:rsidR="007E599F" w:rsidRPr="00922F6C" w:rsidRDefault="007E599F" w:rsidP="00E11F20">
            <w:pPr>
              <w:pStyle w:val="formattext"/>
            </w:pPr>
            <w:r w:rsidRPr="00BA2827">
              <w:t>- объекты пожарной охраны.</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Обеспечение космической деятельности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объекты, технологически связанные с назначением основного вида;</w:t>
            </w:r>
          </w:p>
          <w:p w:rsidR="007E599F" w:rsidRPr="00BA2827" w:rsidRDefault="007E599F" w:rsidP="00E11F20">
            <w:pPr>
              <w:pStyle w:val="Iauiue"/>
              <w:rPr>
                <w:sz w:val="24"/>
                <w:szCs w:val="24"/>
              </w:rPr>
            </w:pPr>
            <w:r w:rsidRPr="00BA2827">
              <w:rPr>
                <w:sz w:val="24"/>
                <w:szCs w:val="24"/>
              </w:rPr>
              <w:t>- питомники растений для озеленения предприятия и СЗЗ;</w:t>
            </w:r>
          </w:p>
          <w:p w:rsidR="007E599F" w:rsidRPr="00BA2827" w:rsidRDefault="007E599F" w:rsidP="00E11F20">
            <w:pPr>
              <w:pStyle w:val="Iauiue"/>
              <w:rPr>
                <w:sz w:val="24"/>
                <w:szCs w:val="24"/>
              </w:rPr>
            </w:pPr>
            <w:r w:rsidRPr="00BA2827">
              <w:rPr>
                <w:sz w:val="24"/>
                <w:szCs w:val="24"/>
              </w:rPr>
              <w:t>- предприятия общественного питания для обслуживания работников;</w:t>
            </w:r>
          </w:p>
          <w:p w:rsidR="007E599F" w:rsidRPr="00922F6C" w:rsidRDefault="007E599F" w:rsidP="00E11F20">
            <w:pPr>
              <w:rPr>
                <w:sz w:val="24"/>
                <w:szCs w:val="24"/>
              </w:rPr>
            </w:pPr>
            <w:r w:rsidRPr="00BA2827">
              <w:t>- объекты пожарной охраны.</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Целлюлозно-бумажная промышленность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Железнодорожный транспорт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BA2827" w:rsidRDefault="007E599F" w:rsidP="00E11F20">
            <w:pPr>
              <w:pStyle w:val="Iauiue"/>
              <w:rPr>
                <w:sz w:val="24"/>
                <w:szCs w:val="24"/>
              </w:rPr>
            </w:pPr>
            <w:r w:rsidRPr="00BA2827">
              <w:rPr>
                <w:sz w:val="24"/>
                <w:szCs w:val="24"/>
              </w:rPr>
              <w:t>- мастерские по ремонту и обслуживанию автомобилей;</w:t>
            </w:r>
          </w:p>
          <w:p w:rsidR="007E599F" w:rsidRPr="00922F6C" w:rsidRDefault="007E599F" w:rsidP="00E11F20">
            <w:pPr>
              <w:rPr>
                <w:sz w:val="24"/>
                <w:szCs w:val="24"/>
              </w:rPr>
            </w:pPr>
            <w:r w:rsidRPr="00BA2827">
              <w:rPr>
                <w:sz w:val="24"/>
                <w:szCs w:val="24"/>
              </w:rPr>
              <w:t>- здания или помещения для персонала.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Автомобильный транспорт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Водный транспорт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Воздушный транспорт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Трубопроводный транспорт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обороны и безопасности </w:t>
            </w:r>
          </w:p>
        </w:tc>
        <w:tc>
          <w:tcPr>
            <w:tcW w:w="4140" w:type="dxa"/>
            <w:vMerge w:val="restart"/>
            <w:tcBorders>
              <w:top w:val="single" w:sz="4" w:space="0" w:color="auto"/>
              <w:left w:val="single" w:sz="4" w:space="0" w:color="auto"/>
              <w:right w:val="single" w:sz="4" w:space="0" w:color="auto"/>
            </w:tcBorders>
          </w:tcPr>
          <w:p w:rsidR="007E599F" w:rsidRDefault="007E599F" w:rsidP="00E11F20">
            <w:pPr>
              <w:pStyle w:val="Iauiue"/>
              <w:rPr>
                <w:sz w:val="24"/>
                <w:szCs w:val="24"/>
              </w:rPr>
            </w:pPr>
          </w:p>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CC6F9C" w:rsidRDefault="007E599F" w:rsidP="00E11F20">
            <w:pPr>
              <w:pStyle w:val="formattext"/>
              <w:rPr>
                <w:b/>
              </w:rPr>
            </w:pPr>
            <w:r w:rsidRPr="00BA2827">
              <w:t>- здания или помещения для персонала.</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Обеспечение вооруженных сил </w:t>
            </w:r>
          </w:p>
        </w:tc>
        <w:tc>
          <w:tcPr>
            <w:tcW w:w="4140" w:type="dxa"/>
            <w:vMerge/>
            <w:tcBorders>
              <w:left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Охрана Государственной границы Российской Федерации </w:t>
            </w:r>
          </w:p>
        </w:tc>
        <w:tc>
          <w:tcPr>
            <w:tcW w:w="41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внутреннего правопорядка </w:t>
            </w:r>
          </w:p>
        </w:tc>
        <w:tc>
          <w:tcPr>
            <w:tcW w:w="41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8.4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деятельности по исполнению наказаний </w:t>
            </w:r>
          </w:p>
        </w:tc>
        <w:tc>
          <w:tcPr>
            <w:tcW w:w="41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Деятельность по особой охране и изучению природы </w:t>
            </w:r>
          </w:p>
        </w:tc>
        <w:tc>
          <w:tcPr>
            <w:tcW w:w="4140" w:type="dxa"/>
            <w:vMerge/>
            <w:tcBorders>
              <w:left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Охрана природных территорий </w:t>
            </w:r>
          </w:p>
        </w:tc>
        <w:tc>
          <w:tcPr>
            <w:tcW w:w="41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Курортная деятельность </w:t>
            </w:r>
          </w:p>
        </w:tc>
        <w:tc>
          <w:tcPr>
            <w:tcW w:w="4140" w:type="dxa"/>
            <w:vMerge w:val="restart"/>
            <w:tcBorders>
              <w:top w:val="single" w:sz="4" w:space="0" w:color="auto"/>
              <w:left w:val="single" w:sz="4" w:space="0" w:color="auto"/>
              <w:right w:val="single" w:sz="4" w:space="0" w:color="auto"/>
            </w:tcBorders>
          </w:tcPr>
          <w:p w:rsidR="007E599F" w:rsidRDefault="007E599F" w:rsidP="00E11F20">
            <w:pPr>
              <w:pStyle w:val="formattext"/>
            </w:pPr>
            <w:r w:rsidRPr="00BA2827">
              <w:t>- площадки для отдыха, спорта.</w:t>
            </w:r>
          </w:p>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CC6F9C" w:rsidRDefault="007E599F" w:rsidP="00E11F20">
            <w:pPr>
              <w:pStyle w:val="formattext"/>
              <w:rPr>
                <w:b/>
              </w:rPr>
            </w:pPr>
            <w:r w:rsidRPr="00BA2827">
              <w:t>- здания или помещения для персонала.</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Санаторная деятельность </w:t>
            </w:r>
          </w:p>
        </w:tc>
        <w:tc>
          <w:tcPr>
            <w:tcW w:w="41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Историко-культурная деятельность </w:t>
            </w:r>
          </w:p>
        </w:tc>
        <w:tc>
          <w:tcPr>
            <w:tcW w:w="41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10.0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Использование лесов</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Заготовка древесины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BA2827">
              <w:t>- здания для персонала.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Лесные плантации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Резервные леса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jc w:val="center"/>
              <w:rPr>
                <w:b/>
              </w:rPr>
            </w:pPr>
            <w:r w:rsidRPr="000A4516">
              <w:rPr>
                <w:b/>
              </w:rPr>
              <w:t xml:space="preserve">11.0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rPr>
                <w:b/>
              </w:rPr>
            </w:pPr>
            <w:r w:rsidRPr="000A4516">
              <w:rPr>
                <w:b/>
              </w:rPr>
              <w:t xml:space="preserve">Водные объекты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rPr>
                <w:b/>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11.1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Общее пользование водными объектами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здания для персонала.</w:t>
            </w:r>
          </w:p>
          <w:p w:rsidR="007E599F" w:rsidRPr="000A4516" w:rsidRDefault="007E599F" w:rsidP="00E11F20">
            <w:pPr>
              <w:pStyle w:val="formattext"/>
              <w:rPr>
                <w:b/>
              </w:rPr>
            </w:pPr>
            <w:r w:rsidRPr="00BA2827">
              <w:t>- складские здания и площадки.</w:t>
            </w: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Специальное пользование водными объектами </w:t>
            </w:r>
          </w:p>
        </w:tc>
        <w:tc>
          <w:tcPr>
            <w:tcW w:w="4140" w:type="dxa"/>
            <w:vMerge/>
            <w:tcBorders>
              <w:left w:val="single" w:sz="4" w:space="0" w:color="auto"/>
              <w:bottom w:val="single" w:sz="4" w:space="0" w:color="auto"/>
              <w:right w:val="single" w:sz="4" w:space="0" w:color="auto"/>
            </w:tcBorders>
          </w:tcPr>
          <w:p w:rsidR="007E599F" w:rsidRPr="000A4516" w:rsidRDefault="007E599F" w:rsidP="00E11F20">
            <w:pPr>
              <w:pStyle w:val="formattext"/>
              <w:rPr>
                <w:b/>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Гидротехнические сооружения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BA2827">
              <w:rPr>
                <w:sz w:val="24"/>
                <w:szCs w:val="24"/>
              </w:rPr>
              <w:t>объекты, определяемые технологическими требованиями</w:t>
            </w: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12.0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Земельные участки (территории) общего пользования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12.1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Ритуальная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BA2827" w:rsidRDefault="007E599F" w:rsidP="00E11F20">
            <w:pPr>
              <w:pStyle w:val="Iauiue"/>
              <w:rPr>
                <w:sz w:val="24"/>
                <w:szCs w:val="24"/>
              </w:rPr>
            </w:pPr>
            <w:r w:rsidRPr="00BA2827">
              <w:rPr>
                <w:sz w:val="24"/>
                <w:szCs w:val="24"/>
              </w:rPr>
              <w:t>- мастерские по производству похоронных принадлежностей.</w:t>
            </w:r>
          </w:p>
          <w:p w:rsidR="007E599F" w:rsidRPr="000A4516" w:rsidRDefault="007E599F" w:rsidP="00E11F20">
            <w:pPr>
              <w:rPr>
                <w:b/>
                <w:sz w:val="24"/>
                <w:szCs w:val="24"/>
              </w:rPr>
            </w:pPr>
            <w:r w:rsidRPr="00BA2827">
              <w:rPr>
                <w:sz w:val="24"/>
                <w:szCs w:val="24"/>
              </w:rPr>
              <w:t>- объекты сопутствующей торговли.</w:t>
            </w: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12.2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Специальная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здания для персонала;</w:t>
            </w:r>
          </w:p>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12.3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Запас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13.1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огородничества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13.2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садоводства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13.3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дачного хозяйства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bl>
    <w:p w:rsidR="007E599F" w:rsidRDefault="007E599F" w:rsidP="007E599F">
      <w:pPr>
        <w:tabs>
          <w:tab w:val="left" w:pos="2250"/>
        </w:tabs>
        <w:jc w:val="both"/>
        <w:rPr>
          <w:b/>
          <w:sz w:val="24"/>
          <w:szCs w:val="24"/>
        </w:rPr>
      </w:pPr>
      <w:r>
        <w:rPr>
          <w:b/>
          <w:sz w:val="24"/>
          <w:szCs w:val="24"/>
        </w:rPr>
        <w:tab/>
      </w:r>
    </w:p>
    <w:p w:rsidR="007E599F" w:rsidRPr="00894287" w:rsidRDefault="007E599F" w:rsidP="007E599F">
      <w:pPr>
        <w:jc w:val="both"/>
        <w:rPr>
          <w:b/>
          <w:sz w:val="24"/>
          <w:szCs w:val="24"/>
        </w:rPr>
      </w:pPr>
    </w:p>
    <w:p w:rsidR="007E599F" w:rsidRPr="00894287" w:rsidRDefault="007E599F" w:rsidP="007E599F">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НИКОЛАЕВСКИЙ СЕЛЬСОВЕТ МУНИЦИПАЛЬНОГО РАЙОНА БЕЛОРЕЦКИЙ РАЙОН РЕСПУБЛИКИ БАШКОРТОСТАН.</w:t>
      </w:r>
    </w:p>
    <w:p w:rsidR="007E599F" w:rsidRPr="00894287" w:rsidRDefault="007E599F" w:rsidP="007E599F">
      <w:pPr>
        <w:ind w:firstLine="708"/>
        <w:jc w:val="both"/>
        <w:rPr>
          <w:b/>
          <w:sz w:val="24"/>
          <w:szCs w:val="24"/>
        </w:rPr>
      </w:pPr>
    </w:p>
    <w:bookmarkEnd w:id="17"/>
    <w:bookmarkEnd w:id="18"/>
    <w:p w:rsidR="007E599F" w:rsidRPr="00894287" w:rsidRDefault="007E599F" w:rsidP="007E599F">
      <w:pPr>
        <w:pStyle w:val="3"/>
        <w:spacing w:before="0"/>
        <w:ind w:right="-57" w:firstLine="708"/>
        <w:jc w:val="both"/>
        <w:rPr>
          <w:szCs w:val="24"/>
        </w:rPr>
      </w:pPr>
      <w:r w:rsidRPr="00894287">
        <w:rPr>
          <w:szCs w:val="24"/>
        </w:rPr>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599F" w:rsidRDefault="007E599F" w:rsidP="007E599F">
      <w:pPr>
        <w:pStyle w:val="headertexttopleveltextcentertext"/>
        <w:ind w:firstLine="720"/>
        <w:jc w:val="both"/>
      </w:pPr>
      <w:r w:rsidRPr="008E3BB6">
        <w:rPr>
          <w:b/>
        </w:rPr>
        <w:t>1.</w:t>
      </w:r>
      <w:r>
        <w:t xml:space="preserve"> Предельные (минимальные и максимальные) размеры земельных участков, предоставляемых гражданам  из земель, находящихся в государственной собственности Республики Башкортостан или муниципальной собственности, согласно Закону Республики Башкортостан от 05 января 2004 года N 59-з «О регулировании земельных отношений в Республике Башкортостан» составляют:</w:t>
      </w:r>
      <w:r w:rsidRPr="008E3BB6">
        <w:t xml:space="preserve"> </w:t>
      </w:r>
    </w:p>
    <w:p w:rsidR="007E599F" w:rsidRDefault="007E599F" w:rsidP="007E599F">
      <w:pPr>
        <w:pStyle w:val="headertexttopleveltextcentertext"/>
        <w:ind w:firstLine="720"/>
      </w:pPr>
      <w:r>
        <w:t xml:space="preserve">- для осуществления крестьянским (фермерским) хозяйством его деятельности - от размера среднерайонной земельной доли (пая) до </w:t>
      </w:r>
      <w:smartTag w:uri="urn:schemas-microsoft-com:office:smarttags" w:element="metricconverter">
        <w:smartTagPr>
          <w:attr w:name="ProductID" w:val="50 га"/>
        </w:smartTagPr>
        <w:r>
          <w:t>50 га</w:t>
        </w:r>
      </w:smartTag>
      <w:r>
        <w:t>;</w:t>
      </w:r>
      <w:r>
        <w:br/>
        <w:t xml:space="preserve">           - для ведения садоводства - от </w:t>
      </w:r>
      <w:smartTag w:uri="urn:schemas-microsoft-com:office:smarttags" w:element="metricconverter">
        <w:smartTagPr>
          <w:attr w:name="ProductID" w:val="0,04 га"/>
        </w:smartTagPr>
        <w:r>
          <w:t>0,04 га</w:t>
        </w:r>
      </w:smartTag>
      <w:r>
        <w:t xml:space="preserve"> до </w:t>
      </w:r>
      <w:smartTag w:uri="urn:schemas-microsoft-com:office:smarttags" w:element="metricconverter">
        <w:smartTagPr>
          <w:attr w:name="ProductID" w:val="0,15 га"/>
        </w:smartTagPr>
        <w:r>
          <w:t>0,15 га</w:t>
        </w:r>
      </w:smartTag>
      <w:r>
        <w:t>;</w:t>
      </w:r>
      <w:r>
        <w:br/>
        <w:t xml:space="preserve">           - для ведения животноводства - от </w:t>
      </w:r>
      <w:smartTag w:uri="urn:schemas-microsoft-com:office:smarttags" w:element="metricconverter">
        <w:smartTagPr>
          <w:attr w:name="ProductID" w:val="1 га"/>
        </w:smartTagPr>
        <w:r>
          <w:t>1 га</w:t>
        </w:r>
      </w:smartTag>
      <w:r>
        <w:t xml:space="preserve"> до </w:t>
      </w:r>
      <w:smartTag w:uri="urn:schemas-microsoft-com:office:smarttags" w:element="metricconverter">
        <w:smartTagPr>
          <w:attr w:name="ProductID" w:val="3 га"/>
        </w:smartTagPr>
        <w:r>
          <w:t>3 га</w:t>
        </w:r>
      </w:smartTag>
      <w:r>
        <w:t>;</w:t>
      </w:r>
      <w:r>
        <w:br/>
        <w:t xml:space="preserve">           - для ведения огородничества - от </w:t>
      </w:r>
      <w:smartTag w:uri="urn:schemas-microsoft-com:office:smarttags" w:element="metricconverter">
        <w:smartTagPr>
          <w:attr w:name="ProductID" w:val="0,06 га"/>
        </w:smartTagPr>
        <w:r>
          <w:t>0,06 га</w:t>
        </w:r>
      </w:smartTag>
      <w:r>
        <w:t xml:space="preserve"> до </w:t>
      </w:r>
      <w:smartTag w:uri="urn:schemas-microsoft-com:office:smarttags" w:element="metricconverter">
        <w:smartTagPr>
          <w:attr w:name="ProductID" w:val="0,15 га"/>
        </w:smartTagPr>
        <w:r>
          <w:t>0,15 га</w:t>
        </w:r>
      </w:smartTag>
      <w:r>
        <w:t>;</w:t>
      </w:r>
      <w:r>
        <w:br/>
        <w:t xml:space="preserve">           -  для дачного строительства - от </w:t>
      </w:r>
      <w:smartTag w:uri="urn:schemas-microsoft-com:office:smarttags" w:element="metricconverter">
        <w:smartTagPr>
          <w:attr w:name="ProductID" w:val="0,05 га"/>
        </w:smartTagPr>
        <w:r>
          <w:t>0,05 га</w:t>
        </w:r>
      </w:smartTag>
      <w:r>
        <w:t xml:space="preserve"> до </w:t>
      </w:r>
      <w:smartTag w:uri="urn:schemas-microsoft-com:office:smarttags" w:element="metricconverter">
        <w:smartTagPr>
          <w:attr w:name="ProductID" w:val="0,20 га"/>
        </w:smartTagPr>
        <w:r>
          <w:t>0,20 га</w:t>
        </w:r>
      </w:smartTag>
      <w:r>
        <w:t>.</w:t>
      </w:r>
    </w:p>
    <w:p w:rsidR="007E599F" w:rsidRDefault="007E599F" w:rsidP="007E599F">
      <w:pPr>
        <w:pStyle w:val="4"/>
        <w:ind w:firstLine="540"/>
        <w:jc w:val="both"/>
        <w:rPr>
          <w:b w:val="0"/>
          <w:sz w:val="24"/>
          <w:szCs w:val="24"/>
        </w:rPr>
      </w:pPr>
      <w:r>
        <w:rPr>
          <w:b w:val="0"/>
          <w:sz w:val="24"/>
          <w:szCs w:val="24"/>
        </w:rPr>
        <w:t xml:space="preserve"> В с</w:t>
      </w:r>
      <w:r w:rsidRPr="008E3BB6">
        <w:rPr>
          <w:b w:val="0"/>
          <w:sz w:val="24"/>
          <w:szCs w:val="24"/>
        </w:rPr>
        <w:t>луча</w:t>
      </w:r>
      <w:r>
        <w:rPr>
          <w:b w:val="0"/>
          <w:sz w:val="24"/>
          <w:szCs w:val="24"/>
        </w:rPr>
        <w:t>е</w:t>
      </w:r>
      <w:r w:rsidRPr="008E3BB6">
        <w:rPr>
          <w:b w:val="0"/>
          <w:sz w:val="24"/>
          <w:szCs w:val="24"/>
        </w:rPr>
        <w:t xml:space="preserve">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r>
        <w:rPr>
          <w:b w:val="0"/>
          <w:sz w:val="24"/>
          <w:szCs w:val="24"/>
        </w:rPr>
        <w:t xml:space="preserve">  - п</w:t>
      </w:r>
      <w:r w:rsidRPr="008E3BB6">
        <w:rPr>
          <w:b w:val="0"/>
          <w:sz w:val="24"/>
          <w:szCs w:val="24"/>
        </w:rPr>
        <w:t>редельные (минимальные и максимальные) размеры земельных участков</w:t>
      </w:r>
      <w:r>
        <w:rPr>
          <w:b w:val="0"/>
          <w:sz w:val="24"/>
          <w:szCs w:val="24"/>
        </w:rPr>
        <w:t xml:space="preserve"> д</w:t>
      </w:r>
      <w:r w:rsidRPr="008E3BB6">
        <w:rPr>
          <w:b w:val="0"/>
          <w:sz w:val="24"/>
          <w:szCs w:val="24"/>
        </w:rPr>
        <w:t xml:space="preserve">ля индивидуального жилищного строительства, составляют от </w:t>
      </w:r>
      <w:smartTag w:uri="urn:schemas-microsoft-com:office:smarttags" w:element="metricconverter">
        <w:smartTagPr>
          <w:attr w:name="ProductID" w:val="0,08 га"/>
        </w:smartTagPr>
        <w:r w:rsidRPr="008E3BB6">
          <w:rPr>
            <w:b w:val="0"/>
            <w:sz w:val="24"/>
            <w:szCs w:val="24"/>
          </w:rPr>
          <w:t>0,08 га</w:t>
        </w:r>
      </w:smartTag>
      <w:r w:rsidRPr="008E3BB6">
        <w:rPr>
          <w:b w:val="0"/>
          <w:sz w:val="24"/>
          <w:szCs w:val="24"/>
        </w:rPr>
        <w:t xml:space="preserve"> до </w:t>
      </w:r>
      <w:smartTag w:uri="urn:schemas-microsoft-com:office:smarttags" w:element="metricconverter">
        <w:smartTagPr>
          <w:attr w:name="ProductID" w:val="0,2 га"/>
        </w:smartTagPr>
        <w:r w:rsidRPr="008E3BB6">
          <w:rPr>
            <w:b w:val="0"/>
            <w:sz w:val="24"/>
            <w:szCs w:val="24"/>
          </w:rPr>
          <w:t>0,2 га</w:t>
        </w:r>
      </w:smartTag>
      <w:r w:rsidRPr="008E3BB6">
        <w:rPr>
          <w:b w:val="0"/>
          <w:sz w:val="24"/>
          <w:szCs w:val="24"/>
        </w:rPr>
        <w:t>.</w:t>
      </w:r>
    </w:p>
    <w:p w:rsidR="007E599F" w:rsidRDefault="007E599F" w:rsidP="007E599F">
      <w:pPr>
        <w:ind w:firstLine="720"/>
        <w:jc w:val="both"/>
        <w:rPr>
          <w:sz w:val="24"/>
          <w:szCs w:val="24"/>
        </w:rPr>
      </w:pPr>
      <w:r w:rsidRPr="008E3BB6">
        <w:rPr>
          <w:sz w:val="24"/>
          <w:szCs w:val="24"/>
        </w:rPr>
        <w:t xml:space="preserve">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w:t>
      </w:r>
      <w:smartTag w:uri="urn:schemas-microsoft-com:office:smarttags" w:element="metricconverter">
        <w:smartTagPr>
          <w:attr w:name="ProductID" w:val="2,5 га"/>
        </w:smartTagPr>
        <w:r w:rsidRPr="008E3BB6">
          <w:rPr>
            <w:sz w:val="24"/>
            <w:szCs w:val="24"/>
          </w:rPr>
          <w:t>2,5 га</w:t>
        </w:r>
      </w:smartTag>
      <w:r w:rsidRPr="008E3BB6">
        <w:rPr>
          <w:sz w:val="24"/>
          <w:szCs w:val="24"/>
        </w:rPr>
        <w:t>.</w:t>
      </w:r>
    </w:p>
    <w:p w:rsidR="007E599F" w:rsidRPr="008E3BB6" w:rsidRDefault="007E599F" w:rsidP="007E599F">
      <w:pPr>
        <w:ind w:firstLine="720"/>
        <w:jc w:val="both"/>
        <w:rPr>
          <w:sz w:val="24"/>
          <w:szCs w:val="24"/>
        </w:rPr>
      </w:pPr>
      <w:r w:rsidRPr="008E3BB6">
        <w:rPr>
          <w:sz w:val="24"/>
          <w:szCs w:val="24"/>
        </w:rPr>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Pr>
          <w:sz w:val="24"/>
          <w:szCs w:val="24"/>
        </w:rPr>
        <w:t xml:space="preserve">в сельском  поселении Николаевский сельсовет муниципального района Белорецкий район Республики Башкортостан </w:t>
      </w:r>
      <w:r w:rsidRPr="008E3BB6">
        <w:rPr>
          <w:sz w:val="24"/>
          <w:szCs w:val="24"/>
        </w:rPr>
        <w:t xml:space="preserve">устанавливаются </w:t>
      </w:r>
      <w:r>
        <w:rPr>
          <w:sz w:val="24"/>
          <w:szCs w:val="24"/>
        </w:rPr>
        <w:t>местными нормативами градостроительного проектировании муниципального района Белорецкий район Республики Башкортостан</w:t>
      </w:r>
      <w:r w:rsidRPr="008E3BB6">
        <w:rPr>
          <w:sz w:val="24"/>
          <w:szCs w:val="24"/>
        </w:rPr>
        <w:t>.</w:t>
      </w:r>
    </w:p>
    <w:p w:rsidR="007E599F" w:rsidRPr="00894287" w:rsidRDefault="007E599F" w:rsidP="007E599F">
      <w:pPr>
        <w:tabs>
          <w:tab w:val="num" w:pos="1128"/>
        </w:tabs>
        <w:ind w:firstLine="748"/>
        <w:jc w:val="both"/>
        <w:rPr>
          <w:b/>
          <w:sz w:val="24"/>
          <w:szCs w:val="24"/>
        </w:rPr>
      </w:pPr>
    </w:p>
    <w:p w:rsidR="007E599F" w:rsidRPr="00894287" w:rsidRDefault="007E599F" w:rsidP="007E599F">
      <w:pPr>
        <w:widowControl w:val="0"/>
        <w:ind w:left="270"/>
        <w:jc w:val="both"/>
        <w:rPr>
          <w:sz w:val="24"/>
          <w:szCs w:val="24"/>
        </w:rPr>
      </w:pPr>
      <w:r w:rsidRPr="009D608E">
        <w:rPr>
          <w:b/>
          <w:sz w:val="24"/>
          <w:szCs w:val="24"/>
        </w:rPr>
        <w:t>2.</w:t>
      </w:r>
      <w:r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7E599F" w:rsidRPr="00894287" w:rsidRDefault="007E599F" w:rsidP="007E599F">
      <w:pPr>
        <w:widowControl w:val="0"/>
        <w:ind w:firstLine="720"/>
        <w:jc w:val="center"/>
        <w:rPr>
          <w:b/>
          <w:bCs/>
          <w:sz w:val="24"/>
          <w:szCs w:val="24"/>
        </w:rPr>
      </w:pPr>
      <w:r w:rsidRPr="00894287">
        <w:rPr>
          <w:b/>
          <w:bCs/>
          <w:sz w:val="24"/>
          <w:szCs w:val="24"/>
        </w:rPr>
        <w:t>Предельные размеры земельных участков</w:t>
      </w:r>
    </w:p>
    <w:p w:rsidR="007E599F" w:rsidRPr="00894287" w:rsidRDefault="007E599F" w:rsidP="007E599F">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7E599F" w:rsidRPr="00894287" w:rsidRDefault="007E599F" w:rsidP="007E599F">
      <w:pPr>
        <w:widowControl w:val="0"/>
        <w:ind w:firstLine="720"/>
        <w:jc w:val="center"/>
        <w:rPr>
          <w:sz w:val="24"/>
          <w:szCs w:val="24"/>
        </w:rPr>
      </w:pPr>
      <w:r w:rsidRPr="00894287">
        <w:rPr>
          <w:b/>
          <w:bCs/>
          <w:sz w:val="24"/>
          <w:szCs w:val="24"/>
        </w:rPr>
        <w:t>объектов капитального строительства</w:t>
      </w:r>
    </w:p>
    <w:p w:rsidR="007E599F" w:rsidRPr="00866E53" w:rsidRDefault="007E599F" w:rsidP="007E599F">
      <w:pPr>
        <w:widowControl w:val="0"/>
        <w:ind w:firstLine="720"/>
        <w:jc w:val="right"/>
        <w:rPr>
          <w:b/>
          <w:sz w:val="22"/>
          <w:szCs w:val="22"/>
        </w:rPr>
      </w:pPr>
      <w:r w:rsidRPr="00866E53">
        <w:rPr>
          <w:sz w:val="22"/>
          <w:szCs w:val="22"/>
        </w:rPr>
        <w:t xml:space="preserve">Таблица </w:t>
      </w:r>
      <w:r>
        <w:rPr>
          <w:sz w:val="22"/>
          <w:szCs w:val="22"/>
        </w:rPr>
        <w:t>3</w:t>
      </w:r>
    </w:p>
    <w:tbl>
      <w:tblPr>
        <w:tblW w:w="4938" w:type="pc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163"/>
        <w:gridCol w:w="1434"/>
        <w:gridCol w:w="1083"/>
        <w:gridCol w:w="1256"/>
        <w:gridCol w:w="1356"/>
        <w:gridCol w:w="1512"/>
        <w:gridCol w:w="1091"/>
        <w:gridCol w:w="1077"/>
      </w:tblGrid>
      <w:tr w:rsidR="007E599F" w:rsidRPr="00866E53" w:rsidTr="00E11F20">
        <w:tc>
          <w:tcPr>
            <w:tcW w:w="583"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Pr="00866E53" w:rsidRDefault="007E599F" w:rsidP="00E11F20">
            <w:pPr>
              <w:jc w:val="center"/>
              <w:rPr>
                <w:bCs/>
                <w:sz w:val="22"/>
              </w:rPr>
            </w:pPr>
          </w:p>
          <w:p w:rsidR="007E599F" w:rsidRPr="00866E53" w:rsidRDefault="007E599F" w:rsidP="00E11F20">
            <w:pPr>
              <w:jc w:val="center"/>
              <w:rPr>
                <w:bCs/>
                <w:sz w:val="22"/>
              </w:rPr>
            </w:pPr>
            <w:r>
              <w:rPr>
                <w:bCs/>
                <w:sz w:val="22"/>
              </w:rPr>
              <w:t>Обозначе</w:t>
            </w:r>
            <w:r w:rsidRPr="00866E53">
              <w:rPr>
                <w:bCs/>
                <w:sz w:val="22"/>
              </w:rPr>
              <w:t>ние</w:t>
            </w:r>
          </w:p>
          <w:p w:rsidR="007E599F" w:rsidRPr="00866E53" w:rsidRDefault="007E599F" w:rsidP="00E11F20">
            <w:pPr>
              <w:jc w:val="center"/>
              <w:rPr>
                <w:bCs/>
                <w:sz w:val="22"/>
              </w:rPr>
            </w:pPr>
            <w:r w:rsidRPr="00866E53">
              <w:rPr>
                <w:bCs/>
                <w:sz w:val="22"/>
              </w:rPr>
              <w:t>зоны</w:t>
            </w:r>
          </w:p>
        </w:tc>
        <w:tc>
          <w:tcPr>
            <w:tcW w:w="719"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Default="007E599F" w:rsidP="00E11F20">
            <w:pPr>
              <w:jc w:val="center"/>
              <w:rPr>
                <w:sz w:val="22"/>
                <w:szCs w:val="22"/>
              </w:rPr>
            </w:pPr>
            <w:r w:rsidRPr="004B1858">
              <w:rPr>
                <w:sz w:val="22"/>
                <w:szCs w:val="22"/>
              </w:rPr>
              <w:t>Минимальная</w:t>
            </w:r>
          </w:p>
          <w:p w:rsidR="007E599F" w:rsidRDefault="007E599F" w:rsidP="00E11F20">
            <w:pPr>
              <w:jc w:val="center"/>
              <w:rPr>
                <w:sz w:val="22"/>
                <w:szCs w:val="22"/>
              </w:rPr>
            </w:pPr>
            <w:r w:rsidRPr="004B1858">
              <w:rPr>
                <w:sz w:val="22"/>
                <w:szCs w:val="22"/>
              </w:rPr>
              <w:t>/</w:t>
            </w:r>
          </w:p>
          <w:p w:rsidR="007E599F" w:rsidRDefault="007E599F" w:rsidP="00E11F20">
            <w:pPr>
              <w:jc w:val="center"/>
              <w:rPr>
                <w:sz w:val="22"/>
                <w:szCs w:val="22"/>
              </w:rPr>
            </w:pPr>
            <w:r w:rsidRPr="004B1858">
              <w:rPr>
                <w:sz w:val="22"/>
                <w:szCs w:val="22"/>
              </w:rPr>
              <w:t xml:space="preserve">максимальная площадь, </w:t>
            </w:r>
          </w:p>
          <w:p w:rsidR="007E599F" w:rsidRPr="00866E53" w:rsidRDefault="007E599F" w:rsidP="00E11F20">
            <w:pPr>
              <w:jc w:val="center"/>
              <w:rPr>
                <w:bCs/>
                <w:sz w:val="22"/>
              </w:rPr>
            </w:pPr>
            <w:r w:rsidRPr="004B1858">
              <w:rPr>
                <w:sz w:val="22"/>
                <w:szCs w:val="22"/>
              </w:rPr>
              <w:t>га</w:t>
            </w:r>
          </w:p>
        </w:tc>
        <w:tc>
          <w:tcPr>
            <w:tcW w:w="543"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Pr="00866E53" w:rsidRDefault="007E599F" w:rsidP="00E11F20">
            <w:pPr>
              <w:jc w:val="center"/>
              <w:rPr>
                <w:bCs/>
                <w:sz w:val="22"/>
              </w:rPr>
            </w:pPr>
            <w:r>
              <w:rPr>
                <w:bCs/>
                <w:sz w:val="22"/>
              </w:rPr>
              <w:t>Мини</w:t>
            </w:r>
            <w:r w:rsidRPr="00866E53">
              <w:rPr>
                <w:bCs/>
                <w:sz w:val="22"/>
              </w:rPr>
              <w:t>мальная длина стороны по уличному фронту</w:t>
            </w:r>
          </w:p>
          <w:p w:rsidR="007E599F" w:rsidRPr="00866E53" w:rsidRDefault="007E599F" w:rsidP="00E11F20">
            <w:pPr>
              <w:jc w:val="center"/>
              <w:rPr>
                <w:bCs/>
                <w:sz w:val="22"/>
              </w:rPr>
            </w:pPr>
            <w:r w:rsidRPr="00866E53">
              <w:rPr>
                <w:bCs/>
                <w:sz w:val="22"/>
              </w:rPr>
              <w:t>(м)</w:t>
            </w:r>
          </w:p>
        </w:tc>
        <w:tc>
          <w:tcPr>
            <w:tcW w:w="630"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Default="007E599F" w:rsidP="00E11F20">
            <w:pPr>
              <w:pStyle w:val="22"/>
              <w:spacing w:after="0" w:line="240" w:lineRule="atLeast"/>
              <w:jc w:val="center"/>
              <w:rPr>
                <w:bCs/>
                <w:sz w:val="22"/>
                <w:szCs w:val="22"/>
              </w:rPr>
            </w:pPr>
            <w:r>
              <w:rPr>
                <w:bCs/>
                <w:sz w:val="22"/>
                <w:szCs w:val="22"/>
              </w:rPr>
              <w:t>Минималь</w:t>
            </w:r>
          </w:p>
          <w:p w:rsidR="007E599F" w:rsidRPr="00866E53" w:rsidRDefault="007E599F" w:rsidP="00E11F20">
            <w:pPr>
              <w:pStyle w:val="22"/>
              <w:spacing w:after="0" w:line="240" w:lineRule="atLeast"/>
              <w:jc w:val="center"/>
              <w:rPr>
                <w:bCs/>
                <w:sz w:val="22"/>
                <w:szCs w:val="22"/>
              </w:rPr>
            </w:pPr>
            <w:r w:rsidRPr="00866E53">
              <w:rPr>
                <w:bCs/>
                <w:sz w:val="22"/>
                <w:szCs w:val="22"/>
              </w:rPr>
              <w:t>ная ширина /глубина</w:t>
            </w:r>
          </w:p>
          <w:p w:rsidR="007E599F" w:rsidRPr="00866E53" w:rsidRDefault="007E599F" w:rsidP="00E11F20">
            <w:pPr>
              <w:jc w:val="center"/>
              <w:rPr>
                <w:bCs/>
                <w:sz w:val="22"/>
              </w:rPr>
            </w:pPr>
            <w:r w:rsidRPr="00866E53">
              <w:rPr>
                <w:bCs/>
                <w:sz w:val="22"/>
                <w:szCs w:val="22"/>
              </w:rPr>
              <w:t>(м)</w:t>
            </w:r>
          </w:p>
        </w:tc>
        <w:tc>
          <w:tcPr>
            <w:tcW w:w="680"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Default="007E599F" w:rsidP="00E11F20">
            <w:pPr>
              <w:jc w:val="center"/>
              <w:rPr>
                <w:bCs/>
                <w:sz w:val="22"/>
              </w:rPr>
            </w:pPr>
            <w:r>
              <w:rPr>
                <w:bCs/>
                <w:sz w:val="22"/>
              </w:rPr>
              <w:t>Максималь</w:t>
            </w:r>
          </w:p>
          <w:p w:rsidR="007E599F" w:rsidRPr="00866E53" w:rsidRDefault="007E599F" w:rsidP="00E11F20">
            <w:pPr>
              <w:jc w:val="center"/>
              <w:rPr>
                <w:bCs/>
                <w:sz w:val="22"/>
              </w:rPr>
            </w:pPr>
            <w:r>
              <w:rPr>
                <w:bCs/>
                <w:sz w:val="22"/>
              </w:rPr>
              <w:t>ный коэффи</w:t>
            </w:r>
            <w:r w:rsidRPr="00866E53">
              <w:rPr>
                <w:bCs/>
                <w:sz w:val="22"/>
              </w:rPr>
              <w:t>циент         застройки</w:t>
            </w:r>
          </w:p>
          <w:p w:rsidR="007E599F" w:rsidRPr="00866E53" w:rsidRDefault="007E599F" w:rsidP="00E11F20">
            <w:pPr>
              <w:jc w:val="center"/>
              <w:rPr>
                <w:bCs/>
                <w:sz w:val="22"/>
              </w:rPr>
            </w:pPr>
            <w:r w:rsidRPr="00866E53">
              <w:rPr>
                <w:bCs/>
                <w:sz w:val="22"/>
              </w:rPr>
              <w:t>(%)</w:t>
            </w:r>
          </w:p>
        </w:tc>
        <w:tc>
          <w:tcPr>
            <w:tcW w:w="758"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Pr="00866E53" w:rsidRDefault="007E599F" w:rsidP="00E11F20">
            <w:pPr>
              <w:jc w:val="center"/>
              <w:rPr>
                <w:bCs/>
                <w:sz w:val="22"/>
              </w:rPr>
            </w:pPr>
            <w:r w:rsidRPr="00866E53">
              <w:rPr>
                <w:bCs/>
                <w:sz w:val="22"/>
              </w:rPr>
              <w:t>Минимальный коэффициент озеленения</w:t>
            </w:r>
          </w:p>
          <w:p w:rsidR="007E599F" w:rsidRPr="00866E53" w:rsidRDefault="007E599F" w:rsidP="00E11F20">
            <w:pPr>
              <w:jc w:val="center"/>
              <w:rPr>
                <w:bCs/>
                <w:sz w:val="22"/>
              </w:rPr>
            </w:pPr>
            <w:r w:rsidRPr="00866E53">
              <w:rPr>
                <w:bCs/>
                <w:sz w:val="22"/>
              </w:rPr>
              <w:t>(%)</w:t>
            </w:r>
          </w:p>
        </w:tc>
        <w:tc>
          <w:tcPr>
            <w:tcW w:w="547"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Pr="00866E53" w:rsidRDefault="007E599F" w:rsidP="00E11F20">
            <w:pPr>
              <w:jc w:val="center"/>
              <w:rPr>
                <w:bCs/>
                <w:sz w:val="22"/>
              </w:rPr>
            </w:pPr>
            <w:r>
              <w:rPr>
                <w:bCs/>
                <w:sz w:val="22"/>
              </w:rPr>
              <w:t>Максималь</w:t>
            </w:r>
            <w:r w:rsidRPr="00866E53">
              <w:rPr>
                <w:bCs/>
                <w:sz w:val="22"/>
              </w:rPr>
              <w:t>ная высота</w:t>
            </w:r>
          </w:p>
          <w:p w:rsidR="007E599F" w:rsidRPr="00866E53" w:rsidRDefault="007E599F" w:rsidP="00E11F20">
            <w:pPr>
              <w:jc w:val="center"/>
              <w:rPr>
                <w:bCs/>
                <w:sz w:val="22"/>
              </w:rPr>
            </w:pPr>
            <w:r w:rsidRPr="00866E53">
              <w:rPr>
                <w:bCs/>
                <w:sz w:val="22"/>
              </w:rPr>
              <w:t>оград</w:t>
            </w:r>
          </w:p>
          <w:p w:rsidR="007E599F" w:rsidRPr="00866E53" w:rsidRDefault="007E599F" w:rsidP="00E11F20">
            <w:pPr>
              <w:jc w:val="center"/>
              <w:rPr>
                <w:bCs/>
                <w:sz w:val="22"/>
              </w:rPr>
            </w:pPr>
            <w:r w:rsidRPr="00866E53">
              <w:rPr>
                <w:bCs/>
                <w:sz w:val="22"/>
              </w:rPr>
              <w:t>(м)</w:t>
            </w:r>
          </w:p>
        </w:tc>
        <w:tc>
          <w:tcPr>
            <w:tcW w:w="542" w:type="pct"/>
            <w:tcBorders>
              <w:top w:val="single" w:sz="4" w:space="0" w:color="auto"/>
              <w:left w:val="single" w:sz="4" w:space="0" w:color="auto"/>
              <w:bottom w:val="single" w:sz="4" w:space="0" w:color="auto"/>
              <w:right w:val="single" w:sz="4" w:space="0" w:color="auto"/>
            </w:tcBorders>
          </w:tcPr>
          <w:p w:rsidR="007E599F" w:rsidRDefault="007E599F" w:rsidP="00E11F20">
            <w:pPr>
              <w:jc w:val="center"/>
              <w:rPr>
                <w:bCs/>
                <w:sz w:val="22"/>
              </w:rPr>
            </w:pPr>
            <w:r>
              <w:rPr>
                <w:bCs/>
                <w:sz w:val="22"/>
              </w:rPr>
              <w:t>Предельное количество этажей</w:t>
            </w:r>
          </w:p>
          <w:p w:rsidR="007E599F" w:rsidRDefault="007E599F" w:rsidP="00E11F20">
            <w:pPr>
              <w:jc w:val="center"/>
              <w:rPr>
                <w:bCs/>
                <w:sz w:val="22"/>
              </w:rPr>
            </w:pPr>
            <w:r w:rsidRPr="00866E53">
              <w:rPr>
                <w:bCs/>
                <w:sz w:val="22"/>
              </w:rPr>
              <w:t>(</w:t>
            </w:r>
            <w:r>
              <w:rPr>
                <w:bCs/>
                <w:sz w:val="22"/>
              </w:rPr>
              <w:t>шт)</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vAlign w:val="center"/>
          </w:tcPr>
          <w:p w:rsidR="007E599F" w:rsidRPr="00866E53" w:rsidRDefault="007E599F" w:rsidP="00E11F20">
            <w:pPr>
              <w:ind w:left="540"/>
            </w:pPr>
            <w:r>
              <w:t>1</w:t>
            </w:r>
          </w:p>
        </w:tc>
        <w:tc>
          <w:tcPr>
            <w:tcW w:w="719"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2*</w:t>
            </w:r>
          </w:p>
        </w:tc>
        <w:tc>
          <w:tcPr>
            <w:tcW w:w="543"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3*</w:t>
            </w:r>
          </w:p>
        </w:tc>
        <w:tc>
          <w:tcPr>
            <w:tcW w:w="630"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4*</w:t>
            </w:r>
          </w:p>
        </w:tc>
        <w:tc>
          <w:tcPr>
            <w:tcW w:w="680"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5*</w:t>
            </w:r>
          </w:p>
        </w:tc>
        <w:tc>
          <w:tcPr>
            <w:tcW w:w="758"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6</w:t>
            </w:r>
          </w:p>
        </w:tc>
        <w:tc>
          <w:tcPr>
            <w:tcW w:w="547"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7*</w:t>
            </w:r>
          </w:p>
        </w:tc>
        <w:tc>
          <w:tcPr>
            <w:tcW w:w="542"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t>8</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rPr>
                <w:b/>
                <w:sz w:val="22"/>
              </w:rPr>
            </w:pPr>
            <w:r w:rsidRPr="00866E53">
              <w:rPr>
                <w:b/>
                <w:sz w:val="22"/>
              </w:rPr>
              <w:t xml:space="preserve">Ж-1 </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0</w:t>
            </w:r>
            <w:r>
              <w:t>.10/0.25</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30</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6</w:t>
            </w:r>
            <w:r w:rsidRPr="00866E53">
              <w:t>0</w:t>
            </w:r>
            <w:r>
              <w:t>**</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3</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Pr="00014F0C" w:rsidRDefault="007E599F" w:rsidP="00E11F20">
            <w:pPr>
              <w:rPr>
                <w:b/>
                <w:sz w:val="24"/>
                <w:szCs w:val="24"/>
              </w:rPr>
            </w:pPr>
            <w:r w:rsidRPr="00014F0C">
              <w:rPr>
                <w:b/>
                <w:sz w:val="24"/>
                <w:szCs w:val="24"/>
              </w:rPr>
              <w:t>Ж-</w:t>
            </w:r>
            <w:r>
              <w:rPr>
                <w:b/>
                <w:sz w:val="24"/>
                <w:szCs w:val="24"/>
              </w:rPr>
              <w:t>2</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0.0</w:t>
            </w:r>
            <w:r>
              <w:t>4/0.15</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6</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25</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50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3</w:t>
            </w:r>
          </w:p>
        </w:tc>
      </w:tr>
      <w:tr w:rsidR="007E599F" w:rsidRPr="00866E53" w:rsidTr="00E11F20">
        <w:trPr>
          <w:trHeight w:val="853"/>
        </w:trPr>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t>О-1</w:t>
            </w:r>
          </w:p>
          <w:p w:rsidR="007E599F" w:rsidRPr="00866E53" w:rsidRDefault="007E599F" w:rsidP="00E11F20">
            <w:pPr>
              <w:rPr>
                <w:b/>
                <w:sz w:val="22"/>
              </w:rPr>
            </w:pPr>
            <w:r>
              <w:rPr>
                <w:b/>
                <w:sz w:val="22"/>
              </w:rPr>
              <w:t xml:space="preserve"> </w:t>
            </w:r>
          </w:p>
        </w:tc>
        <w:tc>
          <w:tcPr>
            <w:tcW w:w="719" w:type="pct"/>
            <w:tcBorders>
              <w:top w:val="single" w:sz="4" w:space="0" w:color="auto"/>
              <w:left w:val="single" w:sz="4" w:space="0" w:color="auto"/>
              <w:bottom w:val="single" w:sz="4" w:space="0" w:color="auto"/>
              <w:right w:val="single" w:sz="4" w:space="0" w:color="auto"/>
            </w:tcBorders>
          </w:tcPr>
          <w:p w:rsidR="007E599F" w:rsidRPr="00D63995" w:rsidRDefault="007E599F" w:rsidP="00E11F20">
            <w:pPr>
              <w:jc w:val="center"/>
              <w:rPr>
                <w:sz w:val="20"/>
              </w:rPr>
            </w:pPr>
            <w:r w:rsidRPr="00866E53">
              <w:t>0.</w:t>
            </w:r>
            <w:r>
              <w:t>05/</w:t>
            </w:r>
            <w:r w:rsidRPr="00D63995">
              <w:rPr>
                <w:sz w:val="20"/>
              </w:rPr>
              <w:t xml:space="preserve"> опред.</w:t>
            </w:r>
          </w:p>
          <w:p w:rsidR="007E599F" w:rsidRDefault="007E599F" w:rsidP="00E11F20">
            <w:pPr>
              <w:jc w:val="center"/>
              <w:rPr>
                <w:sz w:val="20"/>
              </w:rPr>
            </w:pPr>
            <w:r>
              <w:rPr>
                <w:sz w:val="20"/>
              </w:rPr>
              <w:t>п</w:t>
            </w:r>
            <w:r w:rsidRPr="00D63995">
              <w:rPr>
                <w:sz w:val="20"/>
              </w:rPr>
              <w:t>роектом</w:t>
            </w:r>
          </w:p>
          <w:p w:rsidR="007E599F" w:rsidRPr="00866E53" w:rsidRDefault="007E599F" w:rsidP="00E11F20">
            <w:pPr>
              <w:jc w:val="center"/>
            </w:pPr>
            <w:r>
              <w:rPr>
                <w:sz w:val="20"/>
              </w:rPr>
              <w:t>планировки</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42</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24</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60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4</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t>П-</w:t>
            </w:r>
            <w:r>
              <w:rPr>
                <w:b/>
                <w:sz w:val="22"/>
              </w:rPr>
              <w:t>1,</w:t>
            </w:r>
          </w:p>
          <w:p w:rsidR="007E599F" w:rsidRDefault="007E599F" w:rsidP="00E11F20">
            <w:pPr>
              <w:rPr>
                <w:b/>
                <w:sz w:val="22"/>
              </w:rPr>
            </w:pPr>
            <w:r>
              <w:rPr>
                <w:b/>
                <w:sz w:val="22"/>
              </w:rPr>
              <w:t xml:space="preserve">П-2, </w:t>
            </w:r>
          </w:p>
          <w:p w:rsidR="007E599F" w:rsidRPr="00866E53" w:rsidRDefault="007E599F" w:rsidP="00E11F20">
            <w:pPr>
              <w:rPr>
                <w:b/>
                <w:sz w:val="22"/>
              </w:rPr>
            </w:pPr>
            <w:r>
              <w:rPr>
                <w:b/>
                <w:sz w:val="22"/>
              </w:rPr>
              <w:t xml:space="preserve">П-3 </w:t>
            </w:r>
          </w:p>
        </w:tc>
        <w:tc>
          <w:tcPr>
            <w:tcW w:w="719" w:type="pct"/>
            <w:tcBorders>
              <w:top w:val="single" w:sz="4" w:space="0" w:color="auto"/>
              <w:left w:val="single" w:sz="4" w:space="0" w:color="auto"/>
              <w:bottom w:val="single" w:sz="4" w:space="0" w:color="auto"/>
              <w:right w:val="single" w:sz="4" w:space="0" w:color="auto"/>
            </w:tcBorders>
          </w:tcPr>
          <w:p w:rsidR="007E599F" w:rsidRPr="00D63995" w:rsidRDefault="007E599F" w:rsidP="00E11F20">
            <w:pPr>
              <w:jc w:val="center"/>
              <w:rPr>
                <w:sz w:val="20"/>
              </w:rPr>
            </w:pPr>
            <w:r w:rsidRPr="00866E53">
              <w:t>0.</w:t>
            </w:r>
            <w:r>
              <w:t>10/</w:t>
            </w:r>
            <w:r w:rsidRPr="00D63995">
              <w:rPr>
                <w:sz w:val="20"/>
              </w:rPr>
              <w:t xml:space="preserve"> опред.</w:t>
            </w:r>
          </w:p>
          <w:p w:rsidR="007E599F" w:rsidRDefault="007E599F" w:rsidP="00E11F20">
            <w:pPr>
              <w:jc w:val="center"/>
              <w:rPr>
                <w:sz w:val="20"/>
              </w:rPr>
            </w:pPr>
            <w:r>
              <w:rPr>
                <w:sz w:val="20"/>
              </w:rPr>
              <w:t>п</w:t>
            </w:r>
            <w:r w:rsidRPr="00D63995">
              <w:rPr>
                <w:sz w:val="20"/>
              </w:rPr>
              <w:t>роектом</w:t>
            </w:r>
          </w:p>
          <w:p w:rsidR="007E599F" w:rsidRDefault="007E599F" w:rsidP="00E11F20">
            <w:pPr>
              <w:jc w:val="center"/>
              <w:rPr>
                <w:sz w:val="20"/>
              </w:rPr>
            </w:pPr>
            <w:r>
              <w:rPr>
                <w:sz w:val="20"/>
              </w:rPr>
              <w:t>планировки</w:t>
            </w:r>
          </w:p>
          <w:p w:rsidR="007E599F" w:rsidRPr="00866E53" w:rsidRDefault="007E599F" w:rsidP="00E11F20">
            <w:pPr>
              <w:jc w:val="center"/>
            </w:pP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42</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24</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60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4</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t>Т-1</w:t>
            </w:r>
            <w:r>
              <w:rPr>
                <w:b/>
                <w:sz w:val="22"/>
              </w:rPr>
              <w:t xml:space="preserve">, </w:t>
            </w:r>
          </w:p>
          <w:p w:rsidR="007E599F" w:rsidRPr="00866E53" w:rsidRDefault="007E599F" w:rsidP="00E11F20">
            <w:pPr>
              <w:rPr>
                <w:b/>
                <w:sz w:val="22"/>
              </w:rPr>
            </w:pPr>
            <w:r>
              <w:rPr>
                <w:b/>
                <w:sz w:val="22"/>
              </w:rPr>
              <w:t>И-1</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t>С</w:t>
            </w:r>
            <w:r>
              <w:rPr>
                <w:b/>
                <w:sz w:val="22"/>
              </w:rPr>
              <w:t>Н</w:t>
            </w:r>
            <w:r w:rsidRPr="00866E53">
              <w:rPr>
                <w:b/>
                <w:sz w:val="22"/>
              </w:rPr>
              <w:t>-1</w:t>
            </w:r>
            <w:r>
              <w:rPr>
                <w:b/>
                <w:sz w:val="22"/>
              </w:rPr>
              <w:t xml:space="preserve">, </w:t>
            </w:r>
          </w:p>
          <w:p w:rsidR="007E599F" w:rsidRPr="00866E53" w:rsidRDefault="007E599F" w:rsidP="00E11F20">
            <w:pPr>
              <w:rPr>
                <w:b/>
                <w:sz w:val="22"/>
              </w:rPr>
            </w:pPr>
            <w:r>
              <w:rPr>
                <w:b/>
                <w:sz w:val="22"/>
              </w:rPr>
              <w:t>СН-2</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НР</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40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50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rPr>
                <w:b/>
                <w:sz w:val="22"/>
              </w:rPr>
            </w:pPr>
            <w:r>
              <w:rPr>
                <w:b/>
                <w:sz w:val="22"/>
              </w:rPr>
              <w:t>СХ-1</w:t>
            </w:r>
          </w:p>
        </w:tc>
        <w:tc>
          <w:tcPr>
            <w:tcW w:w="719" w:type="pct"/>
            <w:tcBorders>
              <w:top w:val="single" w:sz="4" w:space="0" w:color="auto"/>
              <w:left w:val="single" w:sz="4" w:space="0" w:color="auto"/>
              <w:bottom w:val="single" w:sz="4" w:space="0" w:color="auto"/>
              <w:right w:val="single" w:sz="4" w:space="0" w:color="auto"/>
            </w:tcBorders>
          </w:tcPr>
          <w:p w:rsidR="007E599F" w:rsidRDefault="007E599F" w:rsidP="00E11F20">
            <w:pPr>
              <w:jc w:val="center"/>
            </w:pPr>
            <w:r>
              <w:t>0.04/2.5</w:t>
            </w:r>
          </w:p>
          <w:p w:rsidR="007E599F" w:rsidRPr="00866E53" w:rsidRDefault="007E599F" w:rsidP="00E11F20">
            <w:pPr>
              <w:jc w:val="center"/>
            </w:pP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НР</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НР</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40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10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t>Р-</w:t>
            </w:r>
            <w:r>
              <w:rPr>
                <w:b/>
                <w:sz w:val="22"/>
              </w:rPr>
              <w:t xml:space="preserve">1, </w:t>
            </w:r>
          </w:p>
          <w:p w:rsidR="007E599F" w:rsidRPr="00866E53" w:rsidRDefault="007E599F" w:rsidP="00E11F20">
            <w:pPr>
              <w:rPr>
                <w:b/>
                <w:sz w:val="22"/>
              </w:rPr>
            </w:pPr>
            <w:r>
              <w:rPr>
                <w:b/>
                <w:sz w:val="22"/>
              </w:rPr>
              <w:t>ООПТ-1</w:t>
            </w:r>
            <w:r>
              <w:rPr>
                <w:b/>
                <w:bCs/>
                <w:sz w:val="22"/>
              </w:rPr>
              <w:t xml:space="preserve"> </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50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r>
    </w:tbl>
    <w:p w:rsidR="007E599F" w:rsidRPr="00866E53" w:rsidRDefault="007E599F" w:rsidP="007E599F">
      <w:pPr>
        <w:jc w:val="both"/>
        <w:rPr>
          <w:sz w:val="20"/>
        </w:rPr>
      </w:pPr>
    </w:p>
    <w:p w:rsidR="007E599F" w:rsidRDefault="007E599F" w:rsidP="007E599F">
      <w:pPr>
        <w:jc w:val="both"/>
        <w:rPr>
          <w:sz w:val="22"/>
          <w:szCs w:val="22"/>
        </w:rPr>
      </w:pPr>
      <w:r w:rsidRPr="00784983">
        <w:rPr>
          <w:sz w:val="22"/>
          <w:szCs w:val="22"/>
        </w:rPr>
        <w:t xml:space="preserve">    </w:t>
      </w:r>
      <w:r>
        <w:rPr>
          <w:sz w:val="22"/>
          <w:szCs w:val="22"/>
        </w:rPr>
        <w:t>Примечания:</w:t>
      </w:r>
    </w:p>
    <w:p w:rsidR="007E599F" w:rsidRPr="00784983" w:rsidRDefault="007E599F" w:rsidP="007E599F">
      <w:pPr>
        <w:jc w:val="both"/>
        <w:rPr>
          <w:sz w:val="22"/>
          <w:szCs w:val="22"/>
        </w:rPr>
      </w:pPr>
      <w:r>
        <w:rPr>
          <w:sz w:val="22"/>
          <w:szCs w:val="22"/>
        </w:rPr>
        <w:t xml:space="preserve">    </w:t>
      </w:r>
      <w:r w:rsidRPr="00784983">
        <w:rPr>
          <w:sz w:val="22"/>
          <w:szCs w:val="22"/>
        </w:rPr>
        <w:t xml:space="preserve"> НР – не регламентируется</w:t>
      </w:r>
    </w:p>
    <w:p w:rsidR="007E599F" w:rsidRDefault="007E599F" w:rsidP="007E599F">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7E599F" w:rsidRDefault="007E599F" w:rsidP="007E599F">
      <w:pPr>
        <w:jc w:val="both"/>
        <w:rPr>
          <w:sz w:val="22"/>
          <w:szCs w:val="22"/>
        </w:rPr>
      </w:pPr>
      <w:r w:rsidRPr="00784983">
        <w:rPr>
          <w:sz w:val="22"/>
          <w:szCs w:val="22"/>
        </w:rPr>
        <w:t xml:space="preserve">     </w:t>
      </w:r>
      <w:r>
        <w:rPr>
          <w:sz w:val="22"/>
          <w:szCs w:val="22"/>
        </w:rPr>
        <w:t>(</w:t>
      </w:r>
      <w:r w:rsidRPr="00784983">
        <w:rPr>
          <w:sz w:val="22"/>
          <w:szCs w:val="22"/>
        </w:rPr>
        <w:t>*</w:t>
      </w:r>
      <w:r>
        <w:rPr>
          <w:sz w:val="22"/>
          <w:szCs w:val="22"/>
        </w:rPr>
        <w:t>*) -   (</w:t>
      </w:r>
      <w:r w:rsidRPr="00784983">
        <w:rPr>
          <w:sz w:val="22"/>
          <w:szCs w:val="22"/>
        </w:rPr>
        <w:t xml:space="preserve"> </w:t>
      </w:r>
      <w:r w:rsidRPr="00BD664C">
        <w:rPr>
          <w:sz w:val="24"/>
          <w:szCs w:val="24"/>
        </w:rPr>
        <w:t xml:space="preserve">в стесненных условиях существующей жилой застройки – </w:t>
      </w:r>
      <w:r>
        <w:rPr>
          <w:sz w:val="24"/>
          <w:szCs w:val="24"/>
        </w:rPr>
        <w:t>80%</w:t>
      </w:r>
      <w:r w:rsidRPr="00BD664C">
        <w:rPr>
          <w:sz w:val="24"/>
          <w:szCs w:val="24"/>
        </w:rPr>
        <w:t>)</w:t>
      </w:r>
    </w:p>
    <w:p w:rsidR="007E599F" w:rsidRDefault="007E599F" w:rsidP="007E599F">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E599F" w:rsidRPr="00BA207F" w:rsidRDefault="007E599F" w:rsidP="007E599F">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207F">
        <w:rPr>
          <w:rFonts w:ascii="Times New Roman" w:hAnsi="Times New Roman" w:cs="Times New Roman"/>
          <w:sz w:val="24"/>
          <w:szCs w:val="24"/>
        </w:rPr>
        <w:t>Для территориальных зон:</w:t>
      </w:r>
    </w:p>
    <w:p w:rsidR="007E599F" w:rsidRPr="00BA207F" w:rsidRDefault="007E599F" w:rsidP="007E599F">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специального назначения, </w:t>
      </w:r>
    </w:p>
    <w:p w:rsidR="007E599F" w:rsidRPr="00BA207F" w:rsidRDefault="007E599F" w:rsidP="007E599F">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транспортной инфраструктуры, </w:t>
      </w:r>
    </w:p>
    <w:p w:rsidR="007E599F" w:rsidRDefault="007E599F" w:rsidP="007E599F">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Зона особо охраняемых </w:t>
      </w:r>
      <w:r>
        <w:rPr>
          <w:rFonts w:ascii="Times New Roman" w:hAnsi="Times New Roman" w:cs="Times New Roman"/>
          <w:sz w:val="24"/>
          <w:szCs w:val="24"/>
        </w:rPr>
        <w:t xml:space="preserve">природных </w:t>
      </w:r>
      <w:r w:rsidRPr="00BA207F">
        <w:rPr>
          <w:rFonts w:ascii="Times New Roman" w:hAnsi="Times New Roman" w:cs="Times New Roman"/>
          <w:sz w:val="24"/>
          <w:szCs w:val="24"/>
        </w:rPr>
        <w:t>территорий</w:t>
      </w:r>
      <w:r>
        <w:rPr>
          <w:rFonts w:ascii="Times New Roman" w:hAnsi="Times New Roman" w:cs="Times New Roman"/>
          <w:sz w:val="24"/>
          <w:szCs w:val="24"/>
        </w:rPr>
        <w:t>,</w:t>
      </w:r>
    </w:p>
    <w:p w:rsidR="007E599F" w:rsidRPr="00BA207F" w:rsidRDefault="007E599F" w:rsidP="007E599F">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Зона лесов</w:t>
      </w:r>
    </w:p>
    <w:p w:rsidR="007E599F" w:rsidRDefault="007E599F" w:rsidP="007E599F">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предельных (максимальных и</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(или) минимальных) размеров земельных участков и предельных параметров разрешенного строительства, реконструкции объектов капитального </w:t>
      </w:r>
      <w:r w:rsidRPr="00C46372">
        <w:rPr>
          <w:rFonts w:ascii="Times New Roman" w:hAnsi="Times New Roman" w:cs="Times New Roman"/>
          <w:sz w:val="24"/>
          <w:szCs w:val="24"/>
        </w:rPr>
        <w:t>строительства не устанавливаются.</w:t>
      </w:r>
    </w:p>
    <w:p w:rsidR="007E599F" w:rsidRPr="00BD0EAF" w:rsidRDefault="007E599F" w:rsidP="007E599F">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жилой </w:t>
      </w:r>
      <w:r w:rsidRPr="00BD0EAF">
        <w:rPr>
          <w:sz w:val="24"/>
          <w:szCs w:val="24"/>
        </w:rPr>
        <w:t xml:space="preserve"> дом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5 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7E599F" w:rsidRPr="00C20CFA" w:rsidRDefault="007E599F" w:rsidP="007E599F">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7E599F" w:rsidRPr="00C20CFA" w:rsidRDefault="007E599F" w:rsidP="007E599F">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7E599F" w:rsidRPr="00BD664C" w:rsidRDefault="007E599F" w:rsidP="007E599F">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7E599F" w:rsidRPr="00C20CFA" w:rsidRDefault="007E599F" w:rsidP="007E599F">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7E599F" w:rsidRPr="00C20CFA" w:rsidRDefault="007E599F" w:rsidP="007E599F">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7E599F" w:rsidRPr="00C20CFA" w:rsidRDefault="007E599F" w:rsidP="007E599F">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7E599F" w:rsidRPr="00C20CFA" w:rsidRDefault="007E599F" w:rsidP="007E599F">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E599F" w:rsidRPr="00C20CFA" w:rsidRDefault="007E599F" w:rsidP="007E599F">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7E599F" w:rsidRPr="00C20CFA" w:rsidRDefault="007E599F" w:rsidP="007E599F">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7E599F" w:rsidRDefault="007E599F" w:rsidP="007E599F">
      <w:pPr>
        <w:ind w:firstLine="113"/>
        <w:jc w:val="both"/>
        <w:rPr>
          <w:rFonts w:cs="LiberationSerif"/>
          <w:color w:val="000000"/>
          <w:spacing w:val="-1"/>
          <w:sz w:val="24"/>
          <w:szCs w:val="24"/>
          <w:u w:val="single"/>
        </w:rPr>
      </w:pP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E599F" w:rsidRDefault="007E599F" w:rsidP="007E599F">
      <w:pPr>
        <w:jc w:val="both"/>
        <w:rPr>
          <w:sz w:val="22"/>
          <w:szCs w:val="22"/>
        </w:rPr>
      </w:pPr>
    </w:p>
    <w:p w:rsidR="007E599F" w:rsidRPr="008B7325" w:rsidRDefault="007E599F" w:rsidP="007E599F">
      <w:pPr>
        <w:ind w:firstLine="720"/>
        <w:jc w:val="both"/>
        <w:rPr>
          <w:b/>
          <w:sz w:val="24"/>
          <w:szCs w:val="24"/>
        </w:rPr>
      </w:pPr>
      <w:r>
        <w:rPr>
          <w:b/>
          <w:sz w:val="24"/>
          <w:szCs w:val="24"/>
        </w:rPr>
        <w:t>3</w:t>
      </w:r>
      <w:r w:rsidRPr="00894287">
        <w:rPr>
          <w:b/>
          <w:sz w:val="24"/>
          <w:szCs w:val="24"/>
        </w:rPr>
        <w:t>.</w:t>
      </w:r>
      <w:r>
        <w:rPr>
          <w:b/>
          <w:sz w:val="24"/>
          <w:szCs w:val="24"/>
        </w:rPr>
        <w:t xml:space="preserve"> </w:t>
      </w:r>
      <w:r w:rsidRPr="008B7325">
        <w:rPr>
          <w:sz w:val="24"/>
          <w:szCs w:val="24"/>
        </w:rPr>
        <w:t xml:space="preserve">Минимальные отступы от границ земельных участков определяются </w:t>
      </w:r>
      <w:r>
        <w:rPr>
          <w:sz w:val="24"/>
          <w:szCs w:val="24"/>
        </w:rPr>
        <w:t xml:space="preserve">градостроительным планом земельного участка, </w:t>
      </w:r>
      <w:r w:rsidRPr="008B7325">
        <w:rPr>
          <w:sz w:val="24"/>
          <w:szCs w:val="24"/>
        </w:rPr>
        <w:t>согласно градостроительных, строительных, противопожарных</w:t>
      </w:r>
      <w:r>
        <w:rPr>
          <w:sz w:val="24"/>
          <w:szCs w:val="24"/>
        </w:rPr>
        <w:t>,</w:t>
      </w:r>
      <w:r w:rsidRPr="008B7325">
        <w:rPr>
          <w:sz w:val="24"/>
          <w:szCs w:val="24"/>
        </w:rPr>
        <w:t xml:space="preserve"> </w:t>
      </w:r>
      <w:r>
        <w:rPr>
          <w:sz w:val="24"/>
          <w:szCs w:val="24"/>
        </w:rPr>
        <w:t xml:space="preserve">санитарных </w:t>
      </w:r>
      <w:r w:rsidRPr="008B7325">
        <w:rPr>
          <w:sz w:val="24"/>
          <w:szCs w:val="24"/>
        </w:rPr>
        <w:t>норм и правил, республикански</w:t>
      </w:r>
      <w:r>
        <w:rPr>
          <w:sz w:val="24"/>
          <w:szCs w:val="24"/>
        </w:rPr>
        <w:t>х</w:t>
      </w:r>
      <w:r w:rsidRPr="008B7325">
        <w:rPr>
          <w:sz w:val="24"/>
          <w:szCs w:val="24"/>
        </w:rPr>
        <w:t xml:space="preserve"> норматив</w:t>
      </w:r>
      <w:r>
        <w:rPr>
          <w:sz w:val="24"/>
          <w:szCs w:val="24"/>
        </w:rPr>
        <w:t>ов</w:t>
      </w:r>
      <w:r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Pr="008B7325">
        <w:rPr>
          <w:bCs/>
          <w:sz w:val="24"/>
          <w:szCs w:val="24"/>
        </w:rPr>
        <w:t>СанПиН 2.2.1/2.1.1.1200-03 «Санитарно-эпидемиологические правила и нормативы»,</w:t>
      </w:r>
      <w:r>
        <w:rPr>
          <w:bCs/>
          <w:sz w:val="22"/>
          <w:szCs w:val="22"/>
        </w:rPr>
        <w:t xml:space="preserve"> </w:t>
      </w:r>
      <w:r w:rsidRPr="008B7325">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w:t>
      </w:r>
      <w:r>
        <w:rPr>
          <w:sz w:val="24"/>
          <w:szCs w:val="24"/>
        </w:rPr>
        <w:t>, но не менее 1м.</w:t>
      </w:r>
    </w:p>
    <w:p w:rsidR="007E599F" w:rsidRPr="008B7325" w:rsidRDefault="007E599F" w:rsidP="007E599F">
      <w:pPr>
        <w:tabs>
          <w:tab w:val="num" w:pos="1128"/>
        </w:tabs>
        <w:ind w:firstLine="748"/>
        <w:jc w:val="both"/>
        <w:rPr>
          <w:sz w:val="24"/>
          <w:szCs w:val="24"/>
        </w:rPr>
      </w:pPr>
    </w:p>
    <w:p w:rsidR="007E599F" w:rsidRPr="00894287" w:rsidRDefault="007E599F" w:rsidP="007E599F">
      <w:pPr>
        <w:tabs>
          <w:tab w:val="num" w:pos="1128"/>
        </w:tabs>
        <w:ind w:firstLine="748"/>
        <w:jc w:val="both"/>
        <w:rPr>
          <w:bCs/>
          <w:sz w:val="24"/>
          <w:szCs w:val="24"/>
        </w:rPr>
      </w:pPr>
      <w:r>
        <w:rPr>
          <w:b/>
          <w:sz w:val="24"/>
          <w:szCs w:val="24"/>
        </w:rPr>
        <w:t>4</w:t>
      </w:r>
      <w:r w:rsidRPr="00894287">
        <w:rPr>
          <w:b/>
          <w:sz w:val="24"/>
          <w:szCs w:val="24"/>
        </w:rPr>
        <w:t>.</w:t>
      </w:r>
      <w:r w:rsidRPr="00894287">
        <w:rPr>
          <w:sz w:val="24"/>
          <w:szCs w:val="24"/>
        </w:rPr>
        <w:t xml:space="preserve"> Параметры разрешенного строительного изменения объектов капитального строительства </w:t>
      </w:r>
      <w:r w:rsidRPr="00894287">
        <w:rPr>
          <w:bCs/>
          <w:sz w:val="24"/>
          <w:szCs w:val="24"/>
        </w:rPr>
        <w:t xml:space="preserve"> определяются в составе проектной документации по планировки территории.</w:t>
      </w:r>
    </w:p>
    <w:p w:rsidR="007E599F" w:rsidRDefault="007E599F" w:rsidP="007E599F">
      <w:pPr>
        <w:jc w:val="both"/>
        <w:rPr>
          <w:sz w:val="24"/>
          <w:szCs w:val="24"/>
        </w:rPr>
      </w:pPr>
      <w:r w:rsidRPr="00894287">
        <w:rPr>
          <w:sz w:val="24"/>
          <w:szCs w:val="24"/>
        </w:rPr>
        <w:t xml:space="preserve">  </w:t>
      </w:r>
    </w:p>
    <w:p w:rsidR="007E599F" w:rsidRPr="00894287" w:rsidRDefault="007E599F" w:rsidP="007E599F">
      <w:pPr>
        <w:pStyle w:val="3"/>
        <w:spacing w:before="0"/>
        <w:jc w:val="both"/>
        <w:rPr>
          <w:szCs w:val="24"/>
        </w:rPr>
      </w:pPr>
      <w:bookmarkStart w:id="19" w:name="_Toc141885247"/>
      <w:r w:rsidRPr="00894287">
        <w:rPr>
          <w:szCs w:val="24"/>
        </w:rPr>
        <w:t xml:space="preserve">          </w:t>
      </w:r>
      <w:bookmarkEnd w:id="19"/>
      <w:r w:rsidRPr="00894287">
        <w:rPr>
          <w:szCs w:val="24"/>
        </w:rPr>
        <w:t xml:space="preserve">Статья </w:t>
      </w:r>
      <w:r>
        <w:rPr>
          <w:szCs w:val="24"/>
        </w:rPr>
        <w:t>55</w:t>
      </w:r>
      <w:r w:rsidRPr="00894287">
        <w:rPr>
          <w:szCs w:val="24"/>
        </w:rPr>
        <w:t>.  Требования к территориям особого контроля градостроительной деятельности.</w:t>
      </w:r>
    </w:p>
    <w:p w:rsidR="007E599F" w:rsidRPr="00894287" w:rsidRDefault="007E599F" w:rsidP="007E599F">
      <w:pPr>
        <w:rPr>
          <w:sz w:val="24"/>
          <w:szCs w:val="24"/>
        </w:rPr>
      </w:pPr>
    </w:p>
    <w:p w:rsidR="007E599F" w:rsidRPr="007C1072" w:rsidRDefault="007E599F" w:rsidP="007E599F">
      <w:pPr>
        <w:pStyle w:val="3"/>
        <w:spacing w:before="0"/>
        <w:jc w:val="both"/>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r>
        <w:rPr>
          <w:b w:val="0"/>
        </w:rPr>
        <w:t>Николаев</w:t>
      </w:r>
      <w:r w:rsidRPr="007C1072">
        <w:rPr>
          <w:b w:val="0"/>
        </w:rPr>
        <w:t xml:space="preserve">ский сельсовет муниципального района Белорецкий район Республики Башкортостан, имеющие важное градостроительное значение, а именно:  </w:t>
      </w:r>
    </w:p>
    <w:p w:rsidR="007E599F" w:rsidRPr="00894287" w:rsidRDefault="007E599F" w:rsidP="007E599F">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7E599F" w:rsidRPr="00894287" w:rsidRDefault="007E599F" w:rsidP="007E599F">
      <w:pPr>
        <w:spacing w:before="120"/>
        <w:jc w:val="both"/>
        <w:rPr>
          <w:sz w:val="24"/>
          <w:szCs w:val="24"/>
        </w:rPr>
      </w:pPr>
      <w:r w:rsidRPr="00894287">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7E599F" w:rsidRPr="00894287" w:rsidRDefault="007E599F" w:rsidP="007E599F">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7E599F" w:rsidRPr="00894287" w:rsidRDefault="007E599F" w:rsidP="007E599F">
      <w:pPr>
        <w:pStyle w:val="txt"/>
        <w:spacing w:before="0" w:after="0"/>
        <w:ind w:left="0" w:right="0"/>
        <w:rPr>
          <w:sz w:val="24"/>
          <w:szCs w:val="24"/>
        </w:rPr>
      </w:pPr>
      <w:r w:rsidRPr="00894287">
        <w:rPr>
          <w:sz w:val="24"/>
          <w:szCs w:val="24"/>
        </w:rPr>
        <w:t xml:space="preserve">        </w:t>
      </w:r>
    </w:p>
    <w:p w:rsidR="007E599F" w:rsidRPr="00894287" w:rsidRDefault="007E599F" w:rsidP="007E599F">
      <w:pPr>
        <w:pStyle w:val="3"/>
        <w:spacing w:before="0"/>
        <w:jc w:val="both"/>
        <w:rPr>
          <w:szCs w:val="24"/>
        </w:rPr>
      </w:pPr>
      <w:r w:rsidRPr="00894287">
        <w:rPr>
          <w:szCs w:val="24"/>
        </w:rPr>
        <w:t xml:space="preserve">            Статья </w:t>
      </w:r>
      <w:r>
        <w:rPr>
          <w:szCs w:val="24"/>
        </w:rPr>
        <w:t>56</w:t>
      </w:r>
      <w:r w:rsidRPr="00894287">
        <w:rPr>
          <w:szCs w:val="24"/>
        </w:rPr>
        <w:t xml:space="preserve">. Требования к зеленым насаждениям на границах соответствующих зон </w:t>
      </w:r>
    </w:p>
    <w:p w:rsidR="007E599F" w:rsidRPr="00894287" w:rsidRDefault="007E599F" w:rsidP="007E599F">
      <w:pPr>
        <w:rPr>
          <w:sz w:val="24"/>
          <w:szCs w:val="24"/>
        </w:rPr>
      </w:pPr>
    </w:p>
    <w:p w:rsidR="007E599F" w:rsidRPr="00894287" w:rsidRDefault="007E599F" w:rsidP="007E599F">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7E599F" w:rsidRPr="00894287" w:rsidRDefault="007E599F" w:rsidP="007E599F">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7E599F" w:rsidRPr="00894287" w:rsidRDefault="007E599F" w:rsidP="007E599F">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7E599F" w:rsidRPr="00894287" w:rsidRDefault="007E599F" w:rsidP="007E599F">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7E599F" w:rsidRPr="00894287" w:rsidRDefault="007E599F" w:rsidP="007E599F">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7E599F" w:rsidRPr="00894287" w:rsidRDefault="007E599F" w:rsidP="007E599F">
      <w:pPr>
        <w:ind w:firstLine="720"/>
        <w:jc w:val="both"/>
        <w:rPr>
          <w:sz w:val="24"/>
          <w:szCs w:val="24"/>
        </w:rPr>
      </w:pPr>
      <w:r w:rsidRPr="00993E62">
        <w:rPr>
          <w:b/>
          <w:sz w:val="24"/>
          <w:szCs w:val="24"/>
        </w:rPr>
        <w:t>2</w:t>
      </w:r>
      <w:r w:rsidRPr="00894287">
        <w:rPr>
          <w:sz w:val="24"/>
          <w:szCs w:val="24"/>
        </w:rPr>
        <w:t xml:space="preserve">.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Pr>
          <w:sz w:val="24"/>
          <w:szCs w:val="24"/>
        </w:rPr>
        <w:t>4</w:t>
      </w:r>
      <w:r w:rsidRPr="00894287">
        <w:rPr>
          <w:sz w:val="24"/>
          <w:szCs w:val="24"/>
        </w:rPr>
        <w:t>.</w:t>
      </w:r>
    </w:p>
    <w:p w:rsidR="007E599F" w:rsidRDefault="007E599F" w:rsidP="007E599F">
      <w:pPr>
        <w:keepNext/>
        <w:keepLines/>
        <w:rPr>
          <w:bCs/>
        </w:rPr>
      </w:pPr>
    </w:p>
    <w:p w:rsidR="007E599F" w:rsidRPr="00866E53" w:rsidRDefault="007E599F" w:rsidP="007E599F">
      <w:pPr>
        <w:keepNext/>
        <w:keepLines/>
        <w:rPr>
          <w:bCs/>
        </w:rPr>
      </w:pPr>
    </w:p>
    <w:p w:rsidR="007E599F" w:rsidRPr="00866E53" w:rsidRDefault="007E599F" w:rsidP="007E599F">
      <w:pPr>
        <w:keepNext/>
        <w:keepLines/>
        <w:jc w:val="center"/>
        <w:rPr>
          <w:bCs/>
          <w:szCs w:val="26"/>
        </w:rPr>
      </w:pPr>
      <w:r w:rsidRPr="00866E53">
        <w:rPr>
          <w:b/>
          <w:bCs/>
          <w:szCs w:val="26"/>
        </w:rPr>
        <w:t>Категории з</w:t>
      </w:r>
      <w:r>
        <w:rPr>
          <w:b/>
          <w:bCs/>
          <w:szCs w:val="26"/>
        </w:rPr>
        <w:t>еленых насаждений по типам зон</w:t>
      </w:r>
    </w:p>
    <w:p w:rsidR="007E599F" w:rsidRPr="00866E53" w:rsidRDefault="007E599F" w:rsidP="007E599F">
      <w:pPr>
        <w:keepNext/>
        <w:keepLines/>
        <w:jc w:val="center"/>
      </w:pPr>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4570"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tblPr>
      <w:tblGrid>
        <w:gridCol w:w="1356"/>
        <w:gridCol w:w="618"/>
        <w:gridCol w:w="618"/>
        <w:gridCol w:w="618"/>
        <w:gridCol w:w="618"/>
        <w:gridCol w:w="618"/>
        <w:gridCol w:w="618"/>
        <w:gridCol w:w="618"/>
        <w:gridCol w:w="620"/>
        <w:gridCol w:w="620"/>
        <w:gridCol w:w="620"/>
        <w:gridCol w:w="620"/>
        <w:gridCol w:w="1088"/>
      </w:tblGrid>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1</w:t>
            </w:r>
          </w:p>
        </w:tc>
        <w:tc>
          <w:tcPr>
            <w:tcW w:w="33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2</w:t>
            </w:r>
          </w:p>
        </w:tc>
        <w:tc>
          <w:tcPr>
            <w:tcW w:w="33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3</w:t>
            </w:r>
          </w:p>
        </w:tc>
        <w:tc>
          <w:tcPr>
            <w:tcW w:w="33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4</w:t>
            </w:r>
          </w:p>
        </w:tc>
        <w:tc>
          <w:tcPr>
            <w:tcW w:w="33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5</w:t>
            </w:r>
          </w:p>
        </w:tc>
        <w:tc>
          <w:tcPr>
            <w:tcW w:w="334" w:type="pct"/>
            <w:tcBorders>
              <w:top w:val="single" w:sz="6" w:space="0" w:color="auto"/>
              <w:left w:val="single" w:sz="6" w:space="0" w:color="auto"/>
              <w:bottom w:val="single" w:sz="6" w:space="0" w:color="auto"/>
              <w:right w:val="single" w:sz="4" w:space="0" w:color="auto"/>
            </w:tcBorders>
          </w:tcPr>
          <w:p w:rsidR="007E599F" w:rsidRPr="00866E53" w:rsidRDefault="007E599F" w:rsidP="00E11F20">
            <w:pPr>
              <w:jc w:val="center"/>
            </w:pPr>
            <w:r w:rsidRPr="00866E53">
              <w:t>6</w:t>
            </w:r>
          </w:p>
        </w:tc>
        <w:tc>
          <w:tcPr>
            <w:tcW w:w="334" w:type="pct"/>
            <w:tcBorders>
              <w:top w:val="single" w:sz="6" w:space="0" w:color="auto"/>
              <w:left w:val="single" w:sz="4" w:space="0" w:color="auto"/>
              <w:bottom w:val="single" w:sz="6" w:space="0" w:color="auto"/>
              <w:right w:val="single" w:sz="4" w:space="0" w:color="auto"/>
            </w:tcBorders>
          </w:tcPr>
          <w:p w:rsidR="007E599F" w:rsidRPr="00866E53" w:rsidRDefault="007E599F" w:rsidP="00E11F20">
            <w:pPr>
              <w:jc w:val="center"/>
            </w:pPr>
            <w:r>
              <w:t>7</w:t>
            </w:r>
          </w:p>
        </w:tc>
        <w:tc>
          <w:tcPr>
            <w:tcW w:w="334" w:type="pct"/>
            <w:tcBorders>
              <w:top w:val="single" w:sz="6" w:space="0" w:color="auto"/>
              <w:left w:val="single" w:sz="4" w:space="0" w:color="auto"/>
              <w:bottom w:val="single" w:sz="6" w:space="0" w:color="auto"/>
              <w:right w:val="single" w:sz="6" w:space="0" w:color="auto"/>
            </w:tcBorders>
          </w:tcPr>
          <w:p w:rsidR="007E599F" w:rsidRPr="00866E53" w:rsidRDefault="007E599F" w:rsidP="00E11F20">
            <w:pPr>
              <w:jc w:val="center"/>
            </w:pPr>
            <w:r>
              <w:t>8</w:t>
            </w:r>
          </w:p>
        </w:tc>
        <w:tc>
          <w:tcPr>
            <w:tcW w:w="335"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9</w:t>
            </w:r>
          </w:p>
        </w:tc>
        <w:tc>
          <w:tcPr>
            <w:tcW w:w="335"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10</w:t>
            </w:r>
          </w:p>
        </w:tc>
        <w:tc>
          <w:tcPr>
            <w:tcW w:w="335"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11</w:t>
            </w:r>
          </w:p>
        </w:tc>
        <w:tc>
          <w:tcPr>
            <w:tcW w:w="335"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12</w:t>
            </w:r>
          </w:p>
        </w:tc>
        <w:tc>
          <w:tcPr>
            <w:tcW w:w="58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13</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rPr>
                <w:b/>
                <w:sz w:val="20"/>
              </w:rPr>
            </w:pPr>
          </w:p>
          <w:p w:rsidR="007E599F" w:rsidRPr="00866E53" w:rsidRDefault="007E599F" w:rsidP="00E11F20">
            <w:pP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И-1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Т-1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П-1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П-2</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Pr>
                <w:b/>
                <w:sz w:val="20"/>
              </w:rPr>
              <w:t>П-3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Pr>
                <w:b/>
                <w:sz w:val="20"/>
              </w:rPr>
              <w:t>О-1</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Ж-2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Ж-1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СН-2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СН-1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Р-1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ООТП-1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И-1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Т</w:t>
            </w:r>
            <w:r w:rsidRPr="00866E53">
              <w:rPr>
                <w:b/>
                <w:sz w:val="20"/>
              </w:rPr>
              <w:t>-</w:t>
            </w:r>
            <w:r>
              <w:rPr>
                <w:b/>
                <w:sz w:val="20"/>
              </w:rPr>
              <w:t>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П-1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П-2</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П-3</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О-1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Pr>
                <w:b/>
                <w:sz w:val="20"/>
              </w:rPr>
              <w:t xml:space="preserve"> </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Ж-2</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Ж-1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sidRPr="00866E53">
              <w:rPr>
                <w:b/>
                <w:sz w:val="20"/>
              </w:rPr>
              <w:t>С</w:t>
            </w:r>
            <w:r>
              <w:rPr>
                <w:b/>
                <w:sz w:val="20"/>
              </w:rPr>
              <w:t>Н</w:t>
            </w:r>
            <w:r w:rsidRPr="00866E53">
              <w:rPr>
                <w:b/>
                <w:sz w:val="20"/>
              </w:rPr>
              <w:t>-</w:t>
            </w:r>
            <w:r>
              <w:rPr>
                <w:b/>
                <w:sz w:val="20"/>
              </w:rPr>
              <w:t>2</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sidRPr="00866E53">
              <w:rPr>
                <w:b/>
                <w:sz w:val="20"/>
              </w:rPr>
              <w:t>С</w:t>
            </w:r>
            <w:r>
              <w:rPr>
                <w:b/>
                <w:sz w:val="20"/>
              </w:rPr>
              <w:t>Н</w:t>
            </w:r>
            <w:r w:rsidRPr="00866E53">
              <w:rPr>
                <w:b/>
                <w:sz w:val="20"/>
              </w:rPr>
              <w:t>-</w:t>
            </w:r>
            <w:r>
              <w:rPr>
                <w:b/>
                <w:sz w:val="20"/>
              </w:rPr>
              <w:t>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Р-1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ООПТ-1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r>
    </w:tbl>
    <w:p w:rsidR="007E599F" w:rsidRDefault="007E599F" w:rsidP="007E599F">
      <w:pPr>
        <w:pStyle w:val="Iauiue"/>
        <w:widowControl/>
        <w:numPr>
          <w:ilvl w:val="1"/>
          <w:numId w:val="9"/>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20" w:name="_Toc450555955"/>
      <w:bookmarkStart w:id="21" w:name="_Toc454613965"/>
    </w:p>
    <w:p w:rsidR="007E599F" w:rsidRPr="00894287" w:rsidRDefault="007E599F" w:rsidP="007E599F">
      <w:pPr>
        <w:ind w:firstLine="720"/>
        <w:jc w:val="both"/>
        <w:rPr>
          <w:sz w:val="24"/>
          <w:szCs w:val="24"/>
        </w:rPr>
      </w:pPr>
    </w:p>
    <w:p w:rsidR="007E599F" w:rsidRPr="00894287" w:rsidRDefault="007E599F" w:rsidP="007E599F">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7E599F" w:rsidRDefault="007E599F" w:rsidP="007E599F">
      <w:pPr>
        <w:pStyle w:val="Iauiue"/>
        <w:widowControl/>
        <w:overflowPunct/>
        <w:autoSpaceDE/>
        <w:autoSpaceDN/>
        <w:adjustRightInd/>
        <w:ind w:left="59"/>
        <w:textAlignment w:val="auto"/>
        <w:rPr>
          <w:sz w:val="24"/>
          <w:szCs w:val="24"/>
        </w:rPr>
      </w:pPr>
    </w:p>
    <w:p w:rsidR="007E599F" w:rsidRPr="00894287" w:rsidRDefault="007E599F" w:rsidP="007E599F">
      <w:pPr>
        <w:pStyle w:val="Iauiue"/>
        <w:widowControl/>
        <w:overflowPunct/>
        <w:autoSpaceDE/>
        <w:autoSpaceDN/>
        <w:adjustRightInd/>
        <w:ind w:left="59"/>
        <w:textAlignment w:val="auto"/>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57</w:t>
      </w:r>
      <w:r w:rsidRPr="00894287">
        <w:rPr>
          <w:szCs w:val="24"/>
        </w:rPr>
        <w:t xml:space="preserve">. </w:t>
      </w:r>
      <w:bookmarkStart w:id="22" w:name="_Toc454613966"/>
      <w:bookmarkStart w:id="23" w:name="_Toc450555956"/>
      <w:bookmarkEnd w:id="20"/>
      <w:bookmarkEnd w:id="21"/>
      <w:r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7E599F" w:rsidRPr="00894287" w:rsidRDefault="007E599F" w:rsidP="007E599F">
      <w:pPr>
        <w:rPr>
          <w:sz w:val="24"/>
          <w:szCs w:val="24"/>
        </w:rPr>
      </w:pPr>
    </w:p>
    <w:p w:rsidR="007E599F" w:rsidRDefault="007E599F" w:rsidP="007E599F">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Pr>
          <w:sz w:val="24"/>
          <w:szCs w:val="24"/>
        </w:rPr>
        <w:t>6</w:t>
      </w:r>
      <w:r w:rsidRPr="00894287">
        <w:rPr>
          <w:sz w:val="24"/>
          <w:szCs w:val="24"/>
        </w:rPr>
        <w:t>.</w:t>
      </w:r>
    </w:p>
    <w:p w:rsidR="007E599F" w:rsidRDefault="007E599F" w:rsidP="007E599F">
      <w:pPr>
        <w:jc w:val="both"/>
        <w:rPr>
          <w:sz w:val="24"/>
          <w:szCs w:val="24"/>
        </w:rPr>
      </w:pPr>
    </w:p>
    <w:p w:rsidR="007E599F" w:rsidRDefault="007E599F" w:rsidP="007E599F">
      <w:pPr>
        <w:jc w:val="both"/>
        <w:rPr>
          <w:sz w:val="24"/>
          <w:szCs w:val="24"/>
        </w:rPr>
      </w:pPr>
    </w:p>
    <w:p w:rsidR="007E599F" w:rsidRPr="00894287" w:rsidRDefault="007E599F" w:rsidP="007E599F">
      <w:pPr>
        <w:jc w:val="both"/>
        <w:rPr>
          <w:sz w:val="24"/>
          <w:szCs w:val="24"/>
        </w:rPr>
      </w:pPr>
    </w:p>
    <w:p w:rsidR="007E599F" w:rsidRPr="00894287" w:rsidRDefault="007E599F" w:rsidP="007E599F">
      <w:pPr>
        <w:jc w:val="both"/>
        <w:rPr>
          <w:b/>
          <w:sz w:val="24"/>
          <w:szCs w:val="24"/>
        </w:rPr>
      </w:pPr>
      <w:r w:rsidRPr="00894287">
        <w:rPr>
          <w:b/>
          <w:sz w:val="24"/>
          <w:szCs w:val="24"/>
        </w:rPr>
        <w:t xml:space="preserve">Табл. </w:t>
      </w:r>
      <w:r>
        <w:rPr>
          <w:b/>
          <w:sz w:val="24"/>
          <w:szCs w:val="24"/>
        </w:rPr>
        <w:t>5</w:t>
      </w:r>
      <w:r w:rsidRPr="00894287">
        <w:rPr>
          <w:b/>
          <w:sz w:val="24"/>
          <w:szCs w:val="24"/>
        </w:rPr>
        <w:t>.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tbl>
      <w:tblPr>
        <w:tblW w:w="9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420"/>
        <w:gridCol w:w="2340"/>
        <w:gridCol w:w="2340"/>
      </w:tblGrid>
      <w:tr w:rsidR="007E599F" w:rsidRPr="00894287" w:rsidTr="00E11F20">
        <w:trPr>
          <w:cantSplit/>
          <w:trHeight w:val="1365"/>
        </w:trPr>
        <w:tc>
          <w:tcPr>
            <w:tcW w:w="1368" w:type="dxa"/>
            <w:tcBorders>
              <w:top w:val="single" w:sz="4" w:space="0" w:color="auto"/>
              <w:left w:val="single" w:sz="4" w:space="0" w:color="auto"/>
              <w:bottom w:val="single" w:sz="4" w:space="0" w:color="auto"/>
              <w:right w:val="single" w:sz="4" w:space="0" w:color="auto"/>
            </w:tcBorders>
          </w:tcPr>
          <w:bookmarkEnd w:id="22"/>
          <w:bookmarkEnd w:id="23"/>
          <w:p w:rsidR="007E599F" w:rsidRPr="00894287" w:rsidRDefault="007E599F" w:rsidP="00E11F20">
            <w:pPr>
              <w:rPr>
                <w:b/>
                <w:sz w:val="24"/>
                <w:szCs w:val="24"/>
              </w:rPr>
            </w:pPr>
            <w:r w:rsidRPr="00894287">
              <w:rPr>
                <w:b/>
                <w:sz w:val="24"/>
                <w:szCs w:val="24"/>
                <w:lang w:val="en-US"/>
              </w:rPr>
              <w:t>N</w:t>
            </w:r>
            <w:r w:rsidRPr="00894287">
              <w:rPr>
                <w:b/>
                <w:sz w:val="24"/>
                <w:szCs w:val="24"/>
              </w:rPr>
              <w:t xml:space="preserve"> по класси-</w:t>
            </w:r>
          </w:p>
          <w:p w:rsidR="007E599F" w:rsidRPr="00894287" w:rsidRDefault="007E599F" w:rsidP="00E11F20">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sidRPr="00894287">
              <w:rPr>
                <w:b/>
                <w:sz w:val="24"/>
                <w:szCs w:val="24"/>
              </w:rPr>
              <w:t xml:space="preserve">Основные и условно </w:t>
            </w:r>
          </w:p>
          <w:p w:rsidR="007E599F" w:rsidRPr="00894287" w:rsidRDefault="007E599F" w:rsidP="00E11F20">
            <w:pPr>
              <w:rPr>
                <w:b/>
                <w:sz w:val="24"/>
                <w:szCs w:val="24"/>
              </w:rPr>
            </w:pPr>
            <w:r w:rsidRPr="00894287">
              <w:rPr>
                <w:b/>
                <w:sz w:val="24"/>
                <w:szCs w:val="24"/>
              </w:rPr>
              <w:t>виды  разрешенного использования земельных участков</w:t>
            </w:r>
          </w:p>
        </w:tc>
        <w:tc>
          <w:tcPr>
            <w:tcW w:w="234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Pr>
                <w:b/>
                <w:sz w:val="24"/>
                <w:szCs w:val="24"/>
              </w:rPr>
              <w:t>Расчетная единица</w:t>
            </w:r>
          </w:p>
        </w:tc>
        <w:tc>
          <w:tcPr>
            <w:tcW w:w="234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tabs>
                <w:tab w:val="left" w:pos="-108"/>
              </w:tabs>
              <w:ind w:right="72"/>
              <w:rPr>
                <w:b/>
                <w:sz w:val="24"/>
                <w:szCs w:val="24"/>
              </w:rPr>
            </w:pPr>
            <w:r>
              <w:rPr>
                <w:b/>
                <w:sz w:val="24"/>
                <w:szCs w:val="24"/>
              </w:rPr>
              <w:t>Число машиномест на расчетную единицу</w:t>
            </w:r>
          </w:p>
        </w:tc>
      </w:tr>
      <w:tr w:rsidR="007E599F" w:rsidRPr="00CD0342" w:rsidTr="00E11F20">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2</w:t>
            </w:r>
          </w:p>
        </w:tc>
        <w:tc>
          <w:tcPr>
            <w:tcW w:w="23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rPr>
            </w:pPr>
            <w:r>
              <w:rPr>
                <w:b/>
              </w:rPr>
              <w:t>3</w:t>
            </w:r>
          </w:p>
        </w:tc>
        <w:tc>
          <w:tcPr>
            <w:tcW w:w="23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rPr>
            </w:pPr>
            <w:r>
              <w:rPr>
                <w:b/>
              </w:rPr>
              <w:t>4</w:t>
            </w:r>
          </w:p>
        </w:tc>
      </w:tr>
      <w:tr w:rsidR="007E599F" w:rsidRPr="006C3C45"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73262D" w:rsidRDefault="007E599F" w:rsidP="00E11F20">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r w:rsidRPr="006C3C45">
              <w:rPr>
                <w:b/>
              </w:rPr>
              <w:t>Сельскохозяйственное использование</w:t>
            </w:r>
            <w:r>
              <w:rPr>
                <w:b/>
              </w:rPr>
              <w:t>:</w:t>
            </w:r>
            <w:r w:rsidRPr="006C3C45">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p>
        </w:tc>
      </w:tr>
      <w:tr w:rsidR="007E599F" w:rsidRPr="002F0E9A"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7E599F" w:rsidRPr="002F0E9A" w:rsidRDefault="007E599F" w:rsidP="00E11F20">
            <w:pPr>
              <w:pStyle w:val="formattext"/>
              <w:rPr>
                <w:b/>
              </w:rPr>
            </w:pPr>
            <w:r w:rsidRPr="002F0E9A">
              <w:rPr>
                <w:b/>
              </w:rPr>
              <w:t xml:space="preserve">Растениеводство: </w:t>
            </w:r>
          </w:p>
        </w:tc>
        <w:tc>
          <w:tcPr>
            <w:tcW w:w="2340" w:type="dxa"/>
            <w:vMerge w:val="restart"/>
            <w:tcBorders>
              <w:top w:val="single" w:sz="4" w:space="0" w:color="auto"/>
              <w:left w:val="single" w:sz="4" w:space="0" w:color="auto"/>
              <w:right w:val="single" w:sz="4" w:space="0" w:color="auto"/>
            </w:tcBorders>
          </w:tcPr>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r w:rsidRPr="00964E3F">
              <w:rPr>
                <w:sz w:val="24"/>
                <w:szCs w:val="24"/>
              </w:rPr>
              <w:t>6 работников в максимальную смену</w:t>
            </w:r>
          </w:p>
          <w:p w:rsidR="007E599F" w:rsidRDefault="007E599F" w:rsidP="00E11F20">
            <w:pPr>
              <w:pStyle w:val="Iauiue"/>
              <w:rPr>
                <w:sz w:val="24"/>
                <w:szCs w:val="24"/>
              </w:rPr>
            </w:pPr>
          </w:p>
          <w:p w:rsidR="007E599F" w:rsidRPr="002F0E9A" w:rsidRDefault="007E599F" w:rsidP="00E11F20">
            <w:pPr>
              <w:pStyle w:val="formattext"/>
              <w:rPr>
                <w:b/>
              </w:rPr>
            </w:pPr>
            <w:r w:rsidRPr="00BA2827">
              <w:t>.</w:t>
            </w:r>
          </w:p>
        </w:tc>
        <w:tc>
          <w:tcPr>
            <w:tcW w:w="2340" w:type="dxa"/>
            <w:vMerge w:val="restart"/>
            <w:tcBorders>
              <w:top w:val="single" w:sz="4" w:space="0" w:color="auto"/>
              <w:left w:val="single" w:sz="4" w:space="0" w:color="auto"/>
              <w:right w:val="single" w:sz="4" w:space="0" w:color="auto"/>
            </w:tcBorders>
          </w:tcPr>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jc w:val="center"/>
              <w:rPr>
                <w:sz w:val="24"/>
                <w:szCs w:val="24"/>
              </w:rPr>
            </w:pPr>
            <w:r>
              <w:rPr>
                <w:sz w:val="24"/>
                <w:szCs w:val="24"/>
              </w:rPr>
              <w:t>1</w:t>
            </w: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зерновых и иных сельскохозяйственных культур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Овощеводство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тонизирующих, лекарственных, цветочных культур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1.5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Садоводство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льна и конопли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RPr="0073262D"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rPr>
                <w:b/>
              </w:rPr>
            </w:pPr>
            <w:r w:rsidRPr="0073262D">
              <w:rPr>
                <w:b/>
              </w:rPr>
              <w:t xml:space="preserve">Животноводство: </w:t>
            </w:r>
          </w:p>
        </w:tc>
        <w:tc>
          <w:tcPr>
            <w:tcW w:w="2340" w:type="dxa"/>
            <w:vMerge/>
            <w:tcBorders>
              <w:left w:val="single" w:sz="4" w:space="0" w:color="auto"/>
              <w:right w:val="single" w:sz="4" w:space="0" w:color="auto"/>
            </w:tcBorders>
          </w:tcPr>
          <w:p w:rsidR="007E599F" w:rsidRPr="0073262D" w:rsidRDefault="007E599F" w:rsidP="00E11F20">
            <w:pPr>
              <w:pStyle w:val="formattext"/>
              <w:rPr>
                <w:b/>
              </w:rPr>
            </w:pPr>
          </w:p>
        </w:tc>
        <w:tc>
          <w:tcPr>
            <w:tcW w:w="2340" w:type="dxa"/>
            <w:vMerge/>
            <w:tcBorders>
              <w:left w:val="single" w:sz="4" w:space="0" w:color="auto"/>
              <w:right w:val="single" w:sz="4" w:space="0" w:color="auto"/>
            </w:tcBorders>
          </w:tcPr>
          <w:p w:rsidR="007E599F" w:rsidRPr="0073262D" w:rsidRDefault="007E599F" w:rsidP="00E11F20">
            <w:pPr>
              <w:pStyle w:val="formattext"/>
              <w:rPr>
                <w:b/>
              </w:rPr>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Скотоводство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Звероводство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Птицеводство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Свиноводство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Пчеловодство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Рыбоводство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Научное обеспечение сельского хозяйства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Хранение и переработка сельскохозяйственной продукции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Ведение личного подсобного хозяйства на полевых участках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Питомники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 xml:space="preserve">Обеспечение сельскохозяйственного производства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rPr>
                <w:b/>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Жилая застройка: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Для индивидуального жилищного строительства </w:t>
            </w:r>
          </w:p>
        </w:tc>
        <w:tc>
          <w:tcPr>
            <w:tcW w:w="2340" w:type="dxa"/>
            <w:tcBorders>
              <w:top w:val="single" w:sz="4" w:space="0" w:color="auto"/>
              <w:left w:val="single" w:sz="4" w:space="0" w:color="auto"/>
              <w:bottom w:val="single" w:sz="4" w:space="0" w:color="auto"/>
              <w:right w:val="single" w:sz="4" w:space="0" w:color="auto"/>
            </w:tcBorders>
          </w:tcPr>
          <w:p w:rsidR="007E599F" w:rsidRPr="001D2F9E" w:rsidRDefault="007E599F" w:rsidP="00E11F20">
            <w:pPr>
              <w:pStyle w:val="Iauiue"/>
              <w:jc w:val="center"/>
              <w:rPr>
                <w:sz w:val="24"/>
                <w:szCs w:val="24"/>
              </w:rPr>
            </w:pPr>
            <w:r w:rsidRPr="00964E3F">
              <w:rPr>
                <w:sz w:val="24"/>
                <w:szCs w:val="24"/>
              </w:rPr>
              <w:t>Объект</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jc w:val="center"/>
              <w:rPr>
                <w:sz w:val="24"/>
                <w:szCs w:val="24"/>
              </w:rPr>
            </w:pPr>
            <w:r>
              <w:rPr>
                <w:sz w:val="24"/>
                <w:szCs w:val="24"/>
              </w:rPr>
              <w:t>2</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2.1.1</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Малоэтажная многоквартирная жилая застройка </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64E3F">
              <w:rPr>
                <w:sz w:val="24"/>
                <w:szCs w:val="24"/>
              </w:rPr>
              <w:t>10 проживающих</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jc w:val="center"/>
              <w:rPr>
                <w:sz w:val="24"/>
                <w:szCs w:val="24"/>
              </w:rPr>
            </w:pPr>
            <w:r>
              <w:rPr>
                <w:sz w:val="24"/>
                <w:szCs w:val="24"/>
              </w:rPr>
              <w:t>3</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Для ведения личного подсобного хозяйства </w:t>
            </w:r>
          </w:p>
        </w:tc>
        <w:tc>
          <w:tcPr>
            <w:tcW w:w="2340" w:type="dxa"/>
            <w:vMerge w:val="restart"/>
            <w:tcBorders>
              <w:top w:val="single" w:sz="4" w:space="0" w:color="auto"/>
              <w:left w:val="single" w:sz="4" w:space="0" w:color="auto"/>
              <w:right w:val="single" w:sz="4" w:space="0" w:color="auto"/>
            </w:tcBorders>
          </w:tcPr>
          <w:p w:rsidR="007E599F" w:rsidRDefault="007E599F" w:rsidP="00E11F20">
            <w:pPr>
              <w:pStyle w:val="Iauiue"/>
              <w:jc w:val="center"/>
              <w:rPr>
                <w:sz w:val="24"/>
                <w:szCs w:val="24"/>
              </w:rPr>
            </w:pPr>
            <w:r w:rsidRPr="00964E3F">
              <w:rPr>
                <w:sz w:val="24"/>
                <w:szCs w:val="24"/>
              </w:rPr>
              <w:t>Объект</w:t>
            </w:r>
          </w:p>
          <w:p w:rsidR="007E599F" w:rsidRDefault="007E599F" w:rsidP="00E11F20">
            <w:pPr>
              <w:pStyle w:val="Iauiue"/>
              <w:jc w:val="center"/>
              <w:rPr>
                <w:sz w:val="24"/>
                <w:szCs w:val="24"/>
              </w:rPr>
            </w:pPr>
          </w:p>
          <w:p w:rsidR="007E599F" w:rsidRDefault="007E599F" w:rsidP="00E11F20">
            <w:pPr>
              <w:pStyle w:val="Iauiue"/>
              <w:jc w:val="center"/>
              <w:rPr>
                <w:sz w:val="24"/>
                <w:szCs w:val="24"/>
              </w:rPr>
            </w:pPr>
            <w:r w:rsidRPr="00964E3F">
              <w:rPr>
                <w:sz w:val="24"/>
                <w:szCs w:val="24"/>
              </w:rPr>
              <w:t>Объект</w:t>
            </w:r>
          </w:p>
          <w:p w:rsidR="007E599F" w:rsidRPr="001D2F9E" w:rsidRDefault="007E599F" w:rsidP="00E11F20">
            <w:pPr>
              <w:pStyle w:val="Iauiue"/>
              <w:jc w:val="center"/>
              <w:rPr>
                <w:sz w:val="24"/>
                <w:szCs w:val="24"/>
              </w:rPr>
            </w:pPr>
          </w:p>
        </w:tc>
        <w:tc>
          <w:tcPr>
            <w:tcW w:w="2340" w:type="dxa"/>
            <w:tcBorders>
              <w:top w:val="single" w:sz="4" w:space="0" w:color="auto"/>
              <w:left w:val="single" w:sz="4" w:space="0" w:color="auto"/>
              <w:right w:val="single" w:sz="4" w:space="0" w:color="auto"/>
            </w:tcBorders>
          </w:tcPr>
          <w:p w:rsidR="007E599F" w:rsidRDefault="007E599F" w:rsidP="00E11F20">
            <w:pPr>
              <w:pStyle w:val="Iauiue"/>
              <w:jc w:val="center"/>
              <w:rPr>
                <w:sz w:val="24"/>
                <w:szCs w:val="24"/>
              </w:rPr>
            </w:pPr>
            <w:r>
              <w:rPr>
                <w:sz w:val="24"/>
                <w:szCs w:val="24"/>
              </w:rPr>
              <w:t>2</w:t>
            </w:r>
          </w:p>
          <w:p w:rsidR="007E599F" w:rsidRPr="00BA2827" w:rsidRDefault="007E599F" w:rsidP="00E11F20">
            <w:pPr>
              <w:pStyle w:val="Iauiue"/>
              <w:jc w:val="center"/>
              <w:rPr>
                <w:sz w:val="24"/>
                <w:szCs w:val="24"/>
              </w:rPr>
            </w:pPr>
          </w:p>
        </w:tc>
      </w:tr>
      <w:tr w:rsidR="007E599F" w:rsidRPr="00922F6C" w:rsidTr="00E11F20">
        <w:trPr>
          <w:trHeight w:val="835"/>
        </w:trPr>
        <w:tc>
          <w:tcPr>
            <w:tcW w:w="1368" w:type="dxa"/>
            <w:tcBorders>
              <w:top w:val="single" w:sz="4" w:space="0" w:color="auto"/>
              <w:left w:val="single" w:sz="4" w:space="0" w:color="auto"/>
              <w:right w:val="single" w:sz="4" w:space="0" w:color="auto"/>
            </w:tcBorders>
          </w:tcPr>
          <w:p w:rsidR="007E599F" w:rsidRPr="00922F6C" w:rsidRDefault="007E599F" w:rsidP="00E11F20">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Блокированная жилая застройка </w:t>
            </w: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c>
          <w:tcPr>
            <w:tcW w:w="2340" w:type="dxa"/>
            <w:tcBorders>
              <w:left w:val="single" w:sz="4" w:space="0" w:color="auto"/>
              <w:right w:val="single" w:sz="4" w:space="0" w:color="auto"/>
            </w:tcBorders>
          </w:tcPr>
          <w:p w:rsidR="007E599F" w:rsidRPr="00922F6C" w:rsidRDefault="007E599F" w:rsidP="00E11F20">
            <w:pPr>
              <w:jc w:val="center"/>
              <w:rPr>
                <w:sz w:val="24"/>
                <w:szCs w:val="24"/>
              </w:rPr>
            </w:pPr>
            <w:r>
              <w:rPr>
                <w:sz w:val="24"/>
                <w:szCs w:val="24"/>
              </w:rPr>
              <w:t>2</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Среднеэтажная жилая застройка</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szCs w:val="24"/>
              </w:rPr>
            </w:pPr>
          </w:p>
          <w:p w:rsidR="007E599F" w:rsidRDefault="007E599F" w:rsidP="00E11F20">
            <w:pPr>
              <w:jc w:val="center"/>
              <w:rPr>
                <w:sz w:val="24"/>
                <w:szCs w:val="24"/>
              </w:rPr>
            </w:pPr>
          </w:p>
          <w:p w:rsidR="007E599F" w:rsidRPr="00922F6C" w:rsidRDefault="007E599F" w:rsidP="00E11F20">
            <w:pPr>
              <w:jc w:val="center"/>
              <w:rPr>
                <w:sz w:val="24"/>
                <w:szCs w:val="24"/>
              </w:rPr>
            </w:pPr>
            <w:r>
              <w:rPr>
                <w:sz w:val="24"/>
                <w:szCs w:val="24"/>
              </w:rPr>
              <w:t>1</w:t>
            </w:r>
            <w:r w:rsidRPr="00964E3F">
              <w:rPr>
                <w:sz w:val="24"/>
                <w:szCs w:val="24"/>
              </w:rPr>
              <w:t>0 проживающих</w:t>
            </w:r>
          </w:p>
        </w:tc>
        <w:tc>
          <w:tcPr>
            <w:tcW w:w="2340" w:type="dxa"/>
            <w:vMerge w:val="restart"/>
            <w:tcBorders>
              <w:top w:val="single" w:sz="4" w:space="0" w:color="auto"/>
              <w:left w:val="single" w:sz="4" w:space="0" w:color="auto"/>
              <w:right w:val="single" w:sz="4" w:space="0" w:color="auto"/>
            </w:tcBorders>
          </w:tcPr>
          <w:p w:rsidR="007E599F" w:rsidRDefault="007E599F" w:rsidP="00E11F20">
            <w:pPr>
              <w:pStyle w:val="Iauiue"/>
              <w:jc w:val="center"/>
              <w:rPr>
                <w:sz w:val="24"/>
                <w:szCs w:val="24"/>
              </w:rPr>
            </w:pPr>
          </w:p>
          <w:p w:rsidR="007E599F" w:rsidRDefault="007E599F" w:rsidP="00E11F20">
            <w:pPr>
              <w:pStyle w:val="Iauiue"/>
              <w:jc w:val="center"/>
              <w:rPr>
                <w:sz w:val="24"/>
                <w:szCs w:val="24"/>
              </w:rPr>
            </w:pPr>
          </w:p>
          <w:p w:rsidR="007E599F" w:rsidRPr="00BA2827" w:rsidRDefault="007E599F" w:rsidP="00E11F20">
            <w:pPr>
              <w:pStyle w:val="Iauiue"/>
              <w:jc w:val="center"/>
              <w:rPr>
                <w:sz w:val="24"/>
                <w:szCs w:val="24"/>
              </w:rPr>
            </w:pPr>
            <w:r>
              <w:rPr>
                <w:sz w:val="24"/>
                <w:szCs w:val="24"/>
              </w:rPr>
              <w:t>3</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Многоэтажная жилая застройка (высотная застройка)</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2.7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Обслуживание жилой застройки </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64E3F">
              <w:rPr>
                <w:sz w:val="24"/>
                <w:szCs w:val="24"/>
              </w:rPr>
              <w:t>6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jc w:val="center"/>
              <w:rPr>
                <w:sz w:val="24"/>
                <w:szCs w:val="24"/>
              </w:rPr>
            </w:pPr>
            <w:r>
              <w:rPr>
                <w:sz w:val="24"/>
                <w:szCs w:val="24"/>
              </w:rP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гаражного назначения </w:t>
            </w:r>
          </w:p>
        </w:tc>
        <w:tc>
          <w:tcPr>
            <w:tcW w:w="2340" w:type="dxa"/>
            <w:tcBorders>
              <w:top w:val="single" w:sz="4" w:space="0" w:color="auto"/>
              <w:left w:val="single" w:sz="4" w:space="0" w:color="auto"/>
              <w:bottom w:val="single" w:sz="4" w:space="0" w:color="auto"/>
              <w:right w:val="single" w:sz="4" w:space="0" w:color="auto"/>
            </w:tcBorders>
          </w:tcPr>
          <w:p w:rsidR="007E599F" w:rsidRPr="001D2F9E" w:rsidRDefault="007E599F" w:rsidP="00E11F2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jc w:val="center"/>
              <w:rPr>
                <w:sz w:val="24"/>
                <w:szCs w:val="24"/>
              </w:rPr>
            </w:pPr>
            <w:r>
              <w:rPr>
                <w:sz w:val="24"/>
                <w:szCs w:val="24"/>
              </w:rP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r w:rsidRPr="00922F6C">
              <w:rPr>
                <w:b/>
                <w:sz w:val="24"/>
                <w:szCs w:val="24"/>
              </w:rPr>
              <w:t xml:space="preserve">Общественное использование объектов капитального строительства: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Коммунальное обслуживание </w:t>
            </w:r>
          </w:p>
        </w:tc>
        <w:tc>
          <w:tcPr>
            <w:tcW w:w="2340" w:type="dxa"/>
            <w:tcBorders>
              <w:top w:val="single" w:sz="4" w:space="0" w:color="auto"/>
              <w:left w:val="single" w:sz="4" w:space="0" w:color="auto"/>
              <w:bottom w:val="single" w:sz="4" w:space="0" w:color="auto"/>
              <w:right w:val="single" w:sz="4" w:space="0" w:color="auto"/>
            </w:tcBorders>
          </w:tcPr>
          <w:p w:rsidR="007E599F" w:rsidRPr="001D2F9E" w:rsidRDefault="007E599F" w:rsidP="00E11F2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jc w:val="center"/>
              <w:rPr>
                <w:sz w:val="24"/>
                <w:szCs w:val="24"/>
              </w:rPr>
            </w:pPr>
            <w:r>
              <w:rPr>
                <w:sz w:val="24"/>
                <w:szCs w:val="24"/>
              </w:rP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Социальное обслуживание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Бытовое обслуживание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Амбулаторно-поликлиническое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100 посещений</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3</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Стационарное медицинское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100 коек</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5</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Образование и просвещение: </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Дошкольное, начальное и среднее общее образование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Группа ДДУ, класс школы</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2</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Среднее и высшее профессиональное образование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 учащихся</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Культурное развитие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5 сидячих мест</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Религиозное использование</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Общественное управление</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rPr>
                <w:sz w:val="24"/>
                <w:szCs w:val="24"/>
              </w:rPr>
            </w:pPr>
            <w:r w:rsidRPr="00964E3F">
              <w:rPr>
                <w:sz w:val="24"/>
                <w:szCs w:val="24"/>
              </w:rPr>
              <w:t>100 работающих</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20</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научной деятельности</w:t>
            </w:r>
          </w:p>
        </w:tc>
        <w:tc>
          <w:tcPr>
            <w:tcW w:w="2340" w:type="dxa"/>
            <w:vMerge/>
            <w:tcBorders>
              <w:left w:val="single" w:sz="4" w:space="0" w:color="auto"/>
              <w:right w:val="single" w:sz="4" w:space="0" w:color="auto"/>
            </w:tcBorders>
          </w:tcPr>
          <w:p w:rsidR="007E599F" w:rsidRPr="00922F6C" w:rsidRDefault="007E599F" w:rsidP="00E11F20">
            <w:pPr>
              <w:rPr>
                <w:b/>
                <w:sz w:val="24"/>
                <w:szCs w:val="24"/>
              </w:rPr>
            </w:pPr>
          </w:p>
        </w:tc>
        <w:tc>
          <w:tcPr>
            <w:tcW w:w="2340" w:type="dxa"/>
            <w:vMerge/>
            <w:tcBorders>
              <w:left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Ветеринарное обслуживание</w:t>
            </w:r>
            <w:r>
              <w:rPr>
                <w:b/>
              </w:rPr>
              <w:t>:</w:t>
            </w:r>
            <w:r w:rsidRPr="00922F6C">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3.10.1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Амбулаторное ветеринарное обслуживание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Приюты для животных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jc w:val="center"/>
              <w:rPr>
                <w:sz w:val="24"/>
                <w:szCs w:val="24"/>
              </w:rPr>
            </w:pPr>
          </w:p>
        </w:tc>
        <w:tc>
          <w:tcPr>
            <w:tcW w:w="2340" w:type="dxa"/>
            <w:vMerge/>
            <w:tcBorders>
              <w:left w:val="single" w:sz="4" w:space="0" w:color="auto"/>
              <w:bottom w:val="single" w:sz="4" w:space="0" w:color="auto"/>
              <w:right w:val="single" w:sz="4" w:space="0" w:color="auto"/>
            </w:tcBorders>
          </w:tcPr>
          <w:p w:rsidR="007E599F" w:rsidRPr="00BA2827" w:rsidRDefault="007E599F" w:rsidP="00E11F20">
            <w:pPr>
              <w:jc w:val="cente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Предпринимательство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Деловое управление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Объекты торговли (торговые центры, торгово-развлекательные центры (комплексы)</w:t>
            </w:r>
            <w:r>
              <w:rPr>
                <w:b/>
              </w:rPr>
              <w:t>:</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Рынки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7</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Магазины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jc w:val="cente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jc w:val="cente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Банковская и страховая деятельность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Общественное питание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30 кв.м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Гостиничное обслуживание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Развлечения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Обслуживание автотранспорта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придорожного сервиса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Выставочно-ярмарочная деятельность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50 торговых мест</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25</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Отдых (рекреация)</w:t>
            </w:r>
            <w:r>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Спорт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3 посетителя (расчетная емкость объекта)</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Природно-познавательный туризм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Туристическое обслуживание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Охота и рыбалка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Причалы для маломерных судов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rPr>
          <w:trHeight w:val="585"/>
        </w:trPr>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Поля для гольфа или конных прогулок</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Производственная деятельность</w:t>
            </w:r>
            <w:r>
              <w:rPr>
                <w:b/>
              </w:rPr>
              <w:t>:</w:t>
            </w:r>
            <w:r w:rsidRPr="00CC6F9C">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Недропользование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5 работников в максимальной смене</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Тяжелая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Автомобилестроительная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Легкая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Фармацевтическая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Пищевая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Нефтехимическая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Строительная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Энергетика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Атомная энергетика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Связь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Склады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BA2827" w:rsidRDefault="007E599F" w:rsidP="00E11F20">
            <w:pPr>
              <w:pStyle w:val="Iauiue"/>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Обеспечение космической деятельности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BA2827" w:rsidRDefault="007E599F" w:rsidP="00E11F20">
            <w:pPr>
              <w:pStyle w:val="Iauiue"/>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Целлюлозно-бумажная промышленность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Железнодорожный транспорт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100 пассажиров, прибывающих в час пик</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15</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Автомобильный транспорт </w:t>
            </w:r>
          </w:p>
        </w:tc>
        <w:tc>
          <w:tcPr>
            <w:tcW w:w="2340" w:type="dxa"/>
            <w:vMerge/>
            <w:tcBorders>
              <w:left w:val="single" w:sz="4" w:space="0" w:color="auto"/>
              <w:right w:val="single" w:sz="4" w:space="0" w:color="auto"/>
            </w:tcBorders>
          </w:tcPr>
          <w:p w:rsidR="007E599F" w:rsidRPr="00922F6C" w:rsidRDefault="007E599F" w:rsidP="00E11F20">
            <w:pPr>
              <w:pStyle w:val="formattext"/>
              <w:jc w:val="center"/>
            </w:pPr>
          </w:p>
        </w:tc>
        <w:tc>
          <w:tcPr>
            <w:tcW w:w="2340" w:type="dxa"/>
            <w:vMerge/>
            <w:tcBorders>
              <w:left w:val="single" w:sz="4" w:space="0" w:color="auto"/>
              <w:right w:val="single" w:sz="4" w:space="0" w:color="auto"/>
            </w:tcBorders>
          </w:tcPr>
          <w:p w:rsidR="007E599F" w:rsidRPr="00922F6C" w:rsidRDefault="007E599F" w:rsidP="00E11F20">
            <w:pPr>
              <w:pStyle w:val="formattext"/>
              <w:jc w:val="cente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Водный транспорт </w:t>
            </w: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Воздушный транспорт </w:t>
            </w: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Трубопроводный транспорт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jc w:val="cente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jc w:val="cente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обороны и безопасности </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szCs w:val="24"/>
              </w:rPr>
            </w:pPr>
          </w:p>
          <w:p w:rsidR="007E599F" w:rsidRDefault="007E599F" w:rsidP="00E11F20">
            <w:pPr>
              <w:jc w:val="center"/>
              <w:rPr>
                <w:sz w:val="24"/>
                <w:szCs w:val="24"/>
              </w:rPr>
            </w:pPr>
          </w:p>
          <w:p w:rsidR="007E599F" w:rsidRDefault="007E599F" w:rsidP="00E11F20">
            <w:pPr>
              <w:jc w:val="center"/>
              <w:rPr>
                <w:sz w:val="24"/>
                <w:szCs w:val="24"/>
              </w:rPr>
            </w:pPr>
          </w:p>
          <w:p w:rsidR="007E599F" w:rsidRDefault="007E599F" w:rsidP="00E11F20">
            <w:pPr>
              <w:jc w:val="center"/>
              <w:rPr>
                <w:sz w:val="24"/>
                <w:szCs w:val="24"/>
              </w:rPr>
            </w:pPr>
          </w:p>
          <w:p w:rsidR="007E599F" w:rsidRDefault="007E599F" w:rsidP="00E11F20">
            <w:pPr>
              <w:jc w:val="center"/>
              <w:rPr>
                <w:sz w:val="24"/>
                <w:szCs w:val="24"/>
              </w:rPr>
            </w:pPr>
          </w:p>
          <w:p w:rsidR="007E599F" w:rsidRPr="00964E3F" w:rsidRDefault="007E599F" w:rsidP="00E11F2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p>
          <w:p w:rsidR="007E599F" w:rsidRDefault="007E599F" w:rsidP="00E11F20">
            <w:pPr>
              <w:jc w:val="center"/>
              <w:rPr>
                <w:sz w:val="24"/>
              </w:rPr>
            </w:pPr>
          </w:p>
          <w:p w:rsidR="007E599F" w:rsidRDefault="007E599F" w:rsidP="00E11F20">
            <w:pPr>
              <w:jc w:val="center"/>
              <w:rPr>
                <w:sz w:val="24"/>
              </w:rPr>
            </w:pPr>
          </w:p>
          <w:p w:rsidR="007E599F" w:rsidRDefault="007E599F" w:rsidP="00E11F20">
            <w:pPr>
              <w:jc w:val="center"/>
              <w:rPr>
                <w:sz w:val="24"/>
              </w:rPr>
            </w:pPr>
          </w:p>
          <w:p w:rsidR="007E599F" w:rsidRDefault="007E599F" w:rsidP="00E11F20">
            <w:pPr>
              <w:jc w:val="center"/>
              <w:rPr>
                <w:sz w:val="24"/>
              </w:rPr>
            </w:pPr>
          </w:p>
          <w:p w:rsidR="007E599F" w:rsidRDefault="007E599F" w:rsidP="00E11F20">
            <w:pPr>
              <w:jc w:val="center"/>
              <w:rPr>
                <w:sz w:val="24"/>
              </w:rPr>
            </w:pPr>
            <w:r>
              <w:rPr>
                <w:sz w:val="24"/>
              </w:rPr>
              <w:t>1</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Обеспечение вооруженных сил </w:t>
            </w:r>
          </w:p>
        </w:tc>
        <w:tc>
          <w:tcPr>
            <w:tcW w:w="2340" w:type="dxa"/>
            <w:vMerge/>
            <w:tcBorders>
              <w:left w:val="single" w:sz="4" w:space="0" w:color="auto"/>
              <w:right w:val="single" w:sz="4" w:space="0" w:color="auto"/>
            </w:tcBorders>
          </w:tcPr>
          <w:p w:rsidR="007E599F" w:rsidRPr="00CC6F9C" w:rsidRDefault="007E599F" w:rsidP="00E11F20">
            <w:pPr>
              <w:rPr>
                <w:b/>
                <w:sz w:val="24"/>
                <w:szCs w:val="24"/>
              </w:rPr>
            </w:pPr>
          </w:p>
        </w:tc>
        <w:tc>
          <w:tcPr>
            <w:tcW w:w="2340" w:type="dxa"/>
            <w:vMerge/>
            <w:tcBorders>
              <w:left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Охрана Государственной границы Российской Федерации </w:t>
            </w: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внутреннего правопорядка </w:t>
            </w: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8.4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деятельности по исполнению наказаний </w:t>
            </w: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Деятельность по особой охране и изучению природы </w:t>
            </w:r>
          </w:p>
        </w:tc>
        <w:tc>
          <w:tcPr>
            <w:tcW w:w="2340" w:type="dxa"/>
            <w:vMerge/>
            <w:tcBorders>
              <w:left w:val="single" w:sz="4" w:space="0" w:color="auto"/>
              <w:right w:val="single" w:sz="4" w:space="0" w:color="auto"/>
            </w:tcBorders>
          </w:tcPr>
          <w:p w:rsidR="007E599F" w:rsidRPr="00CC6F9C" w:rsidRDefault="007E599F" w:rsidP="00E11F20">
            <w:pPr>
              <w:rPr>
                <w:b/>
                <w:sz w:val="24"/>
                <w:szCs w:val="24"/>
              </w:rPr>
            </w:pPr>
          </w:p>
        </w:tc>
        <w:tc>
          <w:tcPr>
            <w:tcW w:w="2340" w:type="dxa"/>
            <w:vMerge/>
            <w:tcBorders>
              <w:left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Охрана природных территорий </w:t>
            </w:r>
          </w:p>
        </w:tc>
        <w:tc>
          <w:tcPr>
            <w:tcW w:w="23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c>
          <w:tcPr>
            <w:tcW w:w="23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Курортная деятельность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Санаторная деятельность </w:t>
            </w: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Историко-культурная деятельность </w:t>
            </w:r>
          </w:p>
        </w:tc>
        <w:tc>
          <w:tcPr>
            <w:tcW w:w="23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c>
          <w:tcPr>
            <w:tcW w:w="23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r>
    </w:tbl>
    <w:p w:rsidR="007E599F" w:rsidRPr="00894287" w:rsidRDefault="007E599F" w:rsidP="007E599F">
      <w:pPr>
        <w:jc w:val="both"/>
        <w:rPr>
          <w:sz w:val="24"/>
          <w:szCs w:val="24"/>
        </w:rPr>
      </w:pPr>
      <w:r>
        <w:t xml:space="preserve">     </w:t>
      </w: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7E599F" w:rsidRPr="00894287" w:rsidRDefault="007E599F" w:rsidP="007E599F">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7E599F" w:rsidRPr="00894287" w:rsidRDefault="007E599F" w:rsidP="007E599F">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7E599F" w:rsidRPr="00894287" w:rsidRDefault="007E599F" w:rsidP="007E599F">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7E599F" w:rsidRDefault="007E599F" w:rsidP="007E599F">
      <w:pPr>
        <w:jc w:val="center"/>
        <w:rPr>
          <w:b/>
          <w:sz w:val="24"/>
          <w:szCs w:val="24"/>
        </w:rPr>
      </w:pPr>
    </w:p>
    <w:p w:rsidR="007E599F" w:rsidRPr="00894287" w:rsidRDefault="007E599F" w:rsidP="007E599F">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4786"/>
      </w:tblGrid>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7E599F" w:rsidRPr="00894287" w:rsidRDefault="007E599F" w:rsidP="007E599F">
      <w:pPr>
        <w:widowControl w:val="0"/>
        <w:jc w:val="both"/>
        <w:rPr>
          <w:sz w:val="24"/>
          <w:szCs w:val="24"/>
        </w:rPr>
      </w:pPr>
      <w:r>
        <w:rPr>
          <w:szCs w:val="26"/>
        </w:rPr>
        <w:t xml:space="preserve">          </w:t>
      </w:r>
    </w:p>
    <w:p w:rsidR="007E599F" w:rsidRDefault="007E599F" w:rsidP="007E599F">
      <w:pPr>
        <w:pStyle w:val="3"/>
        <w:spacing w:before="0"/>
        <w:ind w:right="-57"/>
        <w:jc w:val="both"/>
        <w:rPr>
          <w:szCs w:val="24"/>
        </w:rPr>
      </w:pPr>
      <w:r w:rsidRPr="00894287">
        <w:rPr>
          <w:szCs w:val="24"/>
        </w:rPr>
        <w:t xml:space="preserve">    </w:t>
      </w:r>
    </w:p>
    <w:p w:rsidR="007E599F" w:rsidRPr="00894287" w:rsidRDefault="007E599F" w:rsidP="007E599F">
      <w:pPr>
        <w:pStyle w:val="3"/>
        <w:spacing w:before="0"/>
        <w:ind w:right="-57"/>
        <w:jc w:val="both"/>
        <w:rPr>
          <w:szCs w:val="24"/>
        </w:rPr>
      </w:pPr>
      <w:r w:rsidRPr="00894287">
        <w:rPr>
          <w:szCs w:val="24"/>
        </w:rPr>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7E599F" w:rsidRPr="00894287" w:rsidRDefault="007E599F" w:rsidP="007E599F">
      <w:pPr>
        <w:rPr>
          <w:sz w:val="24"/>
          <w:szCs w:val="24"/>
        </w:rPr>
      </w:pPr>
    </w:p>
    <w:p w:rsidR="007E599F" w:rsidRPr="00894287" w:rsidRDefault="007E599F" w:rsidP="007E599F">
      <w:pPr>
        <w:widowControl w:val="0"/>
        <w:ind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7E599F" w:rsidRDefault="007E599F" w:rsidP="007E599F">
      <w:pPr>
        <w:widowControl w:val="0"/>
        <w:ind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7E599F" w:rsidRPr="00894287" w:rsidRDefault="007E599F" w:rsidP="007E599F">
      <w:pPr>
        <w:widowControl w:val="0"/>
        <w:ind w:firstLine="720"/>
        <w:jc w:val="both"/>
        <w:rPr>
          <w:sz w:val="24"/>
          <w:szCs w:val="24"/>
        </w:rPr>
      </w:pPr>
    </w:p>
    <w:p w:rsidR="007E599F" w:rsidRPr="00894287" w:rsidRDefault="007E599F" w:rsidP="007E599F">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7E599F" w:rsidRPr="00894287" w:rsidRDefault="007E599F" w:rsidP="007E599F">
      <w:pPr>
        <w:pStyle w:val="6"/>
        <w:rPr>
          <w:b/>
          <w:i/>
        </w:rPr>
      </w:pPr>
      <w:r w:rsidRPr="00894287">
        <w:t>Таблица 7</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tblPr>
      <w:tblGrid>
        <w:gridCol w:w="1097"/>
        <w:gridCol w:w="1780"/>
        <w:gridCol w:w="1918"/>
        <w:gridCol w:w="2299"/>
        <w:gridCol w:w="3375"/>
      </w:tblGrid>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sidRPr="00866E53">
              <w:rPr>
                <w:sz w:val="22"/>
              </w:rPr>
              <w:t>Зона</w:t>
            </w:r>
          </w:p>
        </w:tc>
        <w:tc>
          <w:tcPr>
            <w:tcW w:w="850"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Pr>
                <w:sz w:val="22"/>
              </w:rPr>
              <w:t>Максималь</w:t>
            </w:r>
            <w:r w:rsidRPr="00866E53">
              <w:rPr>
                <w:sz w:val="22"/>
              </w:rPr>
              <w:t>ный уровень шумового воздействия</w:t>
            </w:r>
          </w:p>
          <w:p w:rsidR="007E599F" w:rsidRPr="00866E53" w:rsidRDefault="007E599F" w:rsidP="00E11F20">
            <w:pPr>
              <w:keepNext/>
              <w:keepLines/>
              <w:jc w:val="center"/>
              <w:rPr>
                <w:sz w:val="22"/>
              </w:rPr>
            </w:pPr>
            <w:r w:rsidRPr="00866E53">
              <w:rPr>
                <w:sz w:val="22"/>
              </w:rPr>
              <w:t>LАэкв (дБА)</w:t>
            </w:r>
          </w:p>
        </w:tc>
        <w:tc>
          <w:tcPr>
            <w:tcW w:w="916"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sidRPr="00866E53">
              <w:rPr>
                <w:sz w:val="22"/>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sidRPr="00866E53">
              <w:rPr>
                <w:sz w:val="22"/>
              </w:rPr>
              <w:t>Загрязненность сточных вод</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1</w:t>
            </w:r>
          </w:p>
        </w:tc>
        <w:tc>
          <w:tcPr>
            <w:tcW w:w="850"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5</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widowControl w:val="0"/>
              <w:jc w:val="center"/>
              <w:rPr>
                <w:b/>
                <w:bCs/>
                <w:sz w:val="22"/>
              </w:rPr>
            </w:pPr>
            <w:r w:rsidRPr="00866E53">
              <w:rPr>
                <w:b/>
                <w:bCs/>
                <w:sz w:val="22"/>
              </w:rPr>
              <w:t>Ж-1</w:t>
            </w:r>
            <w:r>
              <w:rPr>
                <w:b/>
                <w:bCs/>
                <w:sz w:val="22"/>
              </w:rPr>
              <w:t xml:space="preserve">, </w:t>
            </w:r>
          </w:p>
          <w:p w:rsidR="007E599F" w:rsidRDefault="007E599F" w:rsidP="00E11F20">
            <w:pPr>
              <w:widowControl w:val="0"/>
              <w:jc w:val="center"/>
              <w:rPr>
                <w:b/>
                <w:bCs/>
                <w:sz w:val="22"/>
              </w:rPr>
            </w:pPr>
            <w:r>
              <w:rPr>
                <w:b/>
                <w:bCs/>
                <w:sz w:val="22"/>
              </w:rPr>
              <w:t xml:space="preserve">Ж-2 </w:t>
            </w:r>
          </w:p>
          <w:p w:rsidR="007E599F" w:rsidRPr="00866E53" w:rsidRDefault="007E599F" w:rsidP="00E11F20">
            <w:pPr>
              <w:widowControl w:val="0"/>
              <w:jc w:val="center"/>
              <w:rPr>
                <w:b/>
                <w:bCs/>
                <w:sz w:val="22"/>
              </w:rPr>
            </w:pPr>
          </w:p>
        </w:tc>
        <w:tc>
          <w:tcPr>
            <w:tcW w:w="850" w:type="pct"/>
            <w:tcBorders>
              <w:top w:val="single" w:sz="6" w:space="0" w:color="auto"/>
              <w:left w:val="single" w:sz="6" w:space="0" w:color="auto"/>
              <w:bottom w:val="single" w:sz="6" w:space="0" w:color="auto"/>
              <w:right w:val="single" w:sz="6" w:space="0" w:color="auto"/>
            </w:tcBorders>
          </w:tcPr>
          <w:p w:rsidR="007E599F" w:rsidRDefault="007E599F" w:rsidP="00E11F20">
            <w:pPr>
              <w:widowControl w:val="0"/>
              <w:jc w:val="center"/>
              <w:rPr>
                <w:sz w:val="22"/>
              </w:rPr>
            </w:pPr>
          </w:p>
          <w:p w:rsidR="007E599F" w:rsidRPr="00857420" w:rsidRDefault="007E599F" w:rsidP="00E11F20">
            <w:pPr>
              <w:widowControl w:val="0"/>
              <w:jc w:val="center"/>
              <w:rPr>
                <w:sz w:val="22"/>
              </w:rPr>
            </w:pPr>
            <w:r w:rsidRPr="00857420">
              <w:rPr>
                <w:sz w:val="22"/>
              </w:rPr>
              <w:t>55</w:t>
            </w:r>
          </w:p>
        </w:tc>
        <w:tc>
          <w:tcPr>
            <w:tcW w:w="916" w:type="pct"/>
            <w:tcBorders>
              <w:top w:val="single" w:sz="6" w:space="0" w:color="auto"/>
              <w:left w:val="single" w:sz="6" w:space="0" w:color="auto"/>
              <w:bottom w:val="single" w:sz="6" w:space="0" w:color="auto"/>
              <w:right w:val="single" w:sz="6" w:space="0" w:color="auto"/>
            </w:tcBorders>
          </w:tcPr>
          <w:p w:rsidR="007E599F" w:rsidRDefault="007E599F" w:rsidP="00E11F20">
            <w:pPr>
              <w:widowControl w:val="0"/>
              <w:jc w:val="center"/>
              <w:rPr>
                <w:sz w:val="22"/>
              </w:rPr>
            </w:pPr>
          </w:p>
          <w:p w:rsidR="007E599F" w:rsidRPr="00866E53" w:rsidRDefault="007E599F" w:rsidP="00E11F20">
            <w:pPr>
              <w:widowControl w:val="0"/>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7E599F" w:rsidRDefault="007E599F" w:rsidP="00E11F20">
            <w:pPr>
              <w:widowControl w:val="0"/>
              <w:jc w:val="center"/>
              <w:rPr>
                <w:sz w:val="22"/>
              </w:rPr>
            </w:pPr>
          </w:p>
          <w:p w:rsidR="007E599F" w:rsidRPr="00866E53" w:rsidRDefault="007E599F" w:rsidP="00E11F20">
            <w:pPr>
              <w:widowControl w:val="0"/>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widowControl w:val="0"/>
              <w:jc w:val="center"/>
              <w:rPr>
                <w:b/>
                <w:bCs/>
                <w:sz w:val="22"/>
              </w:rPr>
            </w:pPr>
            <w:r>
              <w:rPr>
                <w:b/>
                <w:bCs/>
                <w:sz w:val="22"/>
              </w:rPr>
              <w:t xml:space="preserve">О-1 </w:t>
            </w:r>
          </w:p>
          <w:p w:rsidR="007E599F" w:rsidRDefault="007E599F" w:rsidP="00E11F20">
            <w:pPr>
              <w:widowControl w:val="0"/>
              <w:jc w:val="center"/>
              <w:rPr>
                <w:b/>
                <w:bCs/>
                <w:sz w:val="22"/>
              </w:rPr>
            </w:pPr>
          </w:p>
        </w:tc>
        <w:tc>
          <w:tcPr>
            <w:tcW w:w="850" w:type="pct"/>
            <w:tcBorders>
              <w:top w:val="single" w:sz="6" w:space="0" w:color="auto"/>
              <w:left w:val="single" w:sz="6" w:space="0" w:color="auto"/>
              <w:bottom w:val="single" w:sz="6" w:space="0" w:color="auto"/>
              <w:right w:val="single" w:sz="6" w:space="0" w:color="auto"/>
            </w:tcBorders>
          </w:tcPr>
          <w:p w:rsidR="007E599F" w:rsidRPr="00857420" w:rsidRDefault="007E599F" w:rsidP="00E11F20">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jc w:val="center"/>
              <w:rPr>
                <w:b/>
                <w:bCs/>
                <w:sz w:val="22"/>
              </w:rPr>
            </w:pPr>
            <w:r w:rsidRPr="00866E53">
              <w:rPr>
                <w:b/>
                <w:bCs/>
                <w:sz w:val="22"/>
              </w:rPr>
              <w:t>П-</w:t>
            </w:r>
            <w:r>
              <w:rPr>
                <w:b/>
                <w:bCs/>
                <w:sz w:val="22"/>
              </w:rPr>
              <w:t xml:space="preserve">1, </w:t>
            </w:r>
          </w:p>
          <w:p w:rsidR="007E599F" w:rsidRDefault="007E599F" w:rsidP="00E11F20">
            <w:pPr>
              <w:jc w:val="center"/>
              <w:rPr>
                <w:b/>
                <w:bCs/>
                <w:sz w:val="22"/>
              </w:rPr>
            </w:pPr>
            <w:r>
              <w:rPr>
                <w:b/>
                <w:bCs/>
                <w:sz w:val="22"/>
              </w:rPr>
              <w:t xml:space="preserve">П-2, </w:t>
            </w:r>
          </w:p>
          <w:p w:rsidR="007E599F" w:rsidRPr="00866E53" w:rsidRDefault="007E599F" w:rsidP="00E11F20">
            <w:pPr>
              <w:jc w:val="center"/>
              <w:rPr>
                <w:b/>
                <w:bCs/>
                <w:sz w:val="22"/>
              </w:rPr>
            </w:pPr>
            <w:r>
              <w:rPr>
                <w:b/>
                <w:bCs/>
                <w:sz w:val="22"/>
              </w:rPr>
              <w:t>П-3</w:t>
            </w:r>
          </w:p>
        </w:tc>
        <w:tc>
          <w:tcPr>
            <w:tcW w:w="850" w:type="pct"/>
            <w:tcBorders>
              <w:top w:val="single" w:sz="6" w:space="0" w:color="auto"/>
              <w:left w:val="single" w:sz="6" w:space="0" w:color="auto"/>
              <w:bottom w:val="single" w:sz="6" w:space="0" w:color="auto"/>
              <w:right w:val="single" w:sz="6" w:space="0" w:color="auto"/>
            </w:tcBorders>
          </w:tcPr>
          <w:p w:rsidR="007E599F" w:rsidRPr="00857420" w:rsidRDefault="007E599F" w:rsidP="00E11F20">
            <w:pPr>
              <w:jc w:val="center"/>
              <w:rPr>
                <w:sz w:val="22"/>
              </w:rPr>
            </w:pPr>
            <w:r w:rsidRPr="00857420">
              <w:rPr>
                <w:sz w:val="22"/>
              </w:rPr>
              <w:t>Нормируется по границе объединенной СЗЗ</w:t>
            </w:r>
          </w:p>
          <w:p w:rsidR="007E599F" w:rsidRPr="00857420" w:rsidRDefault="007E599F" w:rsidP="00E11F20">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Нормируется</w:t>
            </w:r>
          </w:p>
          <w:p w:rsidR="007E599F" w:rsidRPr="00866E53" w:rsidRDefault="007E599F" w:rsidP="00E11F20">
            <w:pPr>
              <w:jc w:val="center"/>
              <w:rPr>
                <w:sz w:val="22"/>
              </w:rPr>
            </w:pPr>
            <w:r w:rsidRPr="00866E53">
              <w:rPr>
                <w:sz w:val="22"/>
              </w:rPr>
              <w:t>по границе объединенной СЗЗ</w:t>
            </w:r>
          </w:p>
          <w:p w:rsidR="007E599F" w:rsidRPr="00866E53" w:rsidRDefault="007E599F" w:rsidP="00E11F20">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 xml:space="preserve"> Нормируется</w:t>
            </w:r>
          </w:p>
          <w:p w:rsidR="007E599F" w:rsidRDefault="007E599F" w:rsidP="00E11F20">
            <w:pPr>
              <w:jc w:val="center"/>
              <w:rPr>
                <w:sz w:val="22"/>
              </w:rPr>
            </w:pPr>
            <w:r w:rsidRPr="00866E53">
              <w:rPr>
                <w:sz w:val="22"/>
              </w:rPr>
              <w:t xml:space="preserve">по границе объединенной </w:t>
            </w:r>
          </w:p>
          <w:p w:rsidR="007E599F" w:rsidRDefault="007E599F" w:rsidP="00E11F20">
            <w:pPr>
              <w:jc w:val="center"/>
              <w:rPr>
                <w:sz w:val="22"/>
              </w:rPr>
            </w:pPr>
            <w:r w:rsidRPr="00866E53">
              <w:rPr>
                <w:sz w:val="22"/>
              </w:rPr>
              <w:t>СЗЗ</w:t>
            </w:r>
          </w:p>
          <w:p w:rsidR="007E599F" w:rsidRPr="00866E53" w:rsidRDefault="007E599F" w:rsidP="00E11F20">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jc w:val="center"/>
              <w:rPr>
                <w:b/>
                <w:bCs/>
                <w:sz w:val="22"/>
              </w:rPr>
            </w:pPr>
            <w:r w:rsidRPr="00866E53">
              <w:rPr>
                <w:b/>
                <w:bCs/>
                <w:sz w:val="22"/>
              </w:rPr>
              <w:t>Т</w:t>
            </w:r>
            <w:r>
              <w:rPr>
                <w:b/>
                <w:bCs/>
                <w:sz w:val="22"/>
              </w:rPr>
              <w:t xml:space="preserve">-1, </w:t>
            </w:r>
          </w:p>
          <w:p w:rsidR="007E599F" w:rsidRPr="00866E53" w:rsidRDefault="007E599F" w:rsidP="00E11F20">
            <w:pPr>
              <w:jc w:val="center"/>
              <w:rPr>
                <w:b/>
                <w:bCs/>
                <w:sz w:val="22"/>
              </w:rPr>
            </w:pPr>
            <w:r>
              <w:rPr>
                <w:b/>
                <w:bCs/>
                <w:sz w:val="22"/>
              </w:rPr>
              <w:t>И-1</w:t>
            </w:r>
          </w:p>
        </w:tc>
        <w:tc>
          <w:tcPr>
            <w:tcW w:w="850" w:type="pct"/>
            <w:tcBorders>
              <w:top w:val="single" w:sz="6" w:space="0" w:color="auto"/>
              <w:left w:val="single" w:sz="6" w:space="0" w:color="auto"/>
              <w:bottom w:val="single" w:sz="6" w:space="0" w:color="auto"/>
              <w:right w:val="single" w:sz="6" w:space="0" w:color="auto"/>
            </w:tcBorders>
          </w:tcPr>
          <w:p w:rsidR="007E599F" w:rsidRDefault="007E599F" w:rsidP="00E11F20">
            <w:pPr>
              <w:jc w:val="center"/>
              <w:rPr>
                <w:sz w:val="22"/>
              </w:rPr>
            </w:pPr>
          </w:p>
          <w:p w:rsidR="007E599F" w:rsidRDefault="007E599F" w:rsidP="00E11F20">
            <w:pPr>
              <w:jc w:val="center"/>
              <w:rPr>
                <w:sz w:val="22"/>
              </w:rPr>
            </w:pPr>
          </w:p>
          <w:p w:rsidR="007E599F" w:rsidRPr="00857420" w:rsidRDefault="007E599F" w:rsidP="00E11F2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7E599F" w:rsidRDefault="007E599F" w:rsidP="00E11F20">
            <w:pPr>
              <w:jc w:val="center"/>
              <w:rPr>
                <w:sz w:val="22"/>
              </w:rPr>
            </w:pPr>
          </w:p>
          <w:p w:rsidR="007E599F" w:rsidRDefault="007E599F" w:rsidP="00E11F20">
            <w:pPr>
              <w:jc w:val="center"/>
              <w:rPr>
                <w:sz w:val="22"/>
              </w:rPr>
            </w:pPr>
          </w:p>
          <w:p w:rsidR="007E599F" w:rsidRPr="00866E53" w:rsidRDefault="007E599F" w:rsidP="00E11F20">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7E599F" w:rsidRDefault="007E599F" w:rsidP="00E11F20">
            <w:pPr>
              <w:jc w:val="center"/>
              <w:rPr>
                <w:sz w:val="22"/>
              </w:rPr>
            </w:pPr>
          </w:p>
          <w:p w:rsidR="007E599F" w:rsidRDefault="007E599F" w:rsidP="00E11F20">
            <w:pPr>
              <w:jc w:val="center"/>
              <w:rPr>
                <w:sz w:val="22"/>
              </w:rPr>
            </w:pPr>
          </w:p>
          <w:p w:rsidR="007E599F" w:rsidRPr="00866E53" w:rsidRDefault="007E599F" w:rsidP="00E11F20">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jc w:val="center"/>
              <w:rPr>
                <w:b/>
                <w:bCs/>
                <w:sz w:val="22"/>
              </w:rPr>
            </w:pPr>
            <w:r>
              <w:rPr>
                <w:b/>
                <w:bCs/>
                <w:sz w:val="22"/>
              </w:rPr>
              <w:t>Р-1,</w:t>
            </w:r>
          </w:p>
          <w:p w:rsidR="007E599F" w:rsidRPr="00866E53" w:rsidRDefault="007E599F" w:rsidP="00E11F20">
            <w:pPr>
              <w:jc w:val="center"/>
              <w:rPr>
                <w:b/>
                <w:bCs/>
                <w:sz w:val="22"/>
              </w:rPr>
            </w:pPr>
            <w:r>
              <w:rPr>
                <w:b/>
                <w:bCs/>
                <w:sz w:val="22"/>
              </w:rPr>
              <w:t>ООПТ-1</w:t>
            </w:r>
          </w:p>
        </w:tc>
        <w:tc>
          <w:tcPr>
            <w:tcW w:w="850" w:type="pct"/>
            <w:tcBorders>
              <w:top w:val="single" w:sz="6" w:space="0" w:color="auto"/>
              <w:left w:val="single" w:sz="6" w:space="0" w:color="auto"/>
              <w:bottom w:val="single" w:sz="6" w:space="0" w:color="auto"/>
              <w:right w:val="single" w:sz="6" w:space="0" w:color="auto"/>
            </w:tcBorders>
          </w:tcPr>
          <w:p w:rsidR="007E599F" w:rsidRPr="00857420" w:rsidRDefault="007E599F" w:rsidP="00E11F2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jc w:val="center"/>
              <w:rPr>
                <w:b/>
                <w:bCs/>
                <w:sz w:val="22"/>
              </w:rPr>
            </w:pPr>
            <w:r>
              <w:rPr>
                <w:b/>
                <w:bCs/>
                <w:sz w:val="22"/>
              </w:rPr>
              <w:t>СН-1</w:t>
            </w:r>
          </w:p>
          <w:p w:rsidR="007E599F" w:rsidRPr="00866E53" w:rsidRDefault="007E599F" w:rsidP="00E11F20">
            <w:pPr>
              <w:jc w:val="center"/>
              <w:rPr>
                <w:b/>
                <w:bCs/>
                <w:sz w:val="22"/>
              </w:rPr>
            </w:pPr>
            <w:r w:rsidRPr="00866E53">
              <w:rPr>
                <w:b/>
                <w:bCs/>
                <w:sz w:val="22"/>
              </w:rPr>
              <w:t>С</w:t>
            </w:r>
            <w:r>
              <w:rPr>
                <w:b/>
                <w:bCs/>
                <w:sz w:val="22"/>
              </w:rPr>
              <w:t>Н</w:t>
            </w:r>
            <w:r w:rsidRPr="00866E53">
              <w:rPr>
                <w:b/>
                <w:bCs/>
                <w:sz w:val="22"/>
              </w:rPr>
              <w:t>-</w:t>
            </w:r>
            <w:r>
              <w:rPr>
                <w:b/>
                <w:bCs/>
                <w:sz w:val="22"/>
              </w:rPr>
              <w:t>2</w:t>
            </w:r>
          </w:p>
        </w:tc>
        <w:tc>
          <w:tcPr>
            <w:tcW w:w="850" w:type="pct"/>
            <w:tcBorders>
              <w:top w:val="single" w:sz="6" w:space="0" w:color="auto"/>
              <w:left w:val="single" w:sz="6" w:space="0" w:color="auto"/>
              <w:bottom w:val="single" w:sz="6" w:space="0" w:color="auto"/>
              <w:right w:val="single" w:sz="6" w:space="0" w:color="auto"/>
            </w:tcBorders>
          </w:tcPr>
          <w:p w:rsidR="007E599F" w:rsidRPr="00857420" w:rsidRDefault="007E599F" w:rsidP="00E11F20">
            <w:pPr>
              <w:jc w:val="center"/>
              <w:rPr>
                <w:sz w:val="22"/>
              </w:rPr>
            </w:pPr>
            <w:r w:rsidRPr="00857420">
              <w:rPr>
                <w:sz w:val="22"/>
              </w:rPr>
              <w:t>Нормируется по границе объединенной СЗЗ</w:t>
            </w:r>
          </w:p>
          <w:p w:rsidR="007E599F" w:rsidRPr="00857420" w:rsidRDefault="007E599F" w:rsidP="00E11F20">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Нормируется</w:t>
            </w:r>
          </w:p>
          <w:p w:rsidR="007E599F" w:rsidRPr="00866E53" w:rsidRDefault="007E599F" w:rsidP="00E11F20">
            <w:pPr>
              <w:jc w:val="center"/>
              <w:rPr>
                <w:sz w:val="22"/>
              </w:rPr>
            </w:pPr>
            <w:r w:rsidRPr="00866E53">
              <w:rPr>
                <w:sz w:val="22"/>
              </w:rPr>
              <w:t>по границе объединенной СЗЗ</w:t>
            </w:r>
          </w:p>
          <w:p w:rsidR="007E599F" w:rsidRPr="00866E53" w:rsidRDefault="007E599F" w:rsidP="00E11F20">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 xml:space="preserve"> Нормируется</w:t>
            </w:r>
          </w:p>
          <w:p w:rsidR="007E599F" w:rsidRDefault="007E599F" w:rsidP="00E11F20">
            <w:pPr>
              <w:jc w:val="center"/>
              <w:rPr>
                <w:sz w:val="22"/>
              </w:rPr>
            </w:pPr>
            <w:r>
              <w:rPr>
                <w:sz w:val="22"/>
              </w:rPr>
              <w:t xml:space="preserve">по границе объединенной </w:t>
            </w:r>
          </w:p>
          <w:p w:rsidR="007E599F" w:rsidRDefault="007E599F" w:rsidP="00E11F20">
            <w:pPr>
              <w:jc w:val="center"/>
              <w:rPr>
                <w:sz w:val="22"/>
              </w:rPr>
            </w:pPr>
            <w:r>
              <w:rPr>
                <w:sz w:val="22"/>
              </w:rPr>
              <w:t xml:space="preserve">СЗЗ </w:t>
            </w:r>
          </w:p>
          <w:p w:rsidR="007E599F" w:rsidRPr="00866E53" w:rsidRDefault="007E599F" w:rsidP="00E11F20">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7E599F" w:rsidRDefault="007E599F" w:rsidP="007E599F">
      <w:pPr>
        <w:rPr>
          <w:sz w:val="20"/>
        </w:rPr>
      </w:pPr>
    </w:p>
    <w:p w:rsidR="007E599F" w:rsidRDefault="007E599F" w:rsidP="007E599F">
      <w:pPr>
        <w:rPr>
          <w:sz w:val="20"/>
        </w:rPr>
      </w:pPr>
    </w:p>
    <w:p w:rsidR="007E599F" w:rsidRDefault="007E599F" w:rsidP="007E599F">
      <w:pPr>
        <w:rPr>
          <w:sz w:val="20"/>
        </w:rPr>
      </w:pPr>
    </w:p>
    <w:p w:rsidR="007E599F" w:rsidRDefault="007E599F" w:rsidP="007E599F">
      <w:pPr>
        <w:rPr>
          <w:sz w:val="20"/>
        </w:rPr>
      </w:pPr>
    </w:p>
    <w:p w:rsidR="007E599F" w:rsidRDefault="007E599F" w:rsidP="007E599F">
      <w:pPr>
        <w:rPr>
          <w:sz w:val="20"/>
        </w:rPr>
      </w:pPr>
    </w:p>
    <w:p w:rsidR="007E599F" w:rsidRDefault="007E599F" w:rsidP="007E599F">
      <w:pPr>
        <w:rPr>
          <w:sz w:val="20"/>
        </w:rPr>
      </w:pPr>
    </w:p>
    <w:p w:rsidR="007E599F" w:rsidRDefault="007E599F" w:rsidP="007E599F">
      <w:pPr>
        <w:jc w:val="center"/>
        <w:rPr>
          <w:b/>
          <w:sz w:val="24"/>
          <w:szCs w:val="24"/>
        </w:rPr>
      </w:pPr>
      <w:r w:rsidRPr="00894287">
        <w:rPr>
          <w:b/>
          <w:sz w:val="24"/>
        </w:rPr>
        <w:t xml:space="preserve">           </w:t>
      </w:r>
      <w:r>
        <w:rPr>
          <w:b/>
          <w:sz w:val="24"/>
          <w:szCs w:val="24"/>
        </w:rPr>
        <w:t>ГЛАВА</w:t>
      </w:r>
      <w:r w:rsidRPr="00894287">
        <w:rPr>
          <w:b/>
          <w:sz w:val="24"/>
          <w:szCs w:val="24"/>
        </w:rPr>
        <w:t xml:space="preserve"> 1</w:t>
      </w:r>
      <w:r>
        <w:rPr>
          <w:b/>
          <w:sz w:val="24"/>
          <w:szCs w:val="24"/>
        </w:rPr>
        <w:t>4</w:t>
      </w:r>
      <w:r w:rsidRPr="00894287">
        <w:rPr>
          <w:b/>
          <w:sz w:val="24"/>
          <w:szCs w:val="24"/>
        </w:rPr>
        <w:t xml:space="preserve">. </w:t>
      </w:r>
      <w:r>
        <w:rPr>
          <w:b/>
          <w:sz w:val="24"/>
          <w:szCs w:val="24"/>
        </w:rPr>
        <w:t>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НИКОЛАЕВСКИЙ СЕЛЬСОВЕТ МУНИЦИПАЛЬНОГО РАЙОНА БЕЛОРЕЦКИЙ РАЙОН РЕСПУБЛИКИ БАШКОРТОСТАН ПО ПРИРОДНО-ЭКОЛОГИЧЕСКИМ И САНИТАРНО-ГИГИЕНИЧЕСКИМ ТРЕБОВАНИЯМ.</w:t>
      </w:r>
    </w:p>
    <w:p w:rsidR="007E599F" w:rsidRDefault="007E599F" w:rsidP="007E599F">
      <w:pPr>
        <w:jc w:val="center"/>
        <w:rPr>
          <w:b/>
          <w:sz w:val="24"/>
          <w:szCs w:val="24"/>
        </w:rPr>
      </w:pPr>
    </w:p>
    <w:p w:rsidR="007E599F" w:rsidRDefault="007E599F" w:rsidP="007E599F">
      <w:pPr>
        <w:jc w:val="center"/>
        <w:rPr>
          <w:b/>
          <w:sz w:val="24"/>
          <w:szCs w:val="24"/>
        </w:rPr>
      </w:pPr>
      <w:r w:rsidRPr="00894287">
        <w:t xml:space="preserve">           </w:t>
      </w:r>
    </w:p>
    <w:p w:rsidR="007E599F" w:rsidRPr="00302D07" w:rsidRDefault="007E599F" w:rsidP="007E599F">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E599F" w:rsidRPr="00302D07" w:rsidRDefault="007E599F" w:rsidP="007E599F">
      <w:pPr>
        <w:rPr>
          <w:sz w:val="24"/>
          <w:szCs w:val="24"/>
        </w:rPr>
      </w:pP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894287">
        <w:rPr>
          <w:rFonts w:ascii="Times New Roman" w:hAnsi="Times New Roman" w:cs="Times New Roman"/>
          <w:sz w:val="24"/>
          <w:szCs w:val="24"/>
        </w:rPr>
        <w:t xml:space="preserve"> настоящих Правил, определяется: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7E599F" w:rsidRDefault="007E599F" w:rsidP="007E599F">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E599F" w:rsidRPr="00894287" w:rsidRDefault="007E599F" w:rsidP="007E599F">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7E599F" w:rsidRPr="00894287" w:rsidRDefault="007E599F" w:rsidP="007E599F">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7E599F" w:rsidRPr="00894287" w:rsidRDefault="007E599F" w:rsidP="007E599F">
      <w:pPr>
        <w:jc w:val="both"/>
        <w:rPr>
          <w:sz w:val="24"/>
          <w:szCs w:val="24"/>
        </w:rPr>
      </w:pPr>
      <w:r w:rsidRPr="00894287">
        <w:rPr>
          <w:sz w:val="24"/>
          <w:szCs w:val="24"/>
        </w:rPr>
        <w:t xml:space="preserve">          – Водным кодексом Российской Федерации от 03.06.2006 г.;</w:t>
      </w:r>
    </w:p>
    <w:p w:rsidR="007E599F" w:rsidRPr="00894287" w:rsidRDefault="007E599F" w:rsidP="007E599F">
      <w:pPr>
        <w:jc w:val="both"/>
        <w:rPr>
          <w:sz w:val="24"/>
          <w:szCs w:val="24"/>
        </w:rPr>
      </w:pPr>
      <w:r w:rsidRPr="00894287">
        <w:rPr>
          <w:sz w:val="24"/>
          <w:szCs w:val="24"/>
        </w:rPr>
        <w:t xml:space="preserve">          – Земельным кодексом Российской Федерации от 25.10.2001 г.;</w:t>
      </w:r>
    </w:p>
    <w:p w:rsidR="007E599F" w:rsidRPr="00894287" w:rsidRDefault="007E599F" w:rsidP="007E599F">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7E599F" w:rsidRPr="00894287" w:rsidRDefault="007E599F" w:rsidP="007E599F">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7E599F" w:rsidRPr="00894287" w:rsidRDefault="007E599F" w:rsidP="007E599F">
      <w:pPr>
        <w:jc w:val="both"/>
        <w:rPr>
          <w:sz w:val="24"/>
          <w:szCs w:val="24"/>
        </w:rPr>
      </w:pPr>
      <w:r w:rsidRPr="00894287">
        <w:rPr>
          <w:sz w:val="24"/>
          <w:szCs w:val="24"/>
        </w:rPr>
        <w:t xml:space="preserve">          – Федеральным законом от 04.05.99 г. № 96-ФЗ «Об охране атмосферного воздуха»;</w:t>
      </w:r>
    </w:p>
    <w:p w:rsidR="007E599F" w:rsidRPr="00894287" w:rsidRDefault="007E599F" w:rsidP="007E599F">
      <w:pPr>
        <w:jc w:val="both"/>
        <w:rPr>
          <w:sz w:val="24"/>
          <w:szCs w:val="24"/>
        </w:rPr>
      </w:pPr>
      <w:r w:rsidRPr="00894287">
        <w:rPr>
          <w:sz w:val="24"/>
          <w:szCs w:val="24"/>
        </w:rPr>
        <w:t xml:space="preserve">          – СНиП 23-03-2003 «Защита от шума»;</w:t>
      </w:r>
    </w:p>
    <w:p w:rsidR="007E599F" w:rsidRPr="00894287" w:rsidRDefault="007E599F" w:rsidP="007E599F">
      <w:pPr>
        <w:jc w:val="both"/>
        <w:rPr>
          <w:sz w:val="24"/>
          <w:szCs w:val="24"/>
        </w:rPr>
      </w:pPr>
      <w:r w:rsidRPr="00894287">
        <w:rPr>
          <w:sz w:val="24"/>
          <w:szCs w:val="24"/>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7E599F" w:rsidRPr="00894287" w:rsidRDefault="007E599F" w:rsidP="007E599F">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7E599F" w:rsidRPr="00894287" w:rsidRDefault="007E599F" w:rsidP="007E599F">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7E599F" w:rsidRPr="00894287" w:rsidRDefault="007E599F" w:rsidP="007E599F">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7E599F" w:rsidRPr="00894287" w:rsidRDefault="007E599F" w:rsidP="007E599F">
      <w:pPr>
        <w:jc w:val="both"/>
        <w:rPr>
          <w:sz w:val="24"/>
          <w:szCs w:val="24"/>
        </w:rPr>
      </w:pPr>
      <w:r w:rsidRPr="00894287">
        <w:rPr>
          <w:sz w:val="24"/>
          <w:szCs w:val="24"/>
        </w:rPr>
        <w:t xml:space="preserve">          – СанПиН 2.1.5.980-00 «Гигиенические требования к охране поверхностных вод»;</w:t>
      </w:r>
    </w:p>
    <w:p w:rsidR="007E599F" w:rsidRPr="00894287" w:rsidRDefault="007E599F" w:rsidP="007E599F">
      <w:pPr>
        <w:jc w:val="both"/>
        <w:rPr>
          <w:sz w:val="24"/>
          <w:szCs w:val="24"/>
        </w:rPr>
      </w:pPr>
      <w:r w:rsidRPr="00894287">
        <w:rPr>
          <w:sz w:val="24"/>
          <w:szCs w:val="24"/>
        </w:rPr>
        <w:t xml:space="preserve">          –СанПиН 2.1.8/2.2.4.1190-03 «Гигиенические требования к размещению и эксплуатации средств сухопутной подвижной радиосвязи»;</w:t>
      </w:r>
    </w:p>
    <w:p w:rsidR="007E599F" w:rsidRPr="00894287" w:rsidRDefault="007E599F" w:rsidP="007E599F">
      <w:pPr>
        <w:jc w:val="both"/>
        <w:rPr>
          <w:sz w:val="24"/>
          <w:szCs w:val="24"/>
        </w:rPr>
      </w:pPr>
      <w:r w:rsidRPr="00894287">
        <w:rPr>
          <w:sz w:val="24"/>
          <w:szCs w:val="24"/>
        </w:rPr>
        <w:t xml:space="preserve">          –СанПиН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7E599F" w:rsidRPr="00894287" w:rsidRDefault="007E599F" w:rsidP="007E599F">
      <w:pPr>
        <w:pStyle w:val="3"/>
        <w:keepNext w:val="0"/>
        <w:spacing w:before="0"/>
        <w:jc w:val="both"/>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7E599F" w:rsidRPr="00894287" w:rsidRDefault="007E599F" w:rsidP="007E599F">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7E599F" w:rsidRPr="00894287" w:rsidRDefault="007E599F" w:rsidP="007E599F">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7E599F" w:rsidRPr="00894287" w:rsidRDefault="007E599F" w:rsidP="007E599F">
      <w:pPr>
        <w:ind w:firstLine="709"/>
        <w:jc w:val="both"/>
        <w:rPr>
          <w:sz w:val="24"/>
          <w:szCs w:val="24"/>
        </w:rPr>
      </w:pPr>
      <w:r w:rsidRPr="00894287">
        <w:rPr>
          <w:sz w:val="24"/>
          <w:szCs w:val="24"/>
        </w:rPr>
        <w:t>–  водоохранных зонах, определенных проектом водоохранных зон рек и водоемов  муниципального района Белорецкий район;</w:t>
      </w:r>
    </w:p>
    <w:p w:rsidR="007E599F" w:rsidRPr="00894287" w:rsidRDefault="007E599F" w:rsidP="007E599F">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E599F" w:rsidRDefault="007E599F" w:rsidP="007E599F">
      <w:pPr>
        <w:ind w:firstLine="709"/>
        <w:jc w:val="both"/>
        <w:rPr>
          <w:sz w:val="24"/>
          <w:szCs w:val="24"/>
        </w:rPr>
      </w:pPr>
      <w:r w:rsidRPr="00894287">
        <w:rPr>
          <w:b/>
          <w:sz w:val="24"/>
          <w:szCs w:val="24"/>
        </w:rPr>
        <w:t>5.</w:t>
      </w:r>
      <w:r w:rsidRPr="00894287">
        <w:rPr>
          <w:sz w:val="24"/>
          <w:szCs w:val="24"/>
        </w:rPr>
        <w:t xml:space="preserve"> Дальнейшее использование и строительные изменения указанных объектов определяются  Глав</w:t>
      </w:r>
      <w:r>
        <w:rPr>
          <w:sz w:val="24"/>
          <w:szCs w:val="24"/>
        </w:rPr>
        <w:t>ой</w:t>
      </w:r>
      <w:r w:rsidRPr="00894287">
        <w:rPr>
          <w:sz w:val="24"/>
          <w:szCs w:val="24"/>
        </w:rPr>
        <w:t xml:space="preserve"> </w:t>
      </w:r>
      <w:r>
        <w:rPr>
          <w:sz w:val="24"/>
          <w:szCs w:val="24"/>
        </w:rPr>
        <w:t>9</w:t>
      </w:r>
      <w:r w:rsidRPr="00894287">
        <w:rPr>
          <w:sz w:val="24"/>
          <w:szCs w:val="24"/>
        </w:rPr>
        <w:t xml:space="preserve"> настоящих Правил.</w:t>
      </w:r>
    </w:p>
    <w:p w:rsidR="007E599F" w:rsidRPr="00894287" w:rsidRDefault="007E599F" w:rsidP="007E599F">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7E599F" w:rsidRPr="00894287" w:rsidRDefault="007E599F" w:rsidP="007E599F">
      <w:pPr>
        <w:ind w:firstLine="709"/>
        <w:jc w:val="both"/>
        <w:rPr>
          <w:sz w:val="24"/>
          <w:szCs w:val="24"/>
        </w:rPr>
      </w:pPr>
      <w:r w:rsidRPr="00894287">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7E599F" w:rsidRPr="00894287" w:rsidRDefault="007E599F" w:rsidP="007E599F">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7E599F" w:rsidRPr="00894287" w:rsidRDefault="007E599F" w:rsidP="007E599F">
      <w:pPr>
        <w:ind w:firstLine="709"/>
        <w:jc w:val="both"/>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60</w:t>
      </w:r>
      <w:r w:rsidRPr="00894287">
        <w:rPr>
          <w:szCs w:val="24"/>
        </w:rPr>
        <w:t xml:space="preserve">. Описания ограничений градостроительных изменений на территории зон охраны водоемов.  </w:t>
      </w:r>
    </w:p>
    <w:p w:rsidR="007E599F" w:rsidRPr="00894287" w:rsidRDefault="007E599F" w:rsidP="007E599F">
      <w:pPr>
        <w:pStyle w:val="3"/>
        <w:spacing w:before="0"/>
        <w:jc w:val="both"/>
        <w:rPr>
          <w:szCs w:val="24"/>
        </w:rPr>
      </w:pPr>
      <w:r w:rsidRPr="00894287">
        <w:rPr>
          <w:szCs w:val="24"/>
        </w:rPr>
        <w:t xml:space="preserve">                                                                                                                     </w:t>
      </w:r>
    </w:p>
    <w:p w:rsidR="007E599F" w:rsidRPr="00894287" w:rsidRDefault="007E599F" w:rsidP="007E599F">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7E599F" w:rsidRPr="00894287" w:rsidRDefault="007E599F" w:rsidP="007E599F">
      <w:pPr>
        <w:ind w:firstLine="709"/>
        <w:jc w:val="both"/>
        <w:rPr>
          <w:sz w:val="24"/>
          <w:szCs w:val="24"/>
        </w:rPr>
      </w:pPr>
      <w:r w:rsidRPr="00894287">
        <w:rPr>
          <w:b/>
          <w:sz w:val="24"/>
          <w:szCs w:val="24"/>
        </w:rPr>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7E599F" w:rsidRPr="00894287" w:rsidRDefault="007E599F" w:rsidP="007E599F">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7E599F" w:rsidRPr="00894287" w:rsidRDefault="007E599F" w:rsidP="007E599F">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7E599F" w:rsidRPr="00894287" w:rsidRDefault="007E599F" w:rsidP="007E599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E599F" w:rsidRPr="00894287" w:rsidRDefault="007E599F" w:rsidP="007E599F">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7E599F" w:rsidRPr="00894287" w:rsidRDefault="007E599F" w:rsidP="007E599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599F" w:rsidRPr="00894287" w:rsidRDefault="007E599F" w:rsidP="007E599F">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7E599F" w:rsidRPr="00894287" w:rsidRDefault="007E599F" w:rsidP="007E599F">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599F" w:rsidRPr="00894287" w:rsidRDefault="007E599F" w:rsidP="007E599F">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599F" w:rsidRPr="00894287" w:rsidRDefault="007E599F" w:rsidP="007E599F">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7E599F" w:rsidRPr="00894287" w:rsidRDefault="007E599F" w:rsidP="007E599F">
      <w:pPr>
        <w:ind w:firstLine="720"/>
        <w:jc w:val="both"/>
        <w:rPr>
          <w:sz w:val="24"/>
          <w:szCs w:val="24"/>
        </w:rPr>
      </w:pPr>
      <w:r w:rsidRPr="00894287">
        <w:rPr>
          <w:sz w:val="24"/>
          <w:szCs w:val="24"/>
        </w:rPr>
        <w:t>до десяти километров – в размере пятидесяти метров,</w:t>
      </w:r>
    </w:p>
    <w:p w:rsidR="007E599F" w:rsidRPr="00894287" w:rsidRDefault="007E599F" w:rsidP="007E599F">
      <w:pPr>
        <w:ind w:firstLine="720"/>
        <w:jc w:val="both"/>
        <w:rPr>
          <w:sz w:val="24"/>
          <w:szCs w:val="24"/>
        </w:rPr>
      </w:pPr>
      <w:r w:rsidRPr="00894287">
        <w:rPr>
          <w:sz w:val="24"/>
          <w:szCs w:val="24"/>
        </w:rPr>
        <w:t>от десяти до пятидесяти километров – в размере ста метров,</w:t>
      </w:r>
    </w:p>
    <w:p w:rsidR="007E599F" w:rsidRPr="00894287" w:rsidRDefault="007E599F" w:rsidP="007E599F">
      <w:pPr>
        <w:ind w:firstLine="720"/>
        <w:jc w:val="both"/>
        <w:rPr>
          <w:sz w:val="24"/>
          <w:szCs w:val="24"/>
        </w:rPr>
      </w:pPr>
      <w:r w:rsidRPr="00894287">
        <w:rPr>
          <w:sz w:val="24"/>
          <w:szCs w:val="24"/>
        </w:rPr>
        <w:t>от пятидесяти километров и более – в размере двухсот метров.</w:t>
      </w:r>
    </w:p>
    <w:p w:rsidR="007E599F" w:rsidRPr="00894287" w:rsidRDefault="007E599F" w:rsidP="007E599F">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E599F" w:rsidRPr="00894287" w:rsidRDefault="007E599F" w:rsidP="007E599F">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599F" w:rsidRPr="00894287" w:rsidRDefault="007E599F" w:rsidP="007E599F">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7E599F" w:rsidRPr="00894287" w:rsidRDefault="007E599F" w:rsidP="007E599F">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7E599F" w:rsidRPr="00894287" w:rsidRDefault="007E599F" w:rsidP="007E599F">
      <w:pPr>
        <w:ind w:firstLine="708"/>
        <w:jc w:val="both"/>
        <w:rPr>
          <w:b/>
          <w:sz w:val="24"/>
          <w:szCs w:val="24"/>
        </w:rPr>
      </w:pPr>
      <w:r w:rsidRPr="00894287">
        <w:rPr>
          <w:sz w:val="24"/>
          <w:szCs w:val="24"/>
        </w:rPr>
        <w:t xml:space="preserve"> – использование сточных вод для удобрения почв;</w:t>
      </w:r>
    </w:p>
    <w:p w:rsidR="007E599F" w:rsidRPr="00894287" w:rsidRDefault="007E599F" w:rsidP="007E599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E599F" w:rsidRPr="00894287" w:rsidRDefault="007E599F" w:rsidP="007E599F">
      <w:pPr>
        <w:jc w:val="both"/>
        <w:rPr>
          <w:sz w:val="24"/>
          <w:szCs w:val="24"/>
        </w:rPr>
      </w:pPr>
      <w:r w:rsidRPr="00894287">
        <w:rPr>
          <w:sz w:val="24"/>
          <w:szCs w:val="24"/>
        </w:rPr>
        <w:t xml:space="preserve"> </w:t>
      </w:r>
      <w:r w:rsidRPr="00894287">
        <w:rPr>
          <w:sz w:val="24"/>
          <w:szCs w:val="24"/>
        </w:rPr>
        <w:tab/>
        <w:t xml:space="preserve"> – осуществление авиационных мер по борьбе с вредителями и болезнями растений;</w:t>
      </w:r>
    </w:p>
    <w:p w:rsidR="007E599F" w:rsidRPr="00894287" w:rsidRDefault="007E599F" w:rsidP="007E599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599F" w:rsidRPr="00894287" w:rsidRDefault="007E599F" w:rsidP="007E599F">
      <w:pPr>
        <w:ind w:firstLine="708"/>
        <w:rPr>
          <w:sz w:val="24"/>
          <w:szCs w:val="24"/>
        </w:rPr>
      </w:pPr>
      <w:r w:rsidRPr="00894287">
        <w:rPr>
          <w:sz w:val="24"/>
          <w:szCs w:val="24"/>
        </w:rPr>
        <w:t xml:space="preserve"> – распашка земель;</w:t>
      </w:r>
    </w:p>
    <w:p w:rsidR="007E599F" w:rsidRPr="00894287" w:rsidRDefault="007E599F" w:rsidP="007E599F">
      <w:pPr>
        <w:ind w:firstLine="708"/>
        <w:rPr>
          <w:sz w:val="24"/>
          <w:szCs w:val="24"/>
        </w:rPr>
      </w:pPr>
      <w:r w:rsidRPr="00894287">
        <w:rPr>
          <w:sz w:val="24"/>
          <w:szCs w:val="24"/>
        </w:rPr>
        <w:t xml:space="preserve"> – размещение отвала размываемых грунтов;</w:t>
      </w:r>
    </w:p>
    <w:p w:rsidR="007E599F" w:rsidRPr="00894287" w:rsidRDefault="007E599F" w:rsidP="007E599F">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7E599F" w:rsidRPr="00894287" w:rsidRDefault="007E599F" w:rsidP="007E599F">
      <w:pPr>
        <w:ind w:firstLine="709"/>
        <w:jc w:val="both"/>
        <w:rPr>
          <w:sz w:val="24"/>
          <w:szCs w:val="24"/>
        </w:rPr>
      </w:pPr>
      <w:r w:rsidRPr="00894287">
        <w:rPr>
          <w:b/>
          <w:sz w:val="24"/>
          <w:szCs w:val="24"/>
        </w:rPr>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E599F" w:rsidRPr="00894287" w:rsidRDefault="007E599F" w:rsidP="007E599F">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599F" w:rsidRPr="00894287" w:rsidRDefault="007E599F" w:rsidP="007E599F">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E599F" w:rsidRPr="00894287" w:rsidRDefault="007E599F" w:rsidP="007E599F">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E599F" w:rsidRPr="00497FF2" w:rsidRDefault="007E599F" w:rsidP="007E599F">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E599F" w:rsidRPr="00894287" w:rsidRDefault="007E599F" w:rsidP="007E599F">
      <w:pPr>
        <w:pStyle w:val="ConsPlusNormal"/>
        <w:widowControl/>
        <w:ind w:firstLine="0"/>
        <w:jc w:val="both"/>
        <w:rPr>
          <w:rFonts w:ascii="Times New Roman" w:hAnsi="Times New Roman" w:cs="Times New Roman"/>
          <w:bCs/>
          <w:sz w:val="24"/>
          <w:szCs w:val="24"/>
          <w:u w:val="single"/>
        </w:rPr>
      </w:pPr>
    </w:p>
    <w:p w:rsidR="007E599F" w:rsidRPr="00894287" w:rsidRDefault="007E599F" w:rsidP="007E599F">
      <w:pPr>
        <w:pStyle w:val="3"/>
        <w:spacing w:before="0"/>
        <w:jc w:val="both"/>
        <w:rPr>
          <w:szCs w:val="24"/>
        </w:rPr>
      </w:pPr>
      <w:r w:rsidRPr="00894287">
        <w:rPr>
          <w:szCs w:val="24"/>
        </w:rPr>
        <w:t xml:space="preserve">          Статья </w:t>
      </w:r>
      <w:r>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7E599F" w:rsidRPr="00894287" w:rsidRDefault="007E599F" w:rsidP="007E599F">
      <w:pPr>
        <w:pStyle w:val="3"/>
        <w:spacing w:before="0"/>
        <w:jc w:val="both"/>
        <w:rPr>
          <w:szCs w:val="24"/>
        </w:rPr>
      </w:pPr>
      <w:r w:rsidRPr="00894287">
        <w:rPr>
          <w:szCs w:val="24"/>
        </w:rPr>
        <w:t xml:space="preserve">                              </w:t>
      </w:r>
    </w:p>
    <w:p w:rsidR="007E599F" w:rsidRPr="00894287" w:rsidRDefault="007E599F" w:rsidP="007E599F">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E599F" w:rsidRPr="00894287" w:rsidRDefault="007E599F" w:rsidP="007E599F">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E599F" w:rsidRPr="00894287" w:rsidRDefault="007E599F" w:rsidP="007E599F">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7E599F" w:rsidRPr="00894287" w:rsidRDefault="007E599F" w:rsidP="007E599F">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E599F" w:rsidRPr="00894287" w:rsidRDefault="007E599F" w:rsidP="007E599F">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599F" w:rsidRPr="00894287" w:rsidRDefault="007E599F" w:rsidP="007E599F">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7E599F" w:rsidRPr="00894287" w:rsidRDefault="007E599F" w:rsidP="007E599F">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E599F" w:rsidRPr="00894287" w:rsidRDefault="007E599F" w:rsidP="007E599F">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E599F" w:rsidRPr="00894287" w:rsidRDefault="007E599F" w:rsidP="007E599F">
      <w:pPr>
        <w:jc w:val="both"/>
        <w:rPr>
          <w:sz w:val="24"/>
          <w:szCs w:val="24"/>
        </w:rPr>
      </w:pPr>
      <w:r w:rsidRPr="00894287">
        <w:rPr>
          <w:b/>
          <w:sz w:val="24"/>
          <w:szCs w:val="24"/>
        </w:rPr>
        <w:t xml:space="preserve">          4</w:t>
      </w:r>
      <w:r>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7E599F" w:rsidRPr="00894287" w:rsidRDefault="007E599F" w:rsidP="007E599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E599F" w:rsidRPr="00894287" w:rsidRDefault="007E599F" w:rsidP="007E599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E599F" w:rsidRPr="00894287" w:rsidRDefault="007E599F" w:rsidP="007E599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7E599F" w:rsidRPr="00894287" w:rsidRDefault="007E599F" w:rsidP="007E599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E599F" w:rsidRPr="00894287" w:rsidRDefault="007E599F" w:rsidP="007E599F">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599F" w:rsidRPr="00894287" w:rsidRDefault="007E599F" w:rsidP="007E599F">
      <w:pPr>
        <w:ind w:firstLine="709"/>
        <w:jc w:val="both"/>
        <w:rPr>
          <w:sz w:val="24"/>
          <w:szCs w:val="24"/>
        </w:rPr>
      </w:pPr>
      <w:r w:rsidRPr="00894287">
        <w:rPr>
          <w:sz w:val="24"/>
          <w:szCs w:val="24"/>
        </w:rPr>
        <w:t>– применение удобрений и ядохимикатов;</w:t>
      </w:r>
    </w:p>
    <w:p w:rsidR="007E599F" w:rsidRPr="00894287" w:rsidRDefault="007E599F" w:rsidP="007E599F">
      <w:pPr>
        <w:ind w:firstLine="709"/>
        <w:jc w:val="both"/>
        <w:rPr>
          <w:sz w:val="24"/>
          <w:szCs w:val="24"/>
        </w:rPr>
      </w:pPr>
      <w:r w:rsidRPr="00894287">
        <w:rPr>
          <w:sz w:val="24"/>
          <w:szCs w:val="24"/>
        </w:rPr>
        <w:t>– рубка леса главного пользования и реконструкции;</w:t>
      </w:r>
    </w:p>
    <w:p w:rsidR="007E599F" w:rsidRPr="00894287" w:rsidRDefault="007E599F" w:rsidP="007E599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599F" w:rsidRPr="00894287" w:rsidRDefault="007E599F" w:rsidP="007E599F">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7E599F" w:rsidRPr="00894287" w:rsidRDefault="007E599F" w:rsidP="007E599F">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7E599F" w:rsidRPr="00894287" w:rsidRDefault="007E599F" w:rsidP="007E599F">
      <w:pPr>
        <w:ind w:firstLine="709"/>
        <w:jc w:val="both"/>
        <w:rPr>
          <w:sz w:val="24"/>
          <w:szCs w:val="24"/>
        </w:rPr>
      </w:pPr>
      <w:r w:rsidRPr="00894287">
        <w:rPr>
          <w:sz w:val="24"/>
          <w:szCs w:val="24"/>
        </w:rPr>
        <w:t>– сброс промышленных, сельскохозяйственных, районных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E599F" w:rsidRPr="00894287" w:rsidRDefault="007E599F" w:rsidP="007E599F">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7E599F" w:rsidRPr="00894287" w:rsidRDefault="007E599F" w:rsidP="007E599F">
      <w:pPr>
        <w:ind w:firstLine="709"/>
        <w:jc w:val="both"/>
        <w:rPr>
          <w:sz w:val="24"/>
          <w:szCs w:val="24"/>
        </w:rPr>
      </w:pPr>
      <w:r w:rsidRPr="00894287">
        <w:rPr>
          <w:sz w:val="24"/>
          <w:szCs w:val="24"/>
        </w:rPr>
        <w:t>–  рубки ухода и санитарные рубки леса;</w:t>
      </w:r>
    </w:p>
    <w:p w:rsidR="007E599F" w:rsidRPr="00894287" w:rsidRDefault="007E599F" w:rsidP="007E599F">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E599F" w:rsidRPr="00894287" w:rsidRDefault="007E599F" w:rsidP="007E599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E599F" w:rsidRPr="00894287" w:rsidRDefault="007E599F" w:rsidP="007E599F">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7E599F" w:rsidRPr="00894287" w:rsidRDefault="007E599F" w:rsidP="007E599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E599F" w:rsidRPr="00894287" w:rsidRDefault="007E599F" w:rsidP="007E599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E599F" w:rsidRPr="00894287" w:rsidRDefault="007E599F" w:rsidP="007E599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7E599F" w:rsidRPr="00894287" w:rsidRDefault="007E599F" w:rsidP="007E599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599F" w:rsidRPr="00894287" w:rsidRDefault="007E599F" w:rsidP="007E599F">
      <w:pPr>
        <w:ind w:firstLine="709"/>
        <w:jc w:val="both"/>
        <w:rPr>
          <w:sz w:val="24"/>
          <w:szCs w:val="24"/>
        </w:rPr>
      </w:pPr>
      <w:r w:rsidRPr="00894287">
        <w:rPr>
          <w:b/>
          <w:sz w:val="24"/>
          <w:szCs w:val="24"/>
        </w:rPr>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7E599F" w:rsidRPr="00894287" w:rsidRDefault="007E599F" w:rsidP="007E599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E599F" w:rsidRPr="00894287" w:rsidRDefault="007E599F" w:rsidP="007E599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E599F" w:rsidRPr="00894287" w:rsidRDefault="007E599F" w:rsidP="007E599F">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E599F" w:rsidRPr="00894287" w:rsidRDefault="007E599F" w:rsidP="007E599F">
      <w:pPr>
        <w:ind w:firstLine="709"/>
        <w:jc w:val="both"/>
        <w:rPr>
          <w:sz w:val="24"/>
          <w:szCs w:val="24"/>
        </w:rPr>
      </w:pPr>
    </w:p>
    <w:p w:rsidR="007E599F" w:rsidRPr="00894287" w:rsidRDefault="007E599F" w:rsidP="007E599F">
      <w:pPr>
        <w:pStyle w:val="3"/>
        <w:spacing w:before="0"/>
        <w:ind w:right="-57"/>
        <w:jc w:val="both"/>
        <w:rPr>
          <w:szCs w:val="24"/>
        </w:rPr>
      </w:pPr>
      <w:r w:rsidRPr="00894287">
        <w:rPr>
          <w:szCs w:val="24"/>
        </w:rPr>
        <w:t xml:space="preserve">           Статья </w:t>
      </w:r>
      <w:r>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Pr>
          <w:szCs w:val="24"/>
        </w:rPr>
        <w:t>Николаев</w:t>
      </w:r>
      <w:r w:rsidRPr="004C0DC6">
        <w:rPr>
          <w:szCs w:val="24"/>
        </w:rPr>
        <w:t>ский</w:t>
      </w:r>
      <w:r w:rsidRPr="00894287">
        <w:rPr>
          <w:szCs w:val="24"/>
        </w:rPr>
        <w:t xml:space="preserve"> сельсовет муниципального района Белорецкий район  Республики Башкортостан  </w:t>
      </w:r>
    </w:p>
    <w:p w:rsidR="007E599F" w:rsidRPr="00894287" w:rsidRDefault="007E599F" w:rsidP="007E599F">
      <w:pPr>
        <w:pStyle w:val="3"/>
        <w:spacing w:before="0"/>
        <w:ind w:right="-57"/>
        <w:jc w:val="both"/>
        <w:rPr>
          <w:szCs w:val="24"/>
        </w:rPr>
      </w:pPr>
      <w:r w:rsidRPr="00894287">
        <w:rPr>
          <w:szCs w:val="24"/>
        </w:rPr>
        <w:t xml:space="preserve">                                                                                                                        </w:t>
      </w:r>
    </w:p>
    <w:p w:rsidR="007E599F" w:rsidRPr="00894287" w:rsidRDefault="007E599F" w:rsidP="007E599F">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w:t>
      </w:r>
      <w:r>
        <w:rPr>
          <w:sz w:val="24"/>
          <w:szCs w:val="24"/>
        </w:rPr>
        <w:t>Николаев</w:t>
      </w:r>
      <w:r w:rsidRPr="004C0DC6">
        <w:rPr>
          <w:sz w:val="24"/>
          <w:szCs w:val="24"/>
        </w:rPr>
        <w:t>ский</w:t>
      </w:r>
      <w:r>
        <w:rPr>
          <w:sz w:val="24"/>
          <w:szCs w:val="24"/>
        </w:rPr>
        <w:t xml:space="preserve"> </w:t>
      </w:r>
      <w:r w:rsidRPr="00894287">
        <w:rPr>
          <w:sz w:val="24"/>
          <w:szCs w:val="24"/>
        </w:rPr>
        <w:t xml:space="preserve">сельсовет муниципального района Белорецкий район Республики Башкортостан, могут быть установлены в соответствии со следующими нормативными правовыми актами: </w:t>
      </w:r>
    </w:p>
    <w:p w:rsidR="007E599F" w:rsidRPr="00894287" w:rsidRDefault="007E599F" w:rsidP="007E599F">
      <w:pPr>
        <w:ind w:firstLine="708"/>
        <w:jc w:val="both"/>
        <w:rPr>
          <w:sz w:val="24"/>
          <w:szCs w:val="24"/>
        </w:rPr>
      </w:pPr>
      <w:r w:rsidRPr="00894287">
        <w:rPr>
          <w:sz w:val="24"/>
          <w:szCs w:val="24"/>
        </w:rPr>
        <w:t>–    Градостроительным Кодексом Российской Федерации, гл. II , ст. 9, ст. 14;</w:t>
      </w:r>
    </w:p>
    <w:p w:rsidR="007E599F" w:rsidRPr="00894287" w:rsidRDefault="007E599F" w:rsidP="007E599F">
      <w:pPr>
        <w:ind w:firstLine="708"/>
        <w:jc w:val="both"/>
        <w:rPr>
          <w:sz w:val="24"/>
          <w:szCs w:val="24"/>
        </w:rPr>
      </w:pPr>
      <w:r w:rsidRPr="00894287">
        <w:rPr>
          <w:sz w:val="24"/>
          <w:szCs w:val="24"/>
        </w:rPr>
        <w:t>–  СНиП 2.07.01-89* «Градостроительство. Планировка и застройка районных и сельских поселений»;</w:t>
      </w:r>
    </w:p>
    <w:p w:rsidR="007E599F" w:rsidRPr="00894287" w:rsidRDefault="007E599F" w:rsidP="007E599F">
      <w:pPr>
        <w:ind w:firstLine="708"/>
        <w:jc w:val="both"/>
        <w:rPr>
          <w:sz w:val="24"/>
          <w:szCs w:val="24"/>
        </w:rPr>
      </w:pPr>
      <w:r w:rsidRPr="00894287">
        <w:rPr>
          <w:sz w:val="24"/>
          <w:szCs w:val="24"/>
        </w:rPr>
        <w:t>– СНиП 2.06.15-85 «Инженерная защита территории от затопления и подтопления»;</w:t>
      </w:r>
    </w:p>
    <w:p w:rsidR="007E599F" w:rsidRPr="00894287" w:rsidRDefault="007E599F" w:rsidP="007E599F">
      <w:pPr>
        <w:ind w:firstLine="708"/>
        <w:jc w:val="both"/>
        <w:rPr>
          <w:sz w:val="24"/>
          <w:szCs w:val="24"/>
        </w:rPr>
      </w:pPr>
      <w:r w:rsidRPr="00894287">
        <w:rPr>
          <w:sz w:val="24"/>
          <w:szCs w:val="24"/>
        </w:rPr>
        <w:t>–    Лесным Кодексом РФ №200-ФЗ от 04.12.2006 г.;</w:t>
      </w:r>
    </w:p>
    <w:p w:rsidR="007E599F" w:rsidRPr="00894287" w:rsidRDefault="007E599F" w:rsidP="007E599F">
      <w:pPr>
        <w:ind w:firstLine="708"/>
        <w:jc w:val="both"/>
        <w:rPr>
          <w:b/>
          <w:iCs/>
          <w:sz w:val="24"/>
          <w:szCs w:val="24"/>
        </w:rPr>
      </w:pPr>
      <w:r w:rsidRPr="00894287">
        <w:rPr>
          <w:sz w:val="24"/>
          <w:szCs w:val="24"/>
        </w:rPr>
        <w:t xml:space="preserve">–    Водным кодексом Российской Федерации от 03.06.2006 г.  </w:t>
      </w:r>
    </w:p>
    <w:p w:rsidR="007E599F" w:rsidRPr="00894287" w:rsidRDefault="007E599F" w:rsidP="007E599F">
      <w:pPr>
        <w:rPr>
          <w:color w:val="FFFF00"/>
          <w:sz w:val="24"/>
          <w:szCs w:val="24"/>
        </w:rPr>
      </w:pPr>
    </w:p>
    <w:p w:rsidR="007E599F" w:rsidRPr="00894287" w:rsidRDefault="007E599F" w:rsidP="007E599F">
      <w:pPr>
        <w:pStyle w:val="4"/>
        <w:spacing w:before="0" w:after="0"/>
        <w:rPr>
          <w:sz w:val="24"/>
          <w:szCs w:val="24"/>
        </w:rPr>
      </w:pPr>
      <w:r w:rsidRPr="00894287">
        <w:rPr>
          <w:sz w:val="24"/>
          <w:szCs w:val="24"/>
        </w:rPr>
        <w:t xml:space="preserve">          </w:t>
      </w:r>
      <w:r>
        <w:rPr>
          <w:sz w:val="24"/>
          <w:szCs w:val="24"/>
        </w:rPr>
        <w:t>62</w:t>
      </w:r>
      <w:r w:rsidRPr="00894287">
        <w:rPr>
          <w:sz w:val="24"/>
          <w:szCs w:val="24"/>
        </w:rPr>
        <w:t>.1. Ограничения на пойменных территориях</w:t>
      </w:r>
    </w:p>
    <w:p w:rsidR="007E599F" w:rsidRPr="00894287" w:rsidRDefault="007E599F" w:rsidP="007E599F">
      <w:pPr>
        <w:rPr>
          <w:sz w:val="24"/>
          <w:szCs w:val="24"/>
        </w:rPr>
      </w:pPr>
    </w:p>
    <w:p w:rsidR="007E599F" w:rsidRPr="00894287" w:rsidRDefault="007E599F" w:rsidP="007E599F">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7E599F" w:rsidRPr="00894287" w:rsidRDefault="007E599F" w:rsidP="007E599F">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7E599F" w:rsidRPr="00894287" w:rsidRDefault="007E599F" w:rsidP="007E599F">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E599F" w:rsidRPr="00894287" w:rsidRDefault="007E599F" w:rsidP="007E599F">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7E599F" w:rsidRPr="00894287" w:rsidRDefault="007E599F" w:rsidP="007E599F">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7E599F" w:rsidRPr="00894287" w:rsidRDefault="007E599F" w:rsidP="007E599F">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7E599F" w:rsidRPr="00894287" w:rsidRDefault="007E599F" w:rsidP="007E599F">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7E599F" w:rsidRPr="00894287" w:rsidRDefault="007E599F" w:rsidP="007E599F">
      <w:pPr>
        <w:jc w:val="both"/>
        <w:rPr>
          <w:sz w:val="24"/>
          <w:szCs w:val="24"/>
        </w:rPr>
      </w:pPr>
      <w:r w:rsidRPr="00894287">
        <w:rPr>
          <w:sz w:val="24"/>
          <w:szCs w:val="24"/>
        </w:rPr>
        <w:t xml:space="preserve">   – использование сточных вод для удобрения почв;</w:t>
      </w:r>
    </w:p>
    <w:p w:rsidR="007E599F" w:rsidRPr="00894287" w:rsidRDefault="007E599F" w:rsidP="007E599F">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E599F" w:rsidRPr="00894287" w:rsidRDefault="007E599F" w:rsidP="007E599F">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7E599F" w:rsidRPr="00894287" w:rsidRDefault="007E599F" w:rsidP="007E599F">
      <w:pPr>
        <w:jc w:val="both"/>
        <w:rPr>
          <w:sz w:val="24"/>
          <w:szCs w:val="24"/>
        </w:rPr>
      </w:pPr>
      <w:r w:rsidRPr="00894287">
        <w:rPr>
          <w:sz w:val="24"/>
          <w:szCs w:val="24"/>
        </w:rPr>
        <w:t xml:space="preserve">   –</w:t>
      </w:r>
      <w:r>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E599F" w:rsidRPr="00894287" w:rsidRDefault="007E599F" w:rsidP="007E599F">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E599F" w:rsidRPr="00894287" w:rsidRDefault="007E599F" w:rsidP="007E599F">
      <w:pPr>
        <w:jc w:val="both"/>
        <w:rPr>
          <w:sz w:val="24"/>
          <w:szCs w:val="24"/>
        </w:rPr>
      </w:pPr>
      <w:r w:rsidRPr="00894287">
        <w:rPr>
          <w:sz w:val="24"/>
          <w:szCs w:val="24"/>
        </w:rPr>
        <w:t xml:space="preserve">         </w:t>
      </w:r>
    </w:p>
    <w:p w:rsidR="007E599F" w:rsidRPr="00894287" w:rsidRDefault="007E599F" w:rsidP="007E599F">
      <w:pPr>
        <w:pStyle w:val="4"/>
        <w:spacing w:before="0" w:after="0"/>
        <w:jc w:val="both"/>
        <w:rPr>
          <w:sz w:val="24"/>
          <w:szCs w:val="24"/>
        </w:rPr>
      </w:pPr>
      <w:r w:rsidRPr="00894287">
        <w:rPr>
          <w:sz w:val="24"/>
          <w:szCs w:val="24"/>
        </w:rPr>
        <w:t xml:space="preserve">          </w:t>
      </w:r>
      <w:r>
        <w:rPr>
          <w:sz w:val="24"/>
          <w:szCs w:val="24"/>
        </w:rPr>
        <w:t>62</w:t>
      </w:r>
      <w:r w:rsidRPr="00894287">
        <w:rPr>
          <w:sz w:val="24"/>
          <w:szCs w:val="24"/>
        </w:rPr>
        <w:t>.2. Ограничения на территориях зоны крутых склонов и оврагов</w:t>
      </w:r>
    </w:p>
    <w:p w:rsidR="007E599F" w:rsidRPr="00894287" w:rsidRDefault="007E599F" w:rsidP="007E599F">
      <w:pPr>
        <w:rPr>
          <w:sz w:val="24"/>
          <w:szCs w:val="24"/>
        </w:rPr>
      </w:pPr>
    </w:p>
    <w:p w:rsidR="007E599F" w:rsidRPr="00894287" w:rsidRDefault="007E599F" w:rsidP="007E599F">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7E599F" w:rsidRPr="00894287" w:rsidRDefault="007E599F" w:rsidP="007E599F">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7E599F" w:rsidRPr="00894287" w:rsidRDefault="007E599F" w:rsidP="007E599F">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7E599F" w:rsidRPr="00894287" w:rsidRDefault="007E599F" w:rsidP="007E599F">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7E599F" w:rsidRPr="00894287" w:rsidRDefault="007E599F" w:rsidP="007E599F">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7E599F" w:rsidRPr="00894287" w:rsidRDefault="007E599F" w:rsidP="007E599F">
      <w:pPr>
        <w:ind w:firstLine="720"/>
        <w:jc w:val="both"/>
        <w:rPr>
          <w:sz w:val="24"/>
          <w:szCs w:val="24"/>
        </w:rPr>
      </w:pPr>
    </w:p>
    <w:p w:rsidR="007E599F" w:rsidRPr="00894287" w:rsidRDefault="007E599F" w:rsidP="007E599F">
      <w:pPr>
        <w:pStyle w:val="4"/>
        <w:spacing w:before="0" w:after="0"/>
        <w:jc w:val="both"/>
        <w:rPr>
          <w:sz w:val="24"/>
          <w:szCs w:val="24"/>
        </w:rPr>
      </w:pPr>
      <w:r w:rsidRPr="00894287">
        <w:rPr>
          <w:sz w:val="24"/>
          <w:szCs w:val="24"/>
        </w:rPr>
        <w:t xml:space="preserve">          </w:t>
      </w:r>
      <w:r>
        <w:rPr>
          <w:sz w:val="24"/>
          <w:szCs w:val="24"/>
        </w:rPr>
        <w:t>62</w:t>
      </w:r>
      <w:r w:rsidRPr="00894287">
        <w:rPr>
          <w:sz w:val="24"/>
          <w:szCs w:val="24"/>
        </w:rPr>
        <w:t>.3. Ограничения, устанавливаемые в пределах зон особо охраняемых природных территорий</w:t>
      </w:r>
    </w:p>
    <w:p w:rsidR="007E599F" w:rsidRPr="00894287" w:rsidRDefault="007E599F" w:rsidP="007E599F">
      <w:pPr>
        <w:rPr>
          <w:sz w:val="24"/>
          <w:szCs w:val="24"/>
        </w:rPr>
      </w:pPr>
    </w:p>
    <w:p w:rsidR="007E599F" w:rsidRPr="00894287" w:rsidRDefault="007E599F" w:rsidP="007E599F">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7E599F" w:rsidRPr="00894287" w:rsidRDefault="007E599F" w:rsidP="007E599F">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7E599F" w:rsidRPr="00894287" w:rsidRDefault="007E599F" w:rsidP="007E599F">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7E599F" w:rsidRPr="00894287" w:rsidRDefault="007E599F" w:rsidP="007E599F">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E599F" w:rsidRPr="00894287" w:rsidRDefault="007E599F" w:rsidP="007E599F">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7E599F" w:rsidRPr="00894287" w:rsidRDefault="007E599F" w:rsidP="007E599F">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7E599F" w:rsidRPr="00894287" w:rsidRDefault="007E599F" w:rsidP="007E599F">
      <w:pPr>
        <w:ind w:firstLine="720"/>
        <w:jc w:val="both"/>
        <w:rPr>
          <w:sz w:val="24"/>
          <w:szCs w:val="24"/>
        </w:rPr>
      </w:pPr>
      <w:r w:rsidRPr="00894287">
        <w:rPr>
          <w:b/>
          <w:sz w:val="24"/>
          <w:szCs w:val="24"/>
        </w:rPr>
        <w:t>7.</w:t>
      </w:r>
      <w:r w:rsidRPr="00894287">
        <w:rPr>
          <w:sz w:val="24"/>
          <w:szCs w:val="24"/>
        </w:rPr>
        <w:t xml:space="preserve">  В границах зон особо охраняемых природных территорий разрешается:</w:t>
      </w:r>
    </w:p>
    <w:p w:rsidR="007E599F" w:rsidRPr="00894287" w:rsidRDefault="007E599F" w:rsidP="007E599F">
      <w:pPr>
        <w:ind w:firstLine="720"/>
        <w:jc w:val="both"/>
        <w:rPr>
          <w:sz w:val="24"/>
          <w:szCs w:val="24"/>
        </w:rPr>
      </w:pPr>
      <w:r w:rsidRPr="00894287">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7E599F" w:rsidRPr="00894287" w:rsidRDefault="007E599F" w:rsidP="007E599F">
      <w:pPr>
        <w:ind w:firstLine="720"/>
        <w:jc w:val="both"/>
        <w:rPr>
          <w:sz w:val="24"/>
          <w:szCs w:val="24"/>
        </w:rPr>
      </w:pPr>
      <w:r w:rsidRPr="00894287">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7E599F" w:rsidRPr="00894287" w:rsidRDefault="007E599F" w:rsidP="007E599F">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p>
    <w:p w:rsidR="007E599F" w:rsidRPr="00894287" w:rsidRDefault="007E599F" w:rsidP="007E599F">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7E599F" w:rsidRPr="00894287" w:rsidRDefault="007E599F" w:rsidP="007E599F">
      <w:pPr>
        <w:ind w:firstLine="720"/>
        <w:jc w:val="both"/>
        <w:rPr>
          <w:sz w:val="24"/>
          <w:szCs w:val="24"/>
        </w:rPr>
      </w:pPr>
      <w:r w:rsidRPr="00894287">
        <w:rPr>
          <w:sz w:val="24"/>
          <w:szCs w:val="24"/>
        </w:rPr>
        <w:t>– нарушение предметов и объектов охраны при любых видах деятельности;</w:t>
      </w:r>
    </w:p>
    <w:p w:rsidR="007E599F" w:rsidRPr="00894287" w:rsidRDefault="007E599F" w:rsidP="007E599F">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7E599F" w:rsidRPr="00894287" w:rsidRDefault="007E599F" w:rsidP="007E599F">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7E599F" w:rsidRPr="00894287" w:rsidRDefault="007E599F" w:rsidP="007E599F">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7E599F" w:rsidRDefault="007E599F" w:rsidP="007E599F">
      <w:pPr>
        <w:ind w:firstLine="720"/>
        <w:jc w:val="both"/>
        <w:rPr>
          <w:sz w:val="24"/>
          <w:szCs w:val="24"/>
        </w:rPr>
      </w:pPr>
    </w:p>
    <w:p w:rsidR="007E599F" w:rsidRPr="00894287" w:rsidRDefault="007E599F" w:rsidP="007E599F">
      <w:pPr>
        <w:rPr>
          <w:b/>
          <w:sz w:val="24"/>
          <w:szCs w:val="24"/>
        </w:rPr>
      </w:pPr>
      <w:r w:rsidRPr="00894287">
        <w:rPr>
          <w:b/>
          <w:sz w:val="24"/>
          <w:szCs w:val="24"/>
        </w:rPr>
        <w:t xml:space="preserve">            Статья </w:t>
      </w:r>
      <w:r>
        <w:rPr>
          <w:b/>
          <w:sz w:val="24"/>
          <w:szCs w:val="24"/>
        </w:rPr>
        <w:t>63</w:t>
      </w:r>
      <w:r w:rsidRPr="00894287">
        <w:rPr>
          <w:b/>
          <w:sz w:val="24"/>
          <w:szCs w:val="24"/>
        </w:rPr>
        <w:t xml:space="preserve">. Ограничения градостроительных изменений на территории зон </w:t>
      </w:r>
    </w:p>
    <w:p w:rsidR="007E599F" w:rsidRPr="00894287" w:rsidRDefault="007E599F" w:rsidP="007E599F">
      <w:pPr>
        <w:pStyle w:val="3"/>
        <w:spacing w:before="0"/>
        <w:jc w:val="both"/>
        <w:rPr>
          <w:szCs w:val="24"/>
        </w:rPr>
      </w:pPr>
      <w:r w:rsidRPr="00894287">
        <w:rPr>
          <w:szCs w:val="24"/>
        </w:rPr>
        <w:t>с природными патогенными условиями</w:t>
      </w:r>
    </w:p>
    <w:p w:rsidR="007E599F" w:rsidRPr="00894287" w:rsidRDefault="007E599F" w:rsidP="007E599F">
      <w:pPr>
        <w:rPr>
          <w:sz w:val="24"/>
          <w:szCs w:val="24"/>
        </w:rPr>
      </w:pPr>
    </w:p>
    <w:p w:rsidR="007E599F" w:rsidRPr="00894287" w:rsidRDefault="007E599F" w:rsidP="007E599F">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разломов земной коры, над бывшими руслами рек, скоплениями грунтовых вод, над искусственными подземными коммуникациями).</w:t>
      </w:r>
    </w:p>
    <w:p w:rsidR="007E599F" w:rsidRPr="00894287" w:rsidRDefault="007E599F" w:rsidP="007E599F">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7E599F" w:rsidRPr="00894287" w:rsidRDefault="007E599F" w:rsidP="007E599F">
      <w:pPr>
        <w:jc w:val="both"/>
        <w:rPr>
          <w:sz w:val="24"/>
          <w:szCs w:val="24"/>
        </w:rPr>
      </w:pPr>
      <w:r w:rsidRPr="00894287">
        <w:rPr>
          <w:sz w:val="24"/>
          <w:szCs w:val="24"/>
        </w:rPr>
        <w:t xml:space="preserve"> </w:t>
      </w:r>
      <w:r w:rsidRPr="00894287">
        <w:rPr>
          <w:sz w:val="24"/>
          <w:szCs w:val="24"/>
        </w:rPr>
        <w:tab/>
        <w:t xml:space="preserve"> –  детских учреждений;</w:t>
      </w:r>
    </w:p>
    <w:p w:rsidR="007E599F" w:rsidRPr="00894287" w:rsidRDefault="007E599F" w:rsidP="007E599F">
      <w:pPr>
        <w:jc w:val="both"/>
        <w:rPr>
          <w:sz w:val="24"/>
          <w:szCs w:val="24"/>
        </w:rPr>
      </w:pPr>
      <w:r w:rsidRPr="00894287">
        <w:rPr>
          <w:sz w:val="24"/>
          <w:szCs w:val="24"/>
        </w:rPr>
        <w:t xml:space="preserve"> </w:t>
      </w:r>
      <w:r w:rsidRPr="00894287">
        <w:rPr>
          <w:sz w:val="24"/>
          <w:szCs w:val="24"/>
        </w:rPr>
        <w:tab/>
        <w:t xml:space="preserve"> –  лечебных учреждений;</w:t>
      </w:r>
    </w:p>
    <w:p w:rsidR="007E599F" w:rsidRPr="00894287" w:rsidRDefault="007E599F" w:rsidP="007E599F">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7E599F" w:rsidRPr="00894287" w:rsidRDefault="007E599F" w:rsidP="007E599F">
      <w:pPr>
        <w:jc w:val="both"/>
        <w:rPr>
          <w:sz w:val="24"/>
          <w:szCs w:val="24"/>
        </w:rPr>
      </w:pPr>
    </w:p>
    <w:p w:rsidR="007E599F" w:rsidRPr="00894287" w:rsidRDefault="007E599F" w:rsidP="007E599F">
      <w:pPr>
        <w:pStyle w:val="3"/>
        <w:spacing w:before="0"/>
        <w:jc w:val="both"/>
        <w:rPr>
          <w:szCs w:val="24"/>
        </w:rPr>
      </w:pPr>
      <w:r w:rsidRPr="00894287">
        <w:rPr>
          <w:szCs w:val="24"/>
        </w:rPr>
        <w:t xml:space="preserve">          </w:t>
      </w:r>
      <w:r w:rsidRPr="00894287">
        <w:rPr>
          <w:szCs w:val="24"/>
        </w:rPr>
        <w:tab/>
        <w:t xml:space="preserve">Статья </w:t>
      </w:r>
      <w:r>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7E599F" w:rsidRPr="00894287" w:rsidRDefault="007E599F" w:rsidP="007E599F">
      <w:pPr>
        <w:rPr>
          <w:sz w:val="24"/>
          <w:szCs w:val="24"/>
        </w:rPr>
      </w:pPr>
    </w:p>
    <w:p w:rsidR="007E599F" w:rsidRPr="00894287" w:rsidRDefault="007E599F" w:rsidP="007E599F">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7E599F" w:rsidRPr="00894287" w:rsidRDefault="007E599F" w:rsidP="007E599F">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7E599F" w:rsidRPr="00894287" w:rsidRDefault="007E599F" w:rsidP="007E599F">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7E599F" w:rsidRPr="00894287" w:rsidRDefault="007E599F" w:rsidP="007E599F">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7E599F" w:rsidRPr="00894287" w:rsidRDefault="007E599F" w:rsidP="007E599F">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7E599F" w:rsidRPr="00894287" w:rsidRDefault="007E599F" w:rsidP="007E599F">
      <w:pPr>
        <w:ind w:firstLine="709"/>
        <w:jc w:val="both"/>
        <w:rPr>
          <w:sz w:val="24"/>
          <w:szCs w:val="24"/>
        </w:rPr>
      </w:pPr>
      <w:r w:rsidRPr="00894287">
        <w:rPr>
          <w:sz w:val="24"/>
          <w:szCs w:val="24"/>
        </w:rPr>
        <w:t>–   ландшафтно-рекреационных зон и зон отдыха;</w:t>
      </w:r>
    </w:p>
    <w:p w:rsidR="007E599F" w:rsidRPr="00894287" w:rsidRDefault="007E599F" w:rsidP="007E599F">
      <w:pPr>
        <w:ind w:firstLine="709"/>
        <w:jc w:val="both"/>
        <w:rPr>
          <w:sz w:val="24"/>
          <w:szCs w:val="24"/>
        </w:rPr>
      </w:pPr>
      <w:r w:rsidRPr="00894287">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7E599F" w:rsidRPr="00894287" w:rsidRDefault="007E599F" w:rsidP="007E599F">
      <w:pPr>
        <w:ind w:firstLine="709"/>
        <w:jc w:val="both"/>
        <w:rPr>
          <w:sz w:val="24"/>
          <w:szCs w:val="24"/>
        </w:rPr>
      </w:pPr>
      <w:r w:rsidRPr="00894287">
        <w:rPr>
          <w:sz w:val="24"/>
          <w:szCs w:val="24"/>
        </w:rPr>
        <w:t>–   спортивных  сооружений;</w:t>
      </w:r>
    </w:p>
    <w:p w:rsidR="007E599F" w:rsidRPr="00894287" w:rsidRDefault="007E599F" w:rsidP="007E599F">
      <w:pPr>
        <w:ind w:firstLine="709"/>
        <w:jc w:val="both"/>
        <w:rPr>
          <w:sz w:val="24"/>
          <w:szCs w:val="24"/>
        </w:rPr>
      </w:pPr>
      <w:r w:rsidRPr="00894287">
        <w:rPr>
          <w:sz w:val="24"/>
          <w:szCs w:val="24"/>
        </w:rPr>
        <w:t>–   детских площадок;</w:t>
      </w:r>
    </w:p>
    <w:p w:rsidR="007E599F" w:rsidRPr="00894287" w:rsidRDefault="007E599F" w:rsidP="007E599F">
      <w:pPr>
        <w:ind w:firstLine="709"/>
        <w:jc w:val="both"/>
        <w:rPr>
          <w:sz w:val="24"/>
          <w:szCs w:val="24"/>
        </w:rPr>
      </w:pPr>
      <w:r w:rsidRPr="00894287">
        <w:rPr>
          <w:sz w:val="24"/>
          <w:szCs w:val="24"/>
        </w:rPr>
        <w:t>– образовательных и детских учреждений, лечебно-профилактических и оздоровительных учреждений общего пользования;</w:t>
      </w:r>
    </w:p>
    <w:p w:rsidR="007E599F" w:rsidRPr="00894287" w:rsidRDefault="007E599F" w:rsidP="007E599F">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7E599F" w:rsidRPr="00894287" w:rsidRDefault="007E599F" w:rsidP="007E599F">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7E599F" w:rsidRPr="00894287" w:rsidRDefault="007E599F" w:rsidP="007E599F">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7E599F" w:rsidRPr="00894287" w:rsidRDefault="007E599F" w:rsidP="007E599F">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7E599F" w:rsidRPr="00894287" w:rsidRDefault="007E599F" w:rsidP="007E599F">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7E599F" w:rsidRPr="00894287" w:rsidRDefault="007E599F" w:rsidP="007E599F">
      <w:pPr>
        <w:ind w:firstLine="709"/>
        <w:jc w:val="both"/>
        <w:rPr>
          <w:sz w:val="24"/>
          <w:szCs w:val="24"/>
        </w:rPr>
      </w:pPr>
      <w:r w:rsidRPr="00894287">
        <w:rPr>
          <w:sz w:val="24"/>
          <w:szCs w:val="24"/>
        </w:rPr>
        <w:t>– бань и прачечных;</w:t>
      </w:r>
    </w:p>
    <w:p w:rsidR="007E599F" w:rsidRPr="00894287" w:rsidRDefault="007E599F" w:rsidP="007E599F">
      <w:pPr>
        <w:ind w:firstLine="709"/>
        <w:jc w:val="both"/>
        <w:rPr>
          <w:sz w:val="24"/>
          <w:szCs w:val="24"/>
        </w:rPr>
      </w:pPr>
      <w:r w:rsidRPr="00894287">
        <w:rPr>
          <w:sz w:val="24"/>
          <w:szCs w:val="24"/>
        </w:rPr>
        <w:t>– объектов торговли и общественного питания;</w:t>
      </w:r>
    </w:p>
    <w:p w:rsidR="007E599F" w:rsidRPr="00894287" w:rsidRDefault="007E599F" w:rsidP="007E599F">
      <w:pPr>
        <w:ind w:firstLine="709"/>
        <w:jc w:val="both"/>
        <w:rPr>
          <w:sz w:val="24"/>
          <w:szCs w:val="24"/>
        </w:rPr>
      </w:pPr>
      <w:r w:rsidRPr="00894287">
        <w:rPr>
          <w:sz w:val="24"/>
          <w:szCs w:val="24"/>
        </w:rPr>
        <w:t>–  мотелей, гостиниц;</w:t>
      </w:r>
    </w:p>
    <w:p w:rsidR="007E599F" w:rsidRPr="00894287" w:rsidRDefault="007E599F" w:rsidP="007E599F">
      <w:pPr>
        <w:ind w:firstLine="709"/>
        <w:jc w:val="both"/>
        <w:rPr>
          <w:sz w:val="24"/>
          <w:szCs w:val="24"/>
        </w:rPr>
      </w:pPr>
      <w:r w:rsidRPr="00894287">
        <w:rPr>
          <w:sz w:val="24"/>
          <w:szCs w:val="24"/>
        </w:rPr>
        <w:t>– гаражей, площадок и сооружений для хранения общественного и индивидуального транспорта;</w:t>
      </w:r>
    </w:p>
    <w:p w:rsidR="007E599F" w:rsidRPr="00894287" w:rsidRDefault="007E599F" w:rsidP="007E599F">
      <w:pPr>
        <w:ind w:firstLine="709"/>
        <w:jc w:val="both"/>
        <w:rPr>
          <w:sz w:val="24"/>
          <w:szCs w:val="24"/>
        </w:rPr>
      </w:pPr>
      <w:r w:rsidRPr="00894287">
        <w:rPr>
          <w:sz w:val="24"/>
          <w:szCs w:val="24"/>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7E599F" w:rsidRPr="00894287" w:rsidRDefault="007E599F" w:rsidP="007E599F">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7E599F" w:rsidRPr="00894287" w:rsidRDefault="007E599F" w:rsidP="007E599F">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7E599F" w:rsidRPr="00894287" w:rsidRDefault="007E599F" w:rsidP="007E599F">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599F" w:rsidRPr="00894287" w:rsidRDefault="007E599F" w:rsidP="007E599F">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E599F" w:rsidRPr="00894287" w:rsidRDefault="007E599F" w:rsidP="007E599F">
      <w:pPr>
        <w:jc w:val="both"/>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65</w:t>
      </w:r>
      <w:r w:rsidRPr="00894287">
        <w:rPr>
          <w:szCs w:val="24"/>
        </w:rPr>
        <w:t xml:space="preserve">. Ограничения на территории санитарно-защитных зон от кладбищ.     </w:t>
      </w:r>
    </w:p>
    <w:p w:rsidR="007E599F" w:rsidRPr="00894287" w:rsidRDefault="007E599F" w:rsidP="007E599F">
      <w:pPr>
        <w:pStyle w:val="3"/>
        <w:spacing w:before="0"/>
        <w:jc w:val="both"/>
        <w:rPr>
          <w:szCs w:val="24"/>
        </w:rPr>
      </w:pPr>
      <w:r w:rsidRPr="00894287">
        <w:rPr>
          <w:szCs w:val="24"/>
        </w:rPr>
        <w:t xml:space="preserve">  </w:t>
      </w:r>
    </w:p>
    <w:p w:rsidR="007E599F" w:rsidRPr="00894287" w:rsidRDefault="007E599F" w:rsidP="007E599F">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7E599F" w:rsidRPr="00894287" w:rsidRDefault="007E599F" w:rsidP="007E599F">
      <w:pPr>
        <w:jc w:val="both"/>
        <w:rPr>
          <w:sz w:val="24"/>
          <w:szCs w:val="24"/>
        </w:rPr>
      </w:pPr>
      <w:r w:rsidRPr="00894287">
        <w:rPr>
          <w:sz w:val="24"/>
          <w:szCs w:val="24"/>
        </w:rPr>
        <w:t xml:space="preserve">                                                                                                                           </w:t>
      </w:r>
    </w:p>
    <w:p w:rsidR="007E599F" w:rsidRPr="00894287" w:rsidRDefault="007E599F" w:rsidP="007E599F">
      <w:pPr>
        <w:keepNext/>
        <w:keepLines/>
        <w:ind w:firstLine="709"/>
        <w:jc w:val="both"/>
        <w:rPr>
          <w:b/>
          <w:sz w:val="24"/>
          <w:szCs w:val="24"/>
        </w:rPr>
      </w:pPr>
      <w:r w:rsidRPr="00894287">
        <w:rPr>
          <w:b/>
          <w:sz w:val="24"/>
          <w:szCs w:val="24"/>
        </w:rPr>
        <w:t xml:space="preserve">Статья </w:t>
      </w:r>
      <w:r>
        <w:rPr>
          <w:b/>
          <w:sz w:val="24"/>
          <w:szCs w:val="24"/>
        </w:rPr>
        <w:t>66</w:t>
      </w:r>
      <w:r w:rsidRPr="00894287">
        <w:rPr>
          <w:b/>
          <w:sz w:val="24"/>
          <w:szCs w:val="24"/>
        </w:rPr>
        <w:t>. Ограничения на территории зоны шумового дискомфорта от районных  и внешних автодорог, на территории санитарно-защитных зон от железнодорожного транспорта, магистральных трубопроводов</w:t>
      </w:r>
    </w:p>
    <w:p w:rsidR="007E599F" w:rsidRPr="00894287" w:rsidRDefault="007E599F" w:rsidP="007E599F">
      <w:pPr>
        <w:keepNext/>
        <w:keepLines/>
        <w:ind w:firstLine="709"/>
        <w:jc w:val="both"/>
        <w:rPr>
          <w:sz w:val="24"/>
          <w:szCs w:val="24"/>
        </w:rPr>
      </w:pPr>
    </w:p>
    <w:p w:rsidR="007E599F" w:rsidRPr="00894287" w:rsidRDefault="007E599F" w:rsidP="007E599F">
      <w:pPr>
        <w:ind w:firstLine="709"/>
        <w:jc w:val="both"/>
        <w:rPr>
          <w:sz w:val="24"/>
          <w:szCs w:val="24"/>
        </w:rPr>
      </w:pPr>
      <w:r w:rsidRPr="00894287">
        <w:rPr>
          <w:b/>
          <w:sz w:val="24"/>
          <w:szCs w:val="24"/>
        </w:rPr>
        <w:t>1.</w:t>
      </w:r>
      <w:r w:rsidRPr="00894287">
        <w:rPr>
          <w:sz w:val="24"/>
          <w:szCs w:val="24"/>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E599F" w:rsidRPr="00894287" w:rsidRDefault="007E599F" w:rsidP="007E599F">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E599F" w:rsidRPr="00894287" w:rsidRDefault="007E599F" w:rsidP="007E599F">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7E599F" w:rsidRPr="00894287" w:rsidRDefault="007E599F" w:rsidP="007E599F">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7E599F" w:rsidRPr="00894287" w:rsidRDefault="007E599F" w:rsidP="007E599F">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7E599F" w:rsidRPr="00894287" w:rsidRDefault="007E599F" w:rsidP="007E599F">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7E599F" w:rsidRPr="00894287" w:rsidRDefault="007E599F" w:rsidP="007E599F">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7E599F" w:rsidRPr="00894287" w:rsidRDefault="007E599F" w:rsidP="007E599F">
      <w:pPr>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67</w:t>
      </w:r>
      <w:r w:rsidRPr="00894287">
        <w:rPr>
          <w:szCs w:val="24"/>
        </w:rPr>
        <w:t>. Ограничения на территории санитарно-защитных зон от источников электромагнитного излучения</w:t>
      </w:r>
    </w:p>
    <w:p w:rsidR="007E599F" w:rsidRPr="00894287" w:rsidRDefault="007E599F" w:rsidP="007E599F">
      <w:pPr>
        <w:rPr>
          <w:sz w:val="24"/>
          <w:szCs w:val="24"/>
        </w:rPr>
      </w:pPr>
    </w:p>
    <w:p w:rsidR="007E599F" w:rsidRPr="00894287" w:rsidRDefault="007E599F" w:rsidP="007E599F">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7E599F" w:rsidRPr="00894287" w:rsidRDefault="007E599F" w:rsidP="007E599F">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7E599F" w:rsidRPr="00894287" w:rsidRDefault="007E599F" w:rsidP="007E599F">
      <w:pPr>
        <w:ind w:firstLine="709"/>
        <w:jc w:val="both"/>
        <w:rPr>
          <w:sz w:val="24"/>
          <w:szCs w:val="24"/>
        </w:rPr>
      </w:pPr>
      <w:r w:rsidRPr="00894287">
        <w:rPr>
          <w:sz w:val="24"/>
          <w:szCs w:val="24"/>
        </w:rPr>
        <w:t xml:space="preserve"> –   удаления жилой застройки от ВЛ;</w:t>
      </w:r>
    </w:p>
    <w:p w:rsidR="007E599F" w:rsidRPr="00894287" w:rsidRDefault="007E599F" w:rsidP="007E599F">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7E599F" w:rsidRPr="00894287" w:rsidRDefault="007E599F" w:rsidP="007E599F">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7E599F" w:rsidRPr="00894287" w:rsidRDefault="007E599F" w:rsidP="007E599F">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7E599F" w:rsidRPr="00894287" w:rsidRDefault="007E599F" w:rsidP="007E599F">
      <w:pPr>
        <w:widowControl w:val="0"/>
        <w:ind w:firstLine="720"/>
        <w:jc w:val="both"/>
        <w:rPr>
          <w:sz w:val="24"/>
          <w:szCs w:val="24"/>
        </w:rPr>
      </w:pPr>
      <w:r w:rsidRPr="00894287">
        <w:rPr>
          <w:sz w:val="24"/>
          <w:szCs w:val="24"/>
        </w:rPr>
        <w:t>– резервирование территории предприятия, расширение промышленной площадки;</w:t>
      </w:r>
    </w:p>
    <w:p w:rsidR="007E599F" w:rsidRPr="00894287" w:rsidRDefault="007E599F" w:rsidP="007E599F">
      <w:pPr>
        <w:widowControl w:val="0"/>
        <w:ind w:firstLine="720"/>
        <w:jc w:val="both"/>
        <w:rPr>
          <w:sz w:val="24"/>
          <w:szCs w:val="24"/>
        </w:rPr>
      </w:pPr>
      <w:r w:rsidRPr="00894287">
        <w:rPr>
          <w:sz w:val="24"/>
          <w:szCs w:val="24"/>
        </w:rPr>
        <w:t xml:space="preserve">– размещение коллективных или индивидуальных дачных и садово-огородные участков. </w:t>
      </w:r>
    </w:p>
    <w:p w:rsidR="007E599F" w:rsidRPr="00894287" w:rsidRDefault="007E599F" w:rsidP="007E599F">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7E599F" w:rsidRPr="00894287" w:rsidRDefault="007E599F" w:rsidP="007E599F">
      <w:pPr>
        <w:widowControl w:val="0"/>
        <w:ind w:firstLine="720"/>
        <w:jc w:val="both"/>
        <w:rPr>
          <w:sz w:val="24"/>
          <w:szCs w:val="24"/>
        </w:rPr>
      </w:pPr>
      <w:r w:rsidRPr="00894287">
        <w:rPr>
          <w:sz w:val="24"/>
          <w:szCs w:val="24"/>
        </w:rPr>
        <w:t>–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7E599F" w:rsidRPr="00894287" w:rsidRDefault="007E599F" w:rsidP="007E599F">
      <w:pPr>
        <w:widowControl w:val="0"/>
        <w:jc w:val="both"/>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7E599F" w:rsidRPr="00894287" w:rsidRDefault="007E599F" w:rsidP="007E599F">
      <w:pPr>
        <w:pStyle w:val="3"/>
        <w:spacing w:before="0"/>
        <w:jc w:val="both"/>
        <w:rPr>
          <w:szCs w:val="24"/>
        </w:rPr>
      </w:pPr>
      <w:r w:rsidRPr="00894287">
        <w:rPr>
          <w:szCs w:val="24"/>
        </w:rPr>
        <w:t xml:space="preserve">         </w:t>
      </w:r>
    </w:p>
    <w:p w:rsidR="007E599F" w:rsidRPr="00894287" w:rsidRDefault="007E599F" w:rsidP="007E599F">
      <w:pPr>
        <w:pStyle w:val="4"/>
        <w:spacing w:before="0" w:after="0"/>
        <w:rPr>
          <w:b w:val="0"/>
          <w:iCs/>
          <w:sz w:val="24"/>
          <w:szCs w:val="24"/>
        </w:rPr>
      </w:pPr>
      <w:r w:rsidRPr="00894287">
        <w:rPr>
          <w:b w:val="0"/>
          <w:iCs/>
          <w:sz w:val="24"/>
          <w:szCs w:val="24"/>
        </w:rPr>
        <w:t xml:space="preserve">  </w:t>
      </w:r>
      <w:r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7E599F" w:rsidRPr="00894287" w:rsidRDefault="007E599F" w:rsidP="007E599F">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7E599F" w:rsidRPr="00894287" w:rsidRDefault="007E599F" w:rsidP="007E599F">
      <w:pPr>
        <w:ind w:firstLine="709"/>
        <w:jc w:val="both"/>
        <w:rPr>
          <w:sz w:val="24"/>
          <w:szCs w:val="24"/>
        </w:rPr>
      </w:pPr>
      <w:r w:rsidRPr="00894287">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7E599F" w:rsidRPr="00894287" w:rsidRDefault="007E599F" w:rsidP="007E599F">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7E599F" w:rsidRPr="00894287" w:rsidRDefault="007E599F" w:rsidP="007E599F">
      <w:pPr>
        <w:ind w:firstLine="709"/>
        <w:jc w:val="both"/>
        <w:rPr>
          <w:sz w:val="24"/>
          <w:szCs w:val="24"/>
        </w:rPr>
      </w:pPr>
    </w:p>
    <w:p w:rsidR="007E599F" w:rsidRPr="00894287" w:rsidRDefault="007E599F" w:rsidP="007E599F">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ГРАДОСТРОИТЕЛЬНАЯ ДЕЯТЕЛЬНОСТЬ НА ТЕРРИТОРИИ СЕЛЬСКОГО ПОСЕЛЕНИЯ НИКОЛАЕВСКИЙ СЕЛЬСОВЕТ МУНИЦИПАЛЬНОГО РАЙОНА БЕЛОРЕЦКИЙ РАЙОН РЕСПУБЛИКИ БАШКОРТОСТАН, НА КОТОРУЮ ДЕЙСТВИЕ РЕГЛАМЕНТА НЕ РАСПРОСТРАНЯЕТСЯ.</w:t>
      </w:r>
    </w:p>
    <w:p w:rsidR="007E599F" w:rsidRPr="00894287" w:rsidRDefault="007E599F" w:rsidP="007E599F">
      <w:pPr>
        <w:ind w:firstLine="709"/>
        <w:jc w:val="both"/>
        <w:rPr>
          <w:b/>
          <w:sz w:val="24"/>
          <w:szCs w:val="24"/>
        </w:rPr>
      </w:pPr>
    </w:p>
    <w:p w:rsidR="007E599F" w:rsidRPr="00894287" w:rsidRDefault="007E599F" w:rsidP="007E599F">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7E599F" w:rsidRPr="00894287" w:rsidRDefault="007E599F" w:rsidP="007E599F">
      <w:pPr>
        <w:numPr>
          <w:ilvl w:val="0"/>
          <w:numId w:val="15"/>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7E599F" w:rsidRPr="00894287" w:rsidRDefault="007E599F" w:rsidP="007E599F">
      <w:pPr>
        <w:numPr>
          <w:ilvl w:val="0"/>
          <w:numId w:val="15"/>
        </w:numPr>
        <w:jc w:val="both"/>
        <w:rPr>
          <w:sz w:val="24"/>
          <w:szCs w:val="24"/>
        </w:rPr>
      </w:pPr>
      <w:r w:rsidRPr="00894287">
        <w:rPr>
          <w:sz w:val="24"/>
          <w:szCs w:val="24"/>
        </w:rPr>
        <w:t xml:space="preserve">в границах территорий общего пользования; </w:t>
      </w:r>
    </w:p>
    <w:p w:rsidR="007E599F" w:rsidRPr="00894287" w:rsidRDefault="007E599F" w:rsidP="007E599F">
      <w:pPr>
        <w:numPr>
          <w:ilvl w:val="0"/>
          <w:numId w:val="15"/>
        </w:numPr>
        <w:jc w:val="both"/>
        <w:rPr>
          <w:sz w:val="24"/>
          <w:szCs w:val="24"/>
        </w:rPr>
      </w:pPr>
      <w:r w:rsidRPr="00894287">
        <w:rPr>
          <w:sz w:val="24"/>
          <w:szCs w:val="24"/>
        </w:rPr>
        <w:t>заняты</w:t>
      </w:r>
      <w:r>
        <w:rPr>
          <w:sz w:val="24"/>
          <w:szCs w:val="24"/>
        </w:rPr>
        <w:t>е</w:t>
      </w:r>
      <w:r w:rsidRPr="00894287">
        <w:rPr>
          <w:sz w:val="24"/>
          <w:szCs w:val="24"/>
        </w:rPr>
        <w:t xml:space="preserve"> линейными объектами;</w:t>
      </w:r>
    </w:p>
    <w:p w:rsidR="007E599F" w:rsidRPr="00894287" w:rsidRDefault="007E599F" w:rsidP="007E599F">
      <w:pPr>
        <w:numPr>
          <w:ilvl w:val="0"/>
          <w:numId w:val="15"/>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7E599F" w:rsidRPr="00894287" w:rsidRDefault="007E599F" w:rsidP="007E599F">
      <w:pPr>
        <w:numPr>
          <w:ilvl w:val="0"/>
          <w:numId w:val="15"/>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7E599F" w:rsidRPr="00894287" w:rsidRDefault="007E599F" w:rsidP="007E599F">
      <w:pPr>
        <w:numPr>
          <w:ilvl w:val="0"/>
          <w:numId w:val="15"/>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599F" w:rsidRPr="00894287" w:rsidRDefault="007E599F" w:rsidP="007E599F">
      <w:pPr>
        <w:numPr>
          <w:ilvl w:val="0"/>
          <w:numId w:val="15"/>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7E599F" w:rsidRPr="00894287" w:rsidRDefault="007E599F" w:rsidP="007E599F">
      <w:pPr>
        <w:ind w:left="426"/>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7E599F" w:rsidRDefault="007E599F" w:rsidP="007E599F">
      <w:pPr>
        <w:jc w:val="both"/>
      </w:pPr>
    </w:p>
    <w:p w:rsidR="007E599F" w:rsidRPr="00894287" w:rsidRDefault="007E599F" w:rsidP="007E599F">
      <w:pPr>
        <w:pStyle w:val="3"/>
        <w:spacing w:before="0"/>
        <w:ind w:right="-57"/>
        <w:jc w:val="both"/>
        <w:rPr>
          <w:szCs w:val="24"/>
        </w:rPr>
      </w:pPr>
      <w:r>
        <w:rPr>
          <w:b w:val="0"/>
        </w:rPr>
        <w:t xml:space="preserve">        </w:t>
      </w:r>
      <w:r>
        <w:t xml:space="preserve"> </w:t>
      </w:r>
      <w:r w:rsidRPr="00894287">
        <w:rPr>
          <w:szCs w:val="24"/>
        </w:rPr>
        <w:t xml:space="preserve">Статья </w:t>
      </w:r>
      <w:r>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сельского поселения </w:t>
      </w:r>
      <w:r>
        <w:rPr>
          <w:szCs w:val="24"/>
        </w:rPr>
        <w:t>Николаев</w:t>
      </w:r>
      <w:r w:rsidRPr="004C0DC6">
        <w:rPr>
          <w:szCs w:val="24"/>
        </w:rPr>
        <w:t>ский</w:t>
      </w:r>
      <w:r w:rsidRPr="00894287">
        <w:rPr>
          <w:szCs w:val="24"/>
        </w:rPr>
        <w:t xml:space="preserve"> сельсовет муниципального района Белорецкий район Республики Башкортостан</w:t>
      </w:r>
    </w:p>
    <w:p w:rsidR="007E599F" w:rsidRPr="00894287" w:rsidRDefault="007E599F" w:rsidP="007E599F">
      <w:pPr>
        <w:jc w:val="both"/>
        <w:rPr>
          <w:sz w:val="24"/>
          <w:szCs w:val="24"/>
        </w:rPr>
      </w:pPr>
      <w:r w:rsidRPr="00894287">
        <w:rPr>
          <w:sz w:val="24"/>
          <w:szCs w:val="24"/>
        </w:rPr>
        <w:t xml:space="preserve">                                                                                                                                    </w:t>
      </w:r>
    </w:p>
    <w:p w:rsidR="007E599F" w:rsidRPr="00894287" w:rsidRDefault="007E599F" w:rsidP="007E599F">
      <w:pPr>
        <w:jc w:val="both"/>
        <w:rPr>
          <w:sz w:val="24"/>
          <w:szCs w:val="24"/>
        </w:rPr>
      </w:pPr>
      <w:r w:rsidRPr="00894287">
        <w:rPr>
          <w:b/>
          <w:sz w:val="24"/>
          <w:szCs w:val="24"/>
        </w:rPr>
        <w:t xml:space="preserve">          1</w:t>
      </w:r>
      <w:r w:rsidRPr="00894287">
        <w:rPr>
          <w:sz w:val="24"/>
          <w:szCs w:val="24"/>
        </w:rPr>
        <w:t>. Территории зон охраны объектов исторического и культурного наследия включают объекты и сопряженные с ними территории:</w:t>
      </w:r>
    </w:p>
    <w:p w:rsidR="007E599F" w:rsidRPr="00894287" w:rsidRDefault="007E599F" w:rsidP="007E599F">
      <w:pPr>
        <w:ind w:right="-6"/>
        <w:jc w:val="both"/>
        <w:rPr>
          <w:b/>
          <w:sz w:val="24"/>
          <w:szCs w:val="24"/>
        </w:rPr>
      </w:pPr>
      <w:r w:rsidRPr="00894287">
        <w:rPr>
          <w:sz w:val="24"/>
          <w:szCs w:val="24"/>
        </w:rPr>
        <w:t xml:space="preserve">          – </w:t>
      </w:r>
      <w:r w:rsidRPr="00894287">
        <w:rPr>
          <w:b/>
          <w:sz w:val="24"/>
          <w:szCs w:val="24"/>
        </w:rPr>
        <w:t>памятников архитектуры</w:t>
      </w:r>
      <w:r w:rsidRPr="00894287">
        <w:rPr>
          <w:sz w:val="24"/>
          <w:szCs w:val="24"/>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7E599F" w:rsidRPr="00894287" w:rsidRDefault="007E599F" w:rsidP="007E599F">
      <w:pPr>
        <w:ind w:right="-6"/>
        <w:jc w:val="both"/>
        <w:rPr>
          <w:sz w:val="24"/>
          <w:szCs w:val="24"/>
        </w:rPr>
      </w:pPr>
      <w:r w:rsidRPr="00894287">
        <w:rPr>
          <w:b/>
          <w:sz w:val="24"/>
          <w:szCs w:val="24"/>
        </w:rPr>
        <w:t xml:space="preserve">        – памятников истории </w:t>
      </w:r>
      <w:r w:rsidRPr="00894287">
        <w:rPr>
          <w:sz w:val="24"/>
          <w:szCs w:val="24"/>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7E599F" w:rsidRPr="00894287" w:rsidRDefault="007E599F" w:rsidP="007E599F">
      <w:pPr>
        <w:ind w:right="-6"/>
        <w:jc w:val="both"/>
        <w:rPr>
          <w:sz w:val="24"/>
          <w:szCs w:val="24"/>
        </w:rPr>
      </w:pPr>
      <w:r w:rsidRPr="00894287">
        <w:rPr>
          <w:sz w:val="24"/>
          <w:szCs w:val="24"/>
        </w:rPr>
        <w:t xml:space="preserve">        – </w:t>
      </w:r>
      <w:r w:rsidRPr="00894287">
        <w:rPr>
          <w:b/>
          <w:sz w:val="24"/>
          <w:szCs w:val="24"/>
        </w:rPr>
        <w:t>ценного историко-природного ландшафта</w:t>
      </w:r>
      <w:r w:rsidRPr="00894287">
        <w:rPr>
          <w:sz w:val="24"/>
          <w:szCs w:val="24"/>
        </w:rPr>
        <w:t xml:space="preserve"> – природных территорий в пределах исторической застройки  района, влияющих на целостность исторического облика  района;</w:t>
      </w:r>
    </w:p>
    <w:p w:rsidR="007E599F" w:rsidRPr="00894287" w:rsidRDefault="007E599F" w:rsidP="007E599F">
      <w:pPr>
        <w:jc w:val="both"/>
        <w:rPr>
          <w:sz w:val="24"/>
          <w:szCs w:val="24"/>
        </w:rPr>
      </w:pPr>
      <w:r w:rsidRPr="00894287">
        <w:rPr>
          <w:sz w:val="24"/>
          <w:szCs w:val="24"/>
        </w:rPr>
        <w:t xml:space="preserve">         – </w:t>
      </w:r>
      <w:r w:rsidRPr="00894287">
        <w:rPr>
          <w:b/>
          <w:sz w:val="24"/>
          <w:szCs w:val="24"/>
        </w:rPr>
        <w:t>древних сооружений и предметов – памятников археологии</w:t>
      </w:r>
      <w:r w:rsidRPr="00894287">
        <w:rPr>
          <w:sz w:val="24"/>
          <w:szCs w:val="24"/>
        </w:rPr>
        <w:t xml:space="preserve"> (остатки построек древних городов, городищ, селищ, стоянок, курганов, могильников, и т.п.) – территорий историко-археологического слоя.</w:t>
      </w:r>
    </w:p>
    <w:p w:rsidR="007E599F" w:rsidRPr="00894287" w:rsidRDefault="007E599F" w:rsidP="007E599F">
      <w:pPr>
        <w:jc w:val="both"/>
        <w:rPr>
          <w:sz w:val="24"/>
          <w:szCs w:val="24"/>
        </w:rPr>
      </w:pPr>
      <w:r w:rsidRPr="00894287">
        <w:rPr>
          <w:b/>
          <w:sz w:val="24"/>
          <w:szCs w:val="24"/>
        </w:rPr>
        <w:t xml:space="preserve">         2.</w:t>
      </w:r>
      <w:r w:rsidRPr="00894287">
        <w:rPr>
          <w:sz w:val="24"/>
          <w:szCs w:val="24"/>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7E599F" w:rsidRPr="00894287" w:rsidRDefault="007E599F" w:rsidP="007E599F">
      <w:pPr>
        <w:jc w:val="both"/>
        <w:rPr>
          <w:sz w:val="24"/>
          <w:szCs w:val="24"/>
        </w:rPr>
      </w:pPr>
      <w:r w:rsidRPr="00894287">
        <w:rPr>
          <w:b/>
          <w:sz w:val="24"/>
          <w:szCs w:val="24"/>
        </w:rPr>
        <w:t xml:space="preserve">          3.</w:t>
      </w:r>
      <w:r w:rsidRPr="00894287">
        <w:rPr>
          <w:sz w:val="24"/>
          <w:szCs w:val="24"/>
        </w:rPr>
        <w:t xml:space="preserve">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7E599F" w:rsidRPr="00894287" w:rsidRDefault="007E599F" w:rsidP="007E599F">
      <w:pPr>
        <w:jc w:val="both"/>
        <w:rPr>
          <w:sz w:val="24"/>
          <w:szCs w:val="24"/>
        </w:rPr>
      </w:pPr>
      <w:r w:rsidRPr="00894287">
        <w:rPr>
          <w:sz w:val="24"/>
          <w:szCs w:val="24"/>
        </w:rPr>
        <w:t xml:space="preserve">         </w:t>
      </w:r>
      <w:r w:rsidRPr="00894287">
        <w:rPr>
          <w:b/>
          <w:sz w:val="24"/>
          <w:szCs w:val="24"/>
        </w:rPr>
        <w:t>4.</w:t>
      </w:r>
      <w:r w:rsidRPr="00894287">
        <w:rPr>
          <w:sz w:val="24"/>
          <w:szCs w:val="24"/>
        </w:rPr>
        <w:t xml:space="preserve">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7E599F" w:rsidRPr="00894287" w:rsidRDefault="007E599F" w:rsidP="007E599F">
      <w:pPr>
        <w:jc w:val="both"/>
        <w:rPr>
          <w:sz w:val="24"/>
          <w:szCs w:val="24"/>
        </w:rPr>
      </w:pPr>
      <w:r w:rsidRPr="00894287">
        <w:rPr>
          <w:sz w:val="24"/>
          <w:szCs w:val="24"/>
        </w:rPr>
        <w:t xml:space="preserve">           </w:t>
      </w:r>
    </w:p>
    <w:p w:rsidR="007E599F" w:rsidRPr="00894287" w:rsidRDefault="007E599F" w:rsidP="007E599F">
      <w:pPr>
        <w:jc w:val="both"/>
        <w:rPr>
          <w:b/>
          <w:sz w:val="24"/>
          <w:szCs w:val="24"/>
        </w:rPr>
      </w:pPr>
      <w:r w:rsidRPr="00894287">
        <w:rPr>
          <w:b/>
          <w:sz w:val="24"/>
          <w:szCs w:val="24"/>
        </w:rPr>
        <w:t xml:space="preserve">          </w:t>
      </w:r>
      <w:r w:rsidRPr="00894287">
        <w:rPr>
          <w:b/>
          <w:sz w:val="24"/>
          <w:szCs w:val="24"/>
        </w:rPr>
        <w:tab/>
        <w:t xml:space="preserve">Статья </w:t>
      </w:r>
      <w:r>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7E599F" w:rsidRPr="00894287" w:rsidRDefault="007E599F" w:rsidP="007E599F">
      <w:pPr>
        <w:jc w:val="both"/>
        <w:rPr>
          <w:b/>
          <w:sz w:val="24"/>
          <w:szCs w:val="24"/>
        </w:rPr>
      </w:pPr>
    </w:p>
    <w:p w:rsidR="007E599F" w:rsidRPr="00894287" w:rsidRDefault="007E599F" w:rsidP="007E599F">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7E599F" w:rsidRPr="00894287" w:rsidRDefault="007E599F" w:rsidP="007E599F">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7E599F" w:rsidRPr="00894287" w:rsidRDefault="007E599F" w:rsidP="007E599F">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7E599F" w:rsidRPr="00894287" w:rsidRDefault="007E599F" w:rsidP="007E599F">
      <w:pPr>
        <w:widowControl w:val="0"/>
        <w:autoSpaceDE w:val="0"/>
        <w:autoSpaceDN w:val="0"/>
        <w:adjustRightInd w:val="0"/>
        <w:jc w:val="both"/>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71</w:t>
      </w:r>
      <w:r w:rsidRPr="00894287">
        <w:rPr>
          <w:szCs w:val="24"/>
        </w:rPr>
        <w:t xml:space="preserve">. Ограничения градостроительных изменений на территории зоны  ценного историко-природного ландшафта  </w:t>
      </w:r>
    </w:p>
    <w:p w:rsidR="007E599F" w:rsidRPr="00894287" w:rsidRDefault="007E599F" w:rsidP="007E599F">
      <w:pPr>
        <w:rPr>
          <w:sz w:val="24"/>
          <w:szCs w:val="24"/>
        </w:rPr>
      </w:pPr>
    </w:p>
    <w:p w:rsidR="007E599F" w:rsidRPr="00894287" w:rsidRDefault="007E599F" w:rsidP="007E599F">
      <w:pPr>
        <w:rPr>
          <w:sz w:val="24"/>
          <w:szCs w:val="24"/>
        </w:rPr>
      </w:pPr>
      <w:r w:rsidRPr="00894287">
        <w:rPr>
          <w:b/>
          <w:sz w:val="24"/>
          <w:szCs w:val="24"/>
        </w:rPr>
        <w:t xml:space="preserve">            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7E599F" w:rsidRPr="00894287" w:rsidRDefault="007E599F" w:rsidP="007E599F">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7E599F" w:rsidRPr="00894287" w:rsidRDefault="007E599F" w:rsidP="007E599F">
      <w:pPr>
        <w:pStyle w:val="Iiiaeuiue"/>
        <w:ind w:firstLine="709"/>
        <w:rPr>
          <w:szCs w:val="24"/>
        </w:rPr>
      </w:pPr>
      <w:r w:rsidRPr="00894287">
        <w:rPr>
          <w:szCs w:val="24"/>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7E599F" w:rsidRPr="00894287" w:rsidRDefault="007E599F" w:rsidP="007E599F">
      <w:pPr>
        <w:pStyle w:val="Iiiaeuiue"/>
        <w:ind w:firstLine="720"/>
        <w:rPr>
          <w:szCs w:val="24"/>
        </w:rPr>
      </w:pPr>
      <w:r>
        <w:rPr>
          <w:szCs w:val="24"/>
        </w:rPr>
        <w:t xml:space="preserve"> </w:t>
      </w:r>
      <w:r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7E599F" w:rsidRPr="00894287" w:rsidRDefault="007E599F" w:rsidP="007E599F">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7E599F" w:rsidRPr="00894287" w:rsidRDefault="007E599F" w:rsidP="007E599F">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7E599F" w:rsidRPr="00894287" w:rsidRDefault="007E599F" w:rsidP="007E599F">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7E599F" w:rsidRPr="00894287" w:rsidRDefault="007E599F" w:rsidP="007E599F">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7E599F" w:rsidRPr="00894287" w:rsidRDefault="007E599F" w:rsidP="007E599F">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7E599F" w:rsidRPr="00894287" w:rsidRDefault="007E599F" w:rsidP="007E599F">
      <w:pPr>
        <w:pStyle w:val="Iiiaeuiue"/>
        <w:ind w:firstLine="708"/>
        <w:rPr>
          <w:szCs w:val="24"/>
        </w:rPr>
      </w:pPr>
      <w:r w:rsidRPr="00894287">
        <w:rPr>
          <w:szCs w:val="24"/>
        </w:rPr>
        <w:t>- устройство свалок.</w:t>
      </w:r>
    </w:p>
    <w:p w:rsidR="007E599F" w:rsidRPr="00894287" w:rsidRDefault="007E599F" w:rsidP="007E599F">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7E599F" w:rsidRPr="00894287" w:rsidRDefault="007E599F" w:rsidP="007E599F">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7E599F" w:rsidRPr="00894287" w:rsidRDefault="007E599F" w:rsidP="007E599F">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7E599F" w:rsidRPr="00894287" w:rsidRDefault="007E599F" w:rsidP="007E599F">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7E599F" w:rsidRPr="00894287" w:rsidRDefault="007E599F" w:rsidP="007E599F">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7E599F" w:rsidRDefault="007E599F" w:rsidP="007E599F">
      <w:pPr>
        <w:pStyle w:val="3"/>
        <w:spacing w:before="0"/>
        <w:ind w:right="-57"/>
        <w:jc w:val="both"/>
      </w:pPr>
      <w:r w:rsidRPr="00866E53">
        <w:t xml:space="preserve">            </w:t>
      </w:r>
    </w:p>
    <w:p w:rsidR="007E599F" w:rsidRPr="00894287" w:rsidRDefault="007E599F" w:rsidP="007E599F">
      <w:pPr>
        <w:jc w:val="both"/>
        <w:rPr>
          <w:b/>
          <w:sz w:val="24"/>
          <w:szCs w:val="24"/>
        </w:rPr>
      </w:pPr>
      <w:r w:rsidRPr="00894287">
        <w:rPr>
          <w:b/>
          <w:sz w:val="24"/>
          <w:szCs w:val="24"/>
        </w:rPr>
        <w:t xml:space="preserve">           Статья </w:t>
      </w:r>
      <w:r>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сельского поселения </w:t>
      </w:r>
      <w:r>
        <w:rPr>
          <w:b/>
          <w:sz w:val="24"/>
          <w:szCs w:val="24"/>
        </w:rPr>
        <w:t>Николаев</w:t>
      </w:r>
      <w:r w:rsidRPr="004C0DC6">
        <w:rPr>
          <w:b/>
          <w:sz w:val="24"/>
          <w:szCs w:val="24"/>
        </w:rPr>
        <w:t>ский</w:t>
      </w:r>
      <w:r w:rsidRPr="00894287">
        <w:rPr>
          <w:b/>
          <w:sz w:val="24"/>
          <w:szCs w:val="24"/>
        </w:rPr>
        <w:t xml:space="preserve"> сельсовет муниципального района Белорецкий район Республики Башкортостан, на которые действия регламента не распространяется в части территорий общего пользования</w:t>
      </w:r>
    </w:p>
    <w:p w:rsidR="007E599F" w:rsidRPr="00894287" w:rsidRDefault="007E599F" w:rsidP="007E599F">
      <w:pPr>
        <w:jc w:val="both"/>
        <w:rPr>
          <w:sz w:val="24"/>
          <w:szCs w:val="24"/>
        </w:rPr>
      </w:pPr>
    </w:p>
    <w:p w:rsidR="007E599F" w:rsidRPr="00894287" w:rsidRDefault="007E599F" w:rsidP="007E599F">
      <w:pPr>
        <w:pStyle w:val="Iauiue"/>
        <w:tabs>
          <w:tab w:val="num" w:pos="1080"/>
        </w:tabs>
        <w:ind w:right="-57"/>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7E599F" w:rsidRPr="00894287" w:rsidRDefault="007E599F" w:rsidP="007E599F">
      <w:pPr>
        <w:pStyle w:val="af1"/>
        <w:ind w:right="-57" w:firstLine="709"/>
        <w:rPr>
          <w:szCs w:val="24"/>
        </w:rPr>
      </w:pPr>
      <w:r w:rsidRPr="00894287">
        <w:rPr>
          <w:b/>
          <w:szCs w:val="24"/>
        </w:rPr>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7E599F" w:rsidRPr="00894287" w:rsidRDefault="007E599F" w:rsidP="007E599F">
      <w:pPr>
        <w:pStyle w:val="af1"/>
        <w:ind w:right="-57"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E599F" w:rsidRPr="00894287" w:rsidRDefault="007E599F" w:rsidP="007E599F">
      <w:pPr>
        <w:pStyle w:val="af1"/>
        <w:ind w:right="-57"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7E599F" w:rsidRPr="00894287" w:rsidRDefault="007E599F" w:rsidP="007E599F">
      <w:pPr>
        <w:pStyle w:val="Iauiue"/>
        <w:tabs>
          <w:tab w:val="num" w:pos="720"/>
        </w:tabs>
        <w:ind w:right="-57"/>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7E599F" w:rsidRPr="00894287" w:rsidRDefault="007E599F" w:rsidP="007E599F">
      <w:pPr>
        <w:pStyle w:val="af1"/>
        <w:ind w:right="-57"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7E599F" w:rsidRPr="00894287" w:rsidRDefault="007E599F" w:rsidP="007E599F">
      <w:pPr>
        <w:pStyle w:val="af1"/>
        <w:ind w:right="-57" w:firstLine="709"/>
        <w:rPr>
          <w:szCs w:val="24"/>
        </w:rPr>
      </w:pPr>
    </w:p>
    <w:p w:rsidR="007E599F" w:rsidRDefault="007E599F" w:rsidP="007E599F">
      <w:pPr>
        <w:pStyle w:val="af1"/>
        <w:ind w:right="-57" w:firstLine="709"/>
        <w:rPr>
          <w:b/>
          <w:szCs w:val="24"/>
        </w:rPr>
      </w:pPr>
      <w:r w:rsidRPr="00894287">
        <w:rPr>
          <w:b/>
          <w:szCs w:val="24"/>
        </w:rPr>
        <w:t xml:space="preserve">Статья </w:t>
      </w:r>
      <w:r>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сельского поселения </w:t>
      </w:r>
      <w:r>
        <w:rPr>
          <w:b/>
          <w:szCs w:val="24"/>
        </w:rPr>
        <w:t>Николаев</w:t>
      </w:r>
      <w:r w:rsidRPr="004C0DC6">
        <w:rPr>
          <w:b/>
          <w:szCs w:val="24"/>
        </w:rPr>
        <w:t xml:space="preserve">ский </w:t>
      </w:r>
      <w:r w:rsidRPr="00894287">
        <w:rPr>
          <w:b/>
          <w:szCs w:val="24"/>
        </w:rPr>
        <w:t>сельсовет муниципального района Белорецкий район Республики Башкортостан, на которые действия регламента не распространяется в части территорий линейных объектов</w:t>
      </w:r>
    </w:p>
    <w:p w:rsidR="007E599F" w:rsidRPr="00894287" w:rsidRDefault="007E599F" w:rsidP="007E599F">
      <w:pPr>
        <w:pStyle w:val="af1"/>
        <w:ind w:right="-57" w:firstLine="709"/>
        <w:rPr>
          <w:b/>
          <w:szCs w:val="24"/>
        </w:rPr>
      </w:pPr>
    </w:p>
    <w:p w:rsidR="007E599F" w:rsidRPr="00894287" w:rsidRDefault="007E599F" w:rsidP="007E599F">
      <w:pPr>
        <w:pStyle w:val="af1"/>
        <w:ind w:right="-57"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сельского поселения </w:t>
      </w:r>
      <w:r>
        <w:rPr>
          <w:szCs w:val="24"/>
        </w:rPr>
        <w:t>Николаев</w:t>
      </w:r>
      <w:r w:rsidRPr="004C0DC6">
        <w:rPr>
          <w:szCs w:val="24"/>
        </w:rPr>
        <w:t>ский</w:t>
      </w:r>
      <w:r>
        <w:rPr>
          <w:szCs w:val="24"/>
        </w:rPr>
        <w:t xml:space="preserve"> </w:t>
      </w:r>
      <w:r w:rsidRPr="00894287">
        <w:rPr>
          <w:szCs w:val="24"/>
        </w:rPr>
        <w:t xml:space="preserve">муниципального района Белорекцкий район Республики Башкортостан, на которые действия регламента не распространяется в части территорий линейных объектов изложены в статье </w:t>
      </w:r>
      <w:r>
        <w:rPr>
          <w:szCs w:val="24"/>
        </w:rPr>
        <w:t>59</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Pr>
          <w:szCs w:val="24"/>
        </w:rPr>
        <w:t>46</w:t>
      </w:r>
      <w:r w:rsidRPr="00894287">
        <w:rPr>
          <w:szCs w:val="24"/>
        </w:rPr>
        <w:t>.</w:t>
      </w:r>
    </w:p>
    <w:p w:rsidR="007E599F" w:rsidRPr="00894287" w:rsidRDefault="007E599F" w:rsidP="007E599F">
      <w:pPr>
        <w:pStyle w:val="af1"/>
        <w:ind w:right="-57" w:firstLine="709"/>
        <w:rPr>
          <w:szCs w:val="24"/>
        </w:rPr>
      </w:pPr>
    </w:p>
    <w:p w:rsidR="007E599F" w:rsidRPr="00894287" w:rsidRDefault="007E599F" w:rsidP="007E599F">
      <w:pPr>
        <w:pStyle w:val="af1"/>
        <w:ind w:right="-57" w:firstLine="709"/>
        <w:rPr>
          <w:b/>
          <w:szCs w:val="24"/>
        </w:rPr>
      </w:pPr>
      <w:r w:rsidRPr="00894287">
        <w:rPr>
          <w:b/>
          <w:szCs w:val="24"/>
        </w:rPr>
        <w:t xml:space="preserve">Статья </w:t>
      </w:r>
      <w:r>
        <w:rPr>
          <w:b/>
          <w:szCs w:val="24"/>
        </w:rPr>
        <w:t>74</w:t>
      </w:r>
      <w:r w:rsidRPr="00894287">
        <w:rPr>
          <w:b/>
          <w:szCs w:val="24"/>
        </w:rPr>
        <w:t xml:space="preserve">. Ограничения использования земельных участков на территории сельского поселения </w:t>
      </w:r>
      <w:r>
        <w:rPr>
          <w:b/>
          <w:szCs w:val="24"/>
        </w:rPr>
        <w:t>Николаев</w:t>
      </w:r>
      <w:r w:rsidRPr="004C0DC6">
        <w:rPr>
          <w:b/>
          <w:szCs w:val="24"/>
        </w:rPr>
        <w:t xml:space="preserve">ский </w:t>
      </w:r>
      <w:r w:rsidRPr="00894287">
        <w:rPr>
          <w:b/>
          <w:szCs w:val="24"/>
        </w:rPr>
        <w:t>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7E599F" w:rsidRPr="00894287" w:rsidRDefault="007E599F" w:rsidP="007E599F">
      <w:pPr>
        <w:pStyle w:val="af1"/>
        <w:ind w:right="-57" w:firstLine="709"/>
        <w:rPr>
          <w:szCs w:val="24"/>
        </w:rPr>
      </w:pPr>
    </w:p>
    <w:p w:rsidR="007E599F" w:rsidRPr="00894287" w:rsidRDefault="007E599F" w:rsidP="007E599F">
      <w:pPr>
        <w:pStyle w:val="af1"/>
        <w:ind w:right="-57" w:firstLine="709"/>
        <w:rPr>
          <w:szCs w:val="24"/>
        </w:rPr>
      </w:pPr>
      <w:r w:rsidRPr="00894287">
        <w:rPr>
          <w:szCs w:val="24"/>
        </w:rPr>
        <w:t xml:space="preserve">Использование земельных участков на территории сельского поселения  </w:t>
      </w:r>
      <w:r>
        <w:rPr>
          <w:szCs w:val="24"/>
        </w:rPr>
        <w:t>Николаев</w:t>
      </w:r>
      <w:r w:rsidRPr="004C0DC6">
        <w:rPr>
          <w:szCs w:val="24"/>
        </w:rPr>
        <w:t>ский</w:t>
      </w:r>
      <w:r w:rsidRPr="00894287">
        <w:rPr>
          <w:szCs w:val="24"/>
        </w:rPr>
        <w:t xml:space="preserve"> 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7E599F" w:rsidRPr="00894287" w:rsidRDefault="007E599F" w:rsidP="007E599F">
      <w:pPr>
        <w:pStyle w:val="af1"/>
        <w:ind w:right="-57"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Pr="00866E53" w:rsidRDefault="007E599F" w:rsidP="007E599F">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w:t>
      </w:r>
      <w:r>
        <w:rPr>
          <w:b/>
          <w:bCs/>
          <w:caps/>
          <w:sz w:val="28"/>
          <w:szCs w:val="28"/>
        </w:rPr>
        <w:t>ы</w:t>
      </w:r>
      <w:r w:rsidRPr="00866E53">
        <w:rPr>
          <w:b/>
          <w:bCs/>
          <w:caps/>
          <w:sz w:val="28"/>
          <w:szCs w:val="28"/>
        </w:rPr>
        <w:t xml:space="preserve"> градостроительного зонирования</w:t>
      </w:r>
    </w:p>
    <w:p w:rsidR="007E599F" w:rsidRDefault="007E599F" w:rsidP="007E599F">
      <w:pPr>
        <w:autoSpaceDE w:val="0"/>
        <w:autoSpaceDN w:val="0"/>
        <w:adjustRightInd w:val="0"/>
        <w:ind w:left="357" w:right="-57"/>
        <w:jc w:val="center"/>
        <w:rPr>
          <w:b/>
          <w:bCs/>
          <w:caps/>
          <w:sz w:val="28"/>
          <w:szCs w:val="28"/>
        </w:rPr>
      </w:pPr>
      <w:r>
        <w:rPr>
          <w:b/>
          <w:bCs/>
          <w:caps/>
          <w:sz w:val="28"/>
          <w:szCs w:val="28"/>
        </w:rPr>
        <w:t>сельского поселения НИКОЛАЕВСКИЙ СЕЛЬСОВЕТ муниципального района белорецкий район</w:t>
      </w:r>
    </w:p>
    <w:p w:rsidR="007E599F" w:rsidRPr="00866E53" w:rsidRDefault="007E599F" w:rsidP="007E599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7E599F" w:rsidRPr="00866E53" w:rsidRDefault="007E599F" w:rsidP="007E599F">
      <w:pPr>
        <w:autoSpaceDE w:val="0"/>
        <w:autoSpaceDN w:val="0"/>
        <w:adjustRightInd w:val="0"/>
        <w:ind w:left="357" w:right="-57"/>
        <w:jc w:val="center"/>
        <w:rPr>
          <w:b/>
          <w:bCs/>
          <w:caps/>
          <w:sz w:val="28"/>
          <w:szCs w:val="28"/>
        </w:rPr>
      </w:pPr>
    </w:p>
    <w:p w:rsidR="007E599F" w:rsidRPr="00894287" w:rsidRDefault="007E599F" w:rsidP="007E599F">
      <w:pPr>
        <w:autoSpaceDE w:val="0"/>
        <w:autoSpaceDN w:val="0"/>
        <w:adjustRightInd w:val="0"/>
        <w:jc w:val="center"/>
        <w:rPr>
          <w:bCs/>
          <w:caps/>
          <w:sz w:val="24"/>
          <w:szCs w:val="24"/>
        </w:rPr>
      </w:pPr>
      <w:r w:rsidRPr="00894287">
        <w:rPr>
          <w:b/>
          <w:sz w:val="24"/>
          <w:szCs w:val="24"/>
        </w:rPr>
        <w:t xml:space="preserve">            </w:t>
      </w:r>
      <w:r>
        <w:rPr>
          <w:b/>
          <w:sz w:val="24"/>
          <w:szCs w:val="24"/>
        </w:rPr>
        <w:t>ГЛАВА 16</w:t>
      </w:r>
      <w:r w:rsidRPr="00894287">
        <w:rPr>
          <w:b/>
          <w:sz w:val="24"/>
          <w:szCs w:val="24"/>
        </w:rPr>
        <w:t xml:space="preserve">. </w:t>
      </w:r>
      <w:r>
        <w:rPr>
          <w:b/>
          <w:sz w:val="24"/>
          <w:szCs w:val="24"/>
        </w:rPr>
        <w:t>КАРТА ГРАДОСТРОИТЕЛЬНОГО ЗОНИРОВАНИЯ СЕЛЬСКОГО ПОСЕЛЕНИЯ НИКОЛАЕВСКИЙ СЕЛЬСОВЕТ МУНИЦИПАЛЬНОГО РАЙОНА БЕЛОРЕЦКИЙ РАЙОН РЕСПУБЛИКИ БАШКОРТОСТАН В ЧАСТИ ГРАНИЦ ТЕРРИТОРИАЛЬНЫХ ЗОН.</w:t>
      </w:r>
    </w:p>
    <w:p w:rsidR="007E599F" w:rsidRPr="00894287" w:rsidRDefault="007E599F" w:rsidP="007E599F">
      <w:pPr>
        <w:autoSpaceDE w:val="0"/>
        <w:autoSpaceDN w:val="0"/>
        <w:adjustRightInd w:val="0"/>
        <w:jc w:val="both"/>
        <w:rPr>
          <w:bCs/>
          <w:caps/>
          <w:sz w:val="24"/>
          <w:szCs w:val="24"/>
        </w:rPr>
      </w:pPr>
    </w:p>
    <w:p w:rsidR="007E599F" w:rsidRPr="00894287" w:rsidRDefault="007E599F" w:rsidP="007E599F">
      <w:pPr>
        <w:keepNext/>
        <w:autoSpaceDE w:val="0"/>
        <w:autoSpaceDN w:val="0"/>
        <w:adjustRightInd w:val="0"/>
        <w:ind w:right="-57"/>
        <w:jc w:val="both"/>
        <w:rPr>
          <w:b/>
          <w:bCs/>
          <w:sz w:val="24"/>
          <w:szCs w:val="24"/>
        </w:rPr>
      </w:pPr>
      <w:r w:rsidRPr="00894287">
        <w:rPr>
          <w:b/>
          <w:bCs/>
          <w:sz w:val="24"/>
          <w:szCs w:val="24"/>
        </w:rPr>
        <w:t xml:space="preserve">            Статья </w:t>
      </w:r>
      <w:r>
        <w:rPr>
          <w:b/>
          <w:bCs/>
          <w:sz w:val="24"/>
          <w:szCs w:val="24"/>
        </w:rPr>
        <w:t>75</w:t>
      </w:r>
      <w:r w:rsidRPr="00894287">
        <w:rPr>
          <w:b/>
          <w:bCs/>
          <w:sz w:val="24"/>
          <w:szCs w:val="24"/>
        </w:rPr>
        <w:t xml:space="preserve">. Карта градостроительного зонирования сельского поселения </w:t>
      </w:r>
      <w:r>
        <w:rPr>
          <w:b/>
          <w:sz w:val="24"/>
          <w:szCs w:val="24"/>
        </w:rPr>
        <w:t>Николаев</w:t>
      </w:r>
      <w:r w:rsidRPr="004C0DC6">
        <w:rPr>
          <w:b/>
          <w:sz w:val="24"/>
          <w:szCs w:val="24"/>
        </w:rPr>
        <w:t>ский</w:t>
      </w:r>
      <w:r w:rsidRPr="004C0DC6">
        <w:rPr>
          <w:b/>
          <w:bCs/>
          <w:sz w:val="24"/>
          <w:szCs w:val="24"/>
        </w:rPr>
        <w:t xml:space="preserve"> </w:t>
      </w:r>
      <w:r w:rsidRPr="00894287">
        <w:rPr>
          <w:b/>
          <w:bCs/>
          <w:sz w:val="24"/>
          <w:szCs w:val="24"/>
        </w:rPr>
        <w:t>сельсовет муниципального района Белорецкий район Республики Башкортостан в части границ территориальных зон</w:t>
      </w:r>
    </w:p>
    <w:p w:rsidR="007E599F" w:rsidRPr="00894287" w:rsidRDefault="007E599F" w:rsidP="007E599F">
      <w:pPr>
        <w:autoSpaceDE w:val="0"/>
        <w:autoSpaceDN w:val="0"/>
        <w:adjustRightInd w:val="0"/>
        <w:jc w:val="both"/>
        <w:rPr>
          <w:sz w:val="24"/>
          <w:szCs w:val="24"/>
        </w:rPr>
      </w:pPr>
    </w:p>
    <w:p w:rsidR="007E599F" w:rsidRDefault="007E599F" w:rsidP="007E599F">
      <w:pPr>
        <w:autoSpaceDE w:val="0"/>
        <w:autoSpaceDN w:val="0"/>
        <w:adjustRightInd w:val="0"/>
        <w:jc w:val="both"/>
        <w:rPr>
          <w:sz w:val="24"/>
          <w:szCs w:val="24"/>
        </w:rPr>
      </w:pPr>
      <w:r w:rsidRPr="00894287">
        <w:rPr>
          <w:sz w:val="24"/>
          <w:szCs w:val="24"/>
        </w:rPr>
        <w:t xml:space="preserve">           Карта градостроительного зонирования сельского поселения </w:t>
      </w:r>
      <w:r>
        <w:rPr>
          <w:sz w:val="24"/>
          <w:szCs w:val="24"/>
        </w:rPr>
        <w:t>Николаев</w:t>
      </w:r>
      <w:r w:rsidRPr="004C0DC6">
        <w:rPr>
          <w:sz w:val="24"/>
          <w:szCs w:val="24"/>
        </w:rPr>
        <w:t>ский</w:t>
      </w:r>
      <w:r w:rsidRPr="00894287">
        <w:rPr>
          <w:sz w:val="24"/>
          <w:szCs w:val="24"/>
        </w:rPr>
        <w:t xml:space="preserve"> сельсовет муниципального района Белорецкий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7E599F" w:rsidRDefault="007E599F" w:rsidP="007E599F">
      <w:pPr>
        <w:autoSpaceDE w:val="0"/>
        <w:autoSpaceDN w:val="0"/>
        <w:adjustRightInd w:val="0"/>
        <w:jc w:val="both"/>
        <w:rPr>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застройки </w:t>
      </w:r>
      <w:r w:rsidRPr="00546B29">
        <w:rPr>
          <w:rFonts w:ascii="Times New Roman" w:hAnsi="Times New Roman" w:cs="Times New Roman"/>
          <w:sz w:val="24"/>
          <w:szCs w:val="24"/>
        </w:rPr>
        <w:t>индивидуальн</w:t>
      </w:r>
      <w:r>
        <w:rPr>
          <w:rFonts w:ascii="Times New Roman" w:hAnsi="Times New Roman" w:cs="Times New Roman"/>
          <w:sz w:val="24"/>
          <w:szCs w:val="24"/>
        </w:rPr>
        <w:t>ыми</w:t>
      </w:r>
      <w:r w:rsidRPr="00546B29">
        <w:rPr>
          <w:rFonts w:ascii="Times New Roman" w:hAnsi="Times New Roman" w:cs="Times New Roman"/>
          <w:sz w:val="24"/>
          <w:szCs w:val="24"/>
        </w:rPr>
        <w:t xml:space="preserve"> жил</w:t>
      </w:r>
      <w:r>
        <w:rPr>
          <w:rFonts w:ascii="Times New Roman" w:hAnsi="Times New Roman" w:cs="Times New Roman"/>
          <w:sz w:val="24"/>
          <w:szCs w:val="24"/>
        </w:rPr>
        <w:t>ыми домами</w:t>
      </w:r>
      <w:r w:rsidRPr="00546B29">
        <w:rPr>
          <w:rFonts w:ascii="Times New Roman" w:hAnsi="Times New Roman" w:cs="Times New Roman"/>
          <w:sz w:val="24"/>
          <w:szCs w:val="24"/>
        </w:rPr>
        <w:t>.</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2.  Общественно-деловые зоны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 обслуживания и деловой активности местного значения</w:t>
      </w:r>
      <w:r w:rsidRPr="00546B29">
        <w:rPr>
          <w:rFonts w:ascii="Times New Roman" w:hAnsi="Times New Roman" w:cs="Times New Roman"/>
          <w:sz w:val="24"/>
          <w:szCs w:val="24"/>
        </w:rPr>
        <w:t xml:space="preserve">. </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III</w:t>
      </w:r>
      <w:r w:rsidRPr="00090585">
        <w:rPr>
          <w:rFonts w:ascii="Times New Roman" w:hAnsi="Times New Roman" w:cs="Times New Roman"/>
          <w:sz w:val="24"/>
          <w:szCs w:val="24"/>
        </w:rPr>
        <w:t xml:space="preserve"> </w:t>
      </w:r>
      <w:r w:rsidRPr="00546B29">
        <w:rPr>
          <w:rFonts w:ascii="Times New Roman" w:hAnsi="Times New Roman" w:cs="Times New Roman"/>
          <w:sz w:val="24"/>
          <w:szCs w:val="24"/>
        </w:rPr>
        <w:t xml:space="preserve"> класса </w:t>
      </w:r>
      <w:r>
        <w:rPr>
          <w:rFonts w:ascii="Times New Roman" w:hAnsi="Times New Roman" w:cs="Times New Roman"/>
          <w:sz w:val="24"/>
          <w:szCs w:val="24"/>
        </w:rPr>
        <w:t>опасности.</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p>
    <w:p w:rsidR="007E599F"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сельскохозяйственного использования.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7E599F"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зона </w:t>
      </w:r>
      <w:r>
        <w:rPr>
          <w:rFonts w:ascii="Times New Roman" w:hAnsi="Times New Roman" w:cs="Times New Roman"/>
          <w:sz w:val="24"/>
          <w:szCs w:val="24"/>
        </w:rPr>
        <w:t>лесопарков, городских лесов и отдыха.</w:t>
      </w:r>
    </w:p>
    <w:p w:rsidR="007E599F"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w:t>
      </w:r>
      <w:r>
        <w:rPr>
          <w:rFonts w:ascii="Times New Roman" w:hAnsi="Times New Roman" w:cs="Times New Roman"/>
          <w:sz w:val="24"/>
          <w:szCs w:val="24"/>
        </w:rPr>
        <w:t>ной инфраструктуры</w:t>
      </w:r>
      <w:r w:rsidRPr="00546B29">
        <w:rPr>
          <w:rFonts w:ascii="Times New Roman" w:hAnsi="Times New Roman" w:cs="Times New Roman"/>
          <w:sz w:val="24"/>
          <w:szCs w:val="24"/>
        </w:rPr>
        <w:t>;</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инженерной инфраструктуры.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кладбищ;</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w:t>
      </w:r>
      <w:r>
        <w:rPr>
          <w:rFonts w:ascii="Times New Roman" w:hAnsi="Times New Roman" w:cs="Times New Roman"/>
          <w:b/>
          <w:sz w:val="24"/>
          <w:szCs w:val="24"/>
        </w:rPr>
        <w:t>П</w:t>
      </w:r>
      <w:r w:rsidRPr="003C7A77">
        <w:rPr>
          <w:rFonts w:ascii="Times New Roman" w:hAnsi="Times New Roman" w:cs="Times New Roman"/>
          <w:b/>
          <w:sz w:val="24"/>
          <w:szCs w:val="24"/>
        </w:rPr>
        <w:t>Т</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объектов туризма и отдыха.</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w:t>
      </w:r>
      <w:r>
        <w:rPr>
          <w:rFonts w:ascii="Times New Roman" w:hAnsi="Times New Roman" w:cs="Times New Roman"/>
          <w:b/>
          <w:sz w:val="24"/>
          <w:szCs w:val="24"/>
        </w:rPr>
        <w:t>П</w:t>
      </w:r>
      <w:r w:rsidRPr="003C7A77">
        <w:rPr>
          <w:rFonts w:ascii="Times New Roman" w:hAnsi="Times New Roman" w:cs="Times New Roman"/>
          <w:b/>
          <w:sz w:val="24"/>
          <w:szCs w:val="24"/>
        </w:rPr>
        <w:t>Т</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7E599F" w:rsidRDefault="007E599F" w:rsidP="007E599F">
      <w:pPr>
        <w:widowControl w:val="0"/>
        <w:tabs>
          <w:tab w:val="left" w:pos="5954"/>
          <w:tab w:val="left" w:pos="9640"/>
        </w:tabs>
        <w:autoSpaceDE w:val="0"/>
        <w:autoSpaceDN w:val="0"/>
        <w:adjustRightInd w:val="0"/>
        <w:jc w:val="both"/>
        <w:rPr>
          <w:szCs w:val="26"/>
        </w:rPr>
      </w:pPr>
    </w:p>
    <w:p w:rsidR="007E599F" w:rsidRDefault="007E599F" w:rsidP="007E599F">
      <w:pPr>
        <w:widowControl w:val="0"/>
        <w:tabs>
          <w:tab w:val="left" w:pos="5954"/>
          <w:tab w:val="left" w:pos="9640"/>
        </w:tabs>
        <w:autoSpaceDE w:val="0"/>
        <w:autoSpaceDN w:val="0"/>
        <w:adjustRightInd w:val="0"/>
        <w:jc w:val="both"/>
        <w:rPr>
          <w:b/>
          <w:bCs/>
          <w:szCs w:val="26"/>
        </w:rPr>
      </w:pPr>
    </w:p>
    <w:p w:rsidR="007E599F" w:rsidRDefault="007E599F" w:rsidP="007E599F">
      <w:pPr>
        <w:widowControl w:val="0"/>
        <w:tabs>
          <w:tab w:val="left" w:pos="5954"/>
          <w:tab w:val="left" w:pos="9640"/>
        </w:tabs>
        <w:autoSpaceDE w:val="0"/>
        <w:autoSpaceDN w:val="0"/>
        <w:adjustRightInd w:val="0"/>
        <w:jc w:val="both"/>
        <w:rPr>
          <w:szCs w:val="26"/>
        </w:rPr>
      </w:pPr>
    </w:p>
    <w:p w:rsidR="007E599F" w:rsidRPr="00F17712" w:rsidRDefault="007E599F" w:rsidP="007E599F">
      <w:pPr>
        <w:keepNext/>
        <w:autoSpaceDE w:val="0"/>
        <w:autoSpaceDN w:val="0"/>
        <w:adjustRightInd w:val="0"/>
        <w:ind w:right="-57"/>
        <w:jc w:val="center"/>
        <w:rPr>
          <w:b/>
          <w:bCs/>
          <w:sz w:val="24"/>
          <w:szCs w:val="24"/>
        </w:rPr>
      </w:pPr>
      <w:r>
        <w:rPr>
          <w:b/>
          <w:bCs/>
          <w:szCs w:val="26"/>
        </w:rPr>
        <w:t xml:space="preserve">          </w:t>
      </w:r>
      <w:r w:rsidRPr="00F17712">
        <w:rPr>
          <w:b/>
          <w:bCs/>
          <w:sz w:val="24"/>
          <w:szCs w:val="24"/>
        </w:rPr>
        <w:t>Г</w:t>
      </w:r>
      <w:r>
        <w:rPr>
          <w:b/>
          <w:bCs/>
          <w:sz w:val="24"/>
          <w:szCs w:val="24"/>
        </w:rPr>
        <w:t>ЛАВА</w:t>
      </w:r>
      <w:r w:rsidRPr="00F17712">
        <w:rPr>
          <w:b/>
          <w:bCs/>
          <w:sz w:val="24"/>
          <w:szCs w:val="24"/>
        </w:rPr>
        <w:t xml:space="preserve"> 1</w:t>
      </w:r>
      <w:r>
        <w:rPr>
          <w:b/>
          <w:bCs/>
          <w:sz w:val="24"/>
          <w:szCs w:val="24"/>
        </w:rPr>
        <w:t>7</w:t>
      </w:r>
      <w:r w:rsidRPr="00F17712">
        <w:rPr>
          <w:b/>
          <w:bCs/>
          <w:sz w:val="24"/>
          <w:szCs w:val="24"/>
        </w:rPr>
        <w:t xml:space="preserve">. </w:t>
      </w:r>
      <w:r>
        <w:rPr>
          <w:b/>
          <w:sz w:val="24"/>
          <w:szCs w:val="24"/>
        </w:rPr>
        <w:t>КАРТА ГРАДОСТРОИТЕЛЬНОГО ЗОНИРОВАНИЯ СЕЛЬСКОГО ПОСЕЛЕНИЯ НИКОЛАЕВСКИЙ СЕЛЬСОВЕТ МУНИЦИПАЛЬНОГО РАЙОНА БЕЛОРЕЦКИЙ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Pr="00F17712">
        <w:rPr>
          <w:b/>
          <w:bCs/>
          <w:sz w:val="24"/>
          <w:szCs w:val="24"/>
        </w:rPr>
        <w:t>.</w:t>
      </w:r>
    </w:p>
    <w:p w:rsidR="007E599F" w:rsidRPr="00F17712" w:rsidRDefault="007E599F" w:rsidP="007E599F">
      <w:pPr>
        <w:keepNext/>
        <w:autoSpaceDE w:val="0"/>
        <w:autoSpaceDN w:val="0"/>
        <w:adjustRightInd w:val="0"/>
        <w:ind w:right="-57"/>
        <w:jc w:val="both"/>
        <w:rPr>
          <w:bCs/>
          <w:sz w:val="24"/>
          <w:szCs w:val="24"/>
        </w:rPr>
      </w:pPr>
    </w:p>
    <w:p w:rsidR="007E599F" w:rsidRPr="00F17712" w:rsidRDefault="007E599F" w:rsidP="007E599F">
      <w:pPr>
        <w:keepNext/>
        <w:autoSpaceDE w:val="0"/>
        <w:autoSpaceDN w:val="0"/>
        <w:adjustRightInd w:val="0"/>
        <w:ind w:right="-57"/>
        <w:jc w:val="both"/>
        <w:rPr>
          <w:b/>
          <w:bCs/>
          <w:sz w:val="24"/>
          <w:szCs w:val="24"/>
        </w:rPr>
      </w:pPr>
      <w:r w:rsidRPr="00F17712">
        <w:rPr>
          <w:b/>
          <w:bCs/>
          <w:sz w:val="24"/>
          <w:szCs w:val="24"/>
        </w:rPr>
        <w:t xml:space="preserve">          Статья </w:t>
      </w:r>
      <w:r>
        <w:rPr>
          <w:b/>
          <w:bCs/>
          <w:sz w:val="24"/>
          <w:szCs w:val="24"/>
        </w:rPr>
        <w:t>76</w:t>
      </w:r>
      <w:r w:rsidRPr="00F17712">
        <w:rPr>
          <w:b/>
          <w:bCs/>
          <w:sz w:val="24"/>
          <w:szCs w:val="24"/>
        </w:rPr>
        <w:t>. Карта границ зон с особыми условиями использования территорий по природно-экологическим и санитарно-гигиеническим требованиям.</w:t>
      </w:r>
    </w:p>
    <w:p w:rsidR="007E599F" w:rsidRPr="00F17712" w:rsidRDefault="007E599F" w:rsidP="007E599F">
      <w:pPr>
        <w:keepNext/>
        <w:autoSpaceDE w:val="0"/>
        <w:autoSpaceDN w:val="0"/>
        <w:adjustRightInd w:val="0"/>
        <w:ind w:right="-57"/>
        <w:jc w:val="both"/>
        <w:rPr>
          <w:bCs/>
          <w:sz w:val="24"/>
          <w:szCs w:val="24"/>
        </w:rPr>
      </w:pPr>
    </w:p>
    <w:p w:rsidR="007E599F" w:rsidRPr="00F17712" w:rsidRDefault="007E599F" w:rsidP="007E599F">
      <w:pPr>
        <w:autoSpaceDE w:val="0"/>
        <w:autoSpaceDN w:val="0"/>
        <w:adjustRightInd w:val="0"/>
        <w:jc w:val="both"/>
        <w:rPr>
          <w:sz w:val="24"/>
          <w:szCs w:val="24"/>
        </w:rPr>
      </w:pPr>
      <w:r w:rsidRPr="00F17712">
        <w:rPr>
          <w:sz w:val="24"/>
          <w:szCs w:val="24"/>
        </w:rPr>
        <w:tab/>
      </w:r>
      <w:r w:rsidRPr="00FC4A4A">
        <w:rPr>
          <w:b/>
          <w:sz w:val="24"/>
          <w:szCs w:val="24"/>
        </w:rPr>
        <w:t>1</w:t>
      </w:r>
      <w:r w:rsidRPr="00F17712">
        <w:rPr>
          <w:sz w:val="24"/>
          <w:szCs w:val="24"/>
        </w:rPr>
        <w:t xml:space="preserve">. Карта границ зон с особыми условиями использования территорий сельского поселения </w:t>
      </w:r>
      <w:r>
        <w:rPr>
          <w:sz w:val="24"/>
          <w:szCs w:val="24"/>
        </w:rPr>
        <w:t>Николаев</w:t>
      </w:r>
      <w:r w:rsidRPr="004C0DC6">
        <w:rPr>
          <w:sz w:val="24"/>
          <w:szCs w:val="24"/>
        </w:rPr>
        <w:t>ский</w:t>
      </w:r>
      <w:r w:rsidRPr="00F17712">
        <w:rPr>
          <w:sz w:val="24"/>
          <w:szCs w:val="24"/>
        </w:rPr>
        <w:t xml:space="preserve"> сельсовет муниципального района Белорецкий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17712">
        <w:rPr>
          <w:sz w:val="24"/>
          <w:szCs w:val="24"/>
          <w:lang w:val="en-US"/>
        </w:rPr>
        <w:t>III</w:t>
      </w:r>
      <w:r w:rsidRPr="00F17712">
        <w:rPr>
          <w:sz w:val="24"/>
          <w:szCs w:val="24"/>
        </w:rPr>
        <w:t>,  являющихся неотъемлемой частью настоящих Правил.</w:t>
      </w:r>
    </w:p>
    <w:p w:rsidR="007E599F" w:rsidRPr="00F17712" w:rsidRDefault="007E599F" w:rsidP="007E599F">
      <w:pPr>
        <w:widowControl w:val="0"/>
        <w:autoSpaceDE w:val="0"/>
        <w:autoSpaceDN w:val="0"/>
        <w:adjustRightInd w:val="0"/>
        <w:ind w:firstLine="709"/>
        <w:jc w:val="both"/>
        <w:rPr>
          <w:sz w:val="24"/>
          <w:szCs w:val="24"/>
        </w:rPr>
      </w:pPr>
      <w:r w:rsidRPr="00FC4A4A">
        <w:rPr>
          <w:b/>
          <w:sz w:val="24"/>
          <w:szCs w:val="24"/>
        </w:rPr>
        <w:t>2</w:t>
      </w:r>
      <w:r w:rsidRPr="00F17712">
        <w:rPr>
          <w:sz w:val="24"/>
          <w:szCs w:val="24"/>
        </w:rPr>
        <w:t xml:space="preserve">. На карте зон с особыми условиями использования территорий, входящих в  состав карт градостроительного зонирования сельского поселения </w:t>
      </w:r>
      <w:r>
        <w:rPr>
          <w:sz w:val="24"/>
          <w:szCs w:val="24"/>
        </w:rPr>
        <w:t>Николаев</w:t>
      </w:r>
      <w:r w:rsidRPr="004C0DC6">
        <w:rPr>
          <w:sz w:val="24"/>
          <w:szCs w:val="24"/>
        </w:rPr>
        <w:t>ский</w:t>
      </w:r>
      <w:r w:rsidRPr="00F17712">
        <w:rPr>
          <w:sz w:val="24"/>
          <w:szCs w:val="24"/>
        </w:rPr>
        <w:t xml:space="preserve"> сельсовет муниципального района Белорецкий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7E599F" w:rsidRPr="00F17712" w:rsidRDefault="007E599F" w:rsidP="007E599F">
      <w:pPr>
        <w:widowControl w:val="0"/>
        <w:autoSpaceDE w:val="0"/>
        <w:autoSpaceDN w:val="0"/>
        <w:adjustRightInd w:val="0"/>
        <w:ind w:firstLine="709"/>
        <w:jc w:val="both"/>
        <w:rPr>
          <w:sz w:val="24"/>
          <w:szCs w:val="24"/>
        </w:rPr>
      </w:pPr>
      <w:r w:rsidRPr="00FC4A4A">
        <w:rPr>
          <w:b/>
          <w:sz w:val="24"/>
          <w:szCs w:val="24"/>
        </w:rPr>
        <w:t>3.</w:t>
      </w:r>
      <w:r w:rsidRPr="00F17712">
        <w:rPr>
          <w:sz w:val="24"/>
          <w:szCs w:val="24"/>
        </w:rPr>
        <w:t xml:space="preserve">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rPr>
          <w:sz w:val="24"/>
          <w:szCs w:val="24"/>
        </w:rPr>
        <w:t>Николаев</w:t>
      </w:r>
      <w:r w:rsidRPr="004C0DC6">
        <w:rPr>
          <w:sz w:val="24"/>
          <w:szCs w:val="24"/>
        </w:rPr>
        <w:t>ский</w:t>
      </w:r>
      <w:r w:rsidRPr="00F17712">
        <w:rPr>
          <w:sz w:val="24"/>
          <w:szCs w:val="24"/>
        </w:rPr>
        <w:t xml:space="preserve"> сельсовет муниципального района Белорецкий район Республики Башкортостан.</w:t>
      </w:r>
    </w:p>
    <w:p w:rsidR="007E599F" w:rsidRPr="00F17712" w:rsidRDefault="007E599F" w:rsidP="007E599F">
      <w:pPr>
        <w:widowControl w:val="0"/>
        <w:autoSpaceDE w:val="0"/>
        <w:autoSpaceDN w:val="0"/>
        <w:adjustRightInd w:val="0"/>
        <w:ind w:firstLine="709"/>
        <w:jc w:val="both"/>
        <w:rPr>
          <w:sz w:val="24"/>
          <w:szCs w:val="24"/>
        </w:rPr>
      </w:pPr>
      <w:r w:rsidRPr="00F17712">
        <w:rPr>
          <w:sz w:val="24"/>
          <w:szCs w:val="24"/>
        </w:rPr>
        <w:t xml:space="preserve"> </w:t>
      </w:r>
    </w:p>
    <w:p w:rsidR="007E599F" w:rsidRPr="00F17712" w:rsidRDefault="007E599F" w:rsidP="007E599F">
      <w:pPr>
        <w:keepNext/>
        <w:autoSpaceDE w:val="0"/>
        <w:autoSpaceDN w:val="0"/>
        <w:adjustRightInd w:val="0"/>
        <w:ind w:right="-57"/>
        <w:jc w:val="both"/>
        <w:rPr>
          <w:b/>
          <w:bCs/>
          <w:sz w:val="24"/>
          <w:szCs w:val="24"/>
        </w:rPr>
      </w:pPr>
      <w:r w:rsidRPr="00F17712">
        <w:rPr>
          <w:b/>
          <w:bCs/>
          <w:sz w:val="24"/>
          <w:szCs w:val="24"/>
        </w:rPr>
        <w:t xml:space="preserve">         Статья </w:t>
      </w:r>
      <w:r>
        <w:rPr>
          <w:b/>
          <w:bCs/>
          <w:sz w:val="24"/>
          <w:szCs w:val="24"/>
        </w:rPr>
        <w:t>77</w:t>
      </w:r>
      <w:r w:rsidRPr="00F17712">
        <w:rPr>
          <w:b/>
          <w:bCs/>
          <w:sz w:val="24"/>
          <w:szCs w:val="24"/>
        </w:rPr>
        <w:t>.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7E599F" w:rsidRPr="00F17712" w:rsidRDefault="007E599F" w:rsidP="007E599F">
      <w:pPr>
        <w:keepNext/>
        <w:autoSpaceDE w:val="0"/>
        <w:autoSpaceDN w:val="0"/>
        <w:adjustRightInd w:val="0"/>
        <w:ind w:right="-57"/>
        <w:jc w:val="both"/>
        <w:rPr>
          <w:sz w:val="24"/>
          <w:szCs w:val="24"/>
        </w:rPr>
      </w:pPr>
    </w:p>
    <w:p w:rsidR="007E599F" w:rsidRPr="00F17712" w:rsidRDefault="007E599F" w:rsidP="007E599F">
      <w:pPr>
        <w:widowControl w:val="0"/>
        <w:autoSpaceDE w:val="0"/>
        <w:autoSpaceDN w:val="0"/>
        <w:adjustRightInd w:val="0"/>
        <w:jc w:val="both"/>
        <w:rPr>
          <w:sz w:val="24"/>
          <w:szCs w:val="24"/>
        </w:rPr>
      </w:pPr>
      <w:r w:rsidRPr="00F17712">
        <w:rPr>
          <w:sz w:val="24"/>
          <w:szCs w:val="24"/>
        </w:rPr>
        <w:t xml:space="preserve">            На картах зон с особыми условиями использования территорий входящих в  состав  карт градостроительного зонирования сельского поселения </w:t>
      </w:r>
      <w:r>
        <w:rPr>
          <w:sz w:val="24"/>
          <w:szCs w:val="24"/>
        </w:rPr>
        <w:t>Николаев</w:t>
      </w:r>
      <w:r w:rsidRPr="004C0DC6">
        <w:rPr>
          <w:sz w:val="24"/>
          <w:szCs w:val="24"/>
        </w:rPr>
        <w:t>ский</w:t>
      </w:r>
      <w:r w:rsidRPr="00F17712">
        <w:rPr>
          <w:sz w:val="24"/>
          <w:szCs w:val="24"/>
        </w:rPr>
        <w:t xml:space="preserve"> сельсовет муниципального района Белорецкий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7E599F" w:rsidRPr="00F17712" w:rsidRDefault="007E599F" w:rsidP="007E599F">
      <w:pPr>
        <w:autoSpaceDE w:val="0"/>
        <w:autoSpaceDN w:val="0"/>
        <w:adjustRightInd w:val="0"/>
        <w:ind w:firstLine="720"/>
        <w:rPr>
          <w:sz w:val="24"/>
          <w:szCs w:val="24"/>
        </w:rPr>
      </w:pPr>
      <w:r w:rsidRPr="00F17712">
        <w:rPr>
          <w:sz w:val="24"/>
          <w:szCs w:val="24"/>
        </w:rPr>
        <w:t>-  Зоны охраны водных объектов.</w:t>
      </w:r>
    </w:p>
    <w:p w:rsidR="007E599F" w:rsidRPr="00F17712" w:rsidRDefault="007E599F" w:rsidP="007E599F">
      <w:pPr>
        <w:autoSpaceDE w:val="0"/>
        <w:autoSpaceDN w:val="0"/>
        <w:adjustRightInd w:val="0"/>
        <w:ind w:firstLine="720"/>
        <w:rPr>
          <w:sz w:val="24"/>
          <w:szCs w:val="24"/>
        </w:rPr>
      </w:pPr>
      <w:r w:rsidRPr="00F17712">
        <w:rPr>
          <w:sz w:val="24"/>
          <w:szCs w:val="24"/>
        </w:rPr>
        <w:t>-  Зоны санитарной охраны водозаборов.</w:t>
      </w:r>
    </w:p>
    <w:p w:rsidR="007E599F" w:rsidRPr="00F17712" w:rsidRDefault="007E599F" w:rsidP="007E599F">
      <w:pPr>
        <w:autoSpaceDE w:val="0"/>
        <w:autoSpaceDN w:val="0"/>
        <w:adjustRightInd w:val="0"/>
        <w:ind w:firstLine="720"/>
        <w:rPr>
          <w:sz w:val="24"/>
          <w:szCs w:val="24"/>
        </w:rPr>
      </w:pPr>
      <w:r w:rsidRPr="00F17712">
        <w:rPr>
          <w:sz w:val="24"/>
          <w:szCs w:val="24"/>
        </w:rPr>
        <w:t>-  Санитарно-защитные зоны  и санитарные разрывы.</w:t>
      </w:r>
    </w:p>
    <w:p w:rsidR="007E599F" w:rsidRPr="00F17712" w:rsidRDefault="007E599F" w:rsidP="007E599F">
      <w:pPr>
        <w:autoSpaceDE w:val="0"/>
        <w:autoSpaceDN w:val="0"/>
        <w:adjustRightInd w:val="0"/>
        <w:ind w:firstLine="720"/>
        <w:jc w:val="both"/>
        <w:rPr>
          <w:sz w:val="24"/>
          <w:szCs w:val="24"/>
        </w:rPr>
      </w:pPr>
    </w:p>
    <w:p w:rsidR="007E599F" w:rsidRPr="00F17712" w:rsidRDefault="007E599F" w:rsidP="007E599F">
      <w:pPr>
        <w:rPr>
          <w:b/>
          <w:bCs/>
          <w:sz w:val="24"/>
          <w:szCs w:val="24"/>
        </w:rPr>
      </w:pPr>
    </w:p>
    <w:p w:rsidR="007E599F" w:rsidRDefault="007E599F" w:rsidP="007E599F"/>
    <w:p w:rsidR="007E599F" w:rsidRDefault="007E599F" w:rsidP="007E599F"/>
    <w:p w:rsidR="007E599F" w:rsidRDefault="007E599F" w:rsidP="007E599F"/>
    <w:p w:rsidR="007E599F" w:rsidRDefault="007E599F" w:rsidP="007E599F"/>
    <w:p w:rsidR="007E599F" w:rsidRDefault="007E599F" w:rsidP="007E599F"/>
    <w:p w:rsidR="007E599F" w:rsidRDefault="007E599F" w:rsidP="007E599F"/>
    <w:p w:rsidR="007E599F" w:rsidRDefault="007E599F" w:rsidP="007E599F">
      <w:pPr>
        <w:sectPr w:rsidR="007E599F" w:rsidSect="001114A8">
          <w:pgSz w:w="11906" w:h="16838"/>
          <w:pgMar w:top="816" w:right="851" w:bottom="1134" w:left="1077" w:header="709" w:footer="709" w:gutter="0"/>
          <w:cols w:space="708"/>
          <w:titlePg/>
          <w:docGrid w:linePitch="360"/>
        </w:sectPr>
      </w:pPr>
    </w:p>
    <w:p w:rsidR="007E599F" w:rsidRPr="00F17712" w:rsidRDefault="007E599F" w:rsidP="007E599F">
      <w:pPr>
        <w:pageBreakBefore/>
        <w:jc w:val="center"/>
        <w:rPr>
          <w:sz w:val="24"/>
          <w:szCs w:val="24"/>
        </w:rPr>
      </w:pPr>
      <w:r w:rsidRPr="00F17712">
        <w:rPr>
          <w:b/>
          <w:caps/>
          <w:sz w:val="24"/>
          <w:szCs w:val="24"/>
        </w:rPr>
        <w:t>Оглавление</w:t>
      </w:r>
    </w:p>
    <w:tbl>
      <w:tblPr>
        <w:tblW w:w="9648" w:type="dxa"/>
        <w:shd w:val="clear" w:color="auto" w:fill="FFFFFF"/>
        <w:tblLayout w:type="fixed"/>
        <w:tblLook w:val="01E0"/>
      </w:tblPr>
      <w:tblGrid>
        <w:gridCol w:w="1368"/>
        <w:gridCol w:w="7533"/>
        <w:gridCol w:w="747"/>
      </w:tblGrid>
      <w:tr w:rsidR="007E599F" w:rsidRPr="00F17712" w:rsidTr="00E11F20">
        <w:trPr>
          <w:trHeight w:hRule="exact" w:val="1696"/>
        </w:trPr>
        <w:tc>
          <w:tcPr>
            <w:tcW w:w="1368" w:type="dxa"/>
            <w:shd w:val="clear" w:color="auto" w:fill="FFFFFF"/>
            <w:vAlign w:val="center"/>
          </w:tcPr>
          <w:p w:rsidR="007E599F" w:rsidRPr="00F17712" w:rsidRDefault="007E599F" w:rsidP="00E11F20">
            <w:pPr>
              <w:rPr>
                <w:b/>
                <w:sz w:val="24"/>
                <w:szCs w:val="24"/>
              </w:rPr>
            </w:pPr>
            <w:r w:rsidRPr="00F17712">
              <w:rPr>
                <w:b/>
                <w:sz w:val="24"/>
                <w:szCs w:val="24"/>
              </w:rPr>
              <w:t>Часть I</w:t>
            </w:r>
          </w:p>
        </w:tc>
        <w:tc>
          <w:tcPr>
            <w:tcW w:w="7533" w:type="dxa"/>
            <w:shd w:val="clear" w:color="auto" w:fill="FFFFFF"/>
          </w:tcPr>
          <w:p w:rsidR="007E599F" w:rsidRPr="00F17712" w:rsidRDefault="007E599F" w:rsidP="00E11F20">
            <w:pPr>
              <w:pStyle w:val="9"/>
              <w:spacing w:before="0"/>
              <w:rPr>
                <w:sz w:val="24"/>
                <w:szCs w:val="24"/>
              </w:rPr>
            </w:pPr>
          </w:p>
          <w:p w:rsidR="007E599F" w:rsidRPr="00640075" w:rsidRDefault="007E599F" w:rsidP="00E11F20">
            <w:pPr>
              <w:pStyle w:val="9"/>
              <w:keepNext w:val="0"/>
              <w:spacing w:before="0"/>
              <w:ind w:right="-5"/>
              <w:rPr>
                <w:sz w:val="24"/>
                <w:szCs w:val="24"/>
              </w:rPr>
            </w:pPr>
            <w:r w:rsidRPr="00640075">
              <w:rPr>
                <w:sz w:val="24"/>
                <w:szCs w:val="24"/>
              </w:rPr>
              <w:t>порядок ПРИМЕНЕНИЯ ПРАВИЛ ЗЕМЛЕПОЛЬЗОВАНИЯ И ЗАСТРОЙКИ ТЕРРИТОРИИ СЕЛЬСКОГО ПОСЕЛЕНИЯ</w:t>
            </w:r>
            <w:r>
              <w:rPr>
                <w:szCs w:val="28"/>
              </w:rPr>
              <w:t xml:space="preserve"> </w:t>
            </w:r>
            <w:r>
              <w:rPr>
                <w:sz w:val="24"/>
                <w:szCs w:val="24"/>
              </w:rPr>
              <w:t>НИКОЛА</w:t>
            </w:r>
            <w:r w:rsidRPr="00640075">
              <w:rPr>
                <w:sz w:val="24"/>
                <w:szCs w:val="24"/>
              </w:rPr>
              <w:t>ЕВСКИЙ СЕЛЬСОВЕТ МУНИЦИПАЛЬНОГО РАЙОНА БЕЛОРЕЦКИЙ РАЙОН РЕСПУБЛИКИ БАШКОРТОСТАН И ВНЕСЕНИЯ В НИХ ИЗМЕНЕНИЙ</w:t>
            </w:r>
          </w:p>
          <w:p w:rsidR="007E599F" w:rsidRPr="00F17712" w:rsidRDefault="007E599F" w:rsidP="00E11F20">
            <w:pPr>
              <w:rPr>
                <w:sz w:val="24"/>
                <w:szCs w:val="24"/>
              </w:rPr>
            </w:pPr>
          </w:p>
        </w:tc>
        <w:tc>
          <w:tcPr>
            <w:tcW w:w="747" w:type="dxa"/>
            <w:shd w:val="clear" w:color="auto" w:fill="FFFFFF"/>
          </w:tcPr>
          <w:p w:rsidR="007E599F" w:rsidRPr="00F17712" w:rsidRDefault="007E599F" w:rsidP="00E11F20">
            <w:pPr>
              <w:rPr>
                <w:sz w:val="24"/>
                <w:szCs w:val="24"/>
              </w:rPr>
            </w:pP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Общие положения</w:t>
            </w:r>
            <w:r>
              <w:rPr>
                <w:b/>
                <w:sz w:val="24"/>
                <w:szCs w:val="24"/>
              </w:rPr>
              <w:t xml:space="preserve"> по применению правил</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304"/>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Основные понятия, используемые в Правилах…………………………</w:t>
            </w:r>
          </w:p>
        </w:tc>
        <w:tc>
          <w:tcPr>
            <w:tcW w:w="747" w:type="dxa"/>
            <w:shd w:val="clear" w:color="auto" w:fill="FFFFFF"/>
          </w:tcPr>
          <w:p w:rsidR="007E599F" w:rsidRPr="00F23F20" w:rsidRDefault="007E599F" w:rsidP="00E11F20">
            <w:pPr>
              <w:rPr>
                <w:sz w:val="24"/>
                <w:szCs w:val="24"/>
              </w:rPr>
            </w:pPr>
            <w:r>
              <w:rPr>
                <w:sz w:val="24"/>
                <w:szCs w:val="24"/>
              </w:rPr>
              <w:t xml:space="preserve"> 2</w:t>
            </w:r>
          </w:p>
        </w:tc>
      </w:tr>
      <w:tr w:rsidR="007E599F" w:rsidRPr="00F23F20" w:rsidTr="00E11F20">
        <w:trPr>
          <w:trHeight w:hRule="exact" w:val="369"/>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2.</w:t>
            </w:r>
          </w:p>
        </w:tc>
        <w:tc>
          <w:tcPr>
            <w:tcW w:w="7533" w:type="dxa"/>
            <w:shd w:val="clear" w:color="auto" w:fill="FFFFFF"/>
            <w:vAlign w:val="center"/>
          </w:tcPr>
          <w:p w:rsidR="007E599F" w:rsidRPr="00477A42" w:rsidRDefault="007E599F" w:rsidP="00E11F20">
            <w:pPr>
              <w:pStyle w:val="ConsNormal"/>
              <w:ind w:hanging="35"/>
              <w:rPr>
                <w:rFonts w:ascii="Times New Roman" w:hAnsi="Times New Roman"/>
                <w:sz w:val="24"/>
                <w:szCs w:val="24"/>
              </w:rPr>
            </w:pPr>
            <w:r w:rsidRPr="00477A42">
              <w:rPr>
                <w:rFonts w:ascii="Times New Roman" w:hAnsi="Times New Roman"/>
                <w:sz w:val="24"/>
                <w:szCs w:val="24"/>
              </w:rPr>
              <w:t>Основания введения, назначение и состав Правил……………………..</w:t>
            </w:r>
          </w:p>
        </w:tc>
        <w:tc>
          <w:tcPr>
            <w:tcW w:w="747" w:type="dxa"/>
            <w:shd w:val="clear" w:color="auto" w:fill="FFFFFF"/>
          </w:tcPr>
          <w:p w:rsidR="007E599F" w:rsidRPr="00F23F20" w:rsidRDefault="007E599F" w:rsidP="00E11F20">
            <w:pPr>
              <w:rPr>
                <w:sz w:val="24"/>
                <w:szCs w:val="24"/>
              </w:rPr>
            </w:pPr>
            <w:r>
              <w:rPr>
                <w:sz w:val="24"/>
                <w:szCs w:val="24"/>
              </w:rPr>
              <w:t>14</w:t>
            </w:r>
          </w:p>
        </w:tc>
      </w:tr>
      <w:tr w:rsidR="007E599F" w:rsidRPr="00F23F20" w:rsidTr="00E11F20">
        <w:trPr>
          <w:trHeight w:hRule="exact" w:val="838"/>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3.</w:t>
            </w:r>
          </w:p>
        </w:tc>
        <w:tc>
          <w:tcPr>
            <w:tcW w:w="7533" w:type="dxa"/>
            <w:shd w:val="clear" w:color="auto" w:fill="FFFFFF"/>
            <w:vAlign w:val="center"/>
          </w:tcPr>
          <w:p w:rsidR="007E599F" w:rsidRPr="00477A42" w:rsidRDefault="007E599F" w:rsidP="00E11F2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 xml:space="preserve">Открытость и доступность информации о землепользовании </w:t>
            </w:r>
          </w:p>
          <w:p w:rsidR="007E599F" w:rsidRPr="00477A42" w:rsidRDefault="007E599F" w:rsidP="00E11F2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и застройке………………………………………………………………</w:t>
            </w:r>
          </w:p>
        </w:tc>
        <w:tc>
          <w:tcPr>
            <w:tcW w:w="747" w:type="dxa"/>
            <w:shd w:val="clear" w:color="auto" w:fill="FFFFFF"/>
          </w:tcPr>
          <w:p w:rsidR="007E599F" w:rsidRDefault="007E599F" w:rsidP="00E11F20">
            <w:pPr>
              <w:pStyle w:val="Iauiue"/>
              <w:jc w:val="both"/>
              <w:rPr>
                <w:rFonts w:ascii="Times New Roman CYR" w:hAnsi="Times New Roman CYR"/>
                <w:color w:val="000000"/>
                <w:sz w:val="24"/>
                <w:szCs w:val="24"/>
              </w:rPr>
            </w:pPr>
          </w:p>
          <w:p w:rsidR="007E599F" w:rsidRDefault="007E599F" w:rsidP="00E11F20">
            <w:pPr>
              <w:pStyle w:val="Iauiue"/>
              <w:jc w:val="both"/>
              <w:rPr>
                <w:rFonts w:ascii="Times New Roman CYR" w:hAnsi="Times New Roman CYR"/>
                <w:color w:val="000000"/>
                <w:sz w:val="24"/>
                <w:szCs w:val="24"/>
              </w:rPr>
            </w:pPr>
          </w:p>
          <w:p w:rsidR="007E599F" w:rsidRPr="00477A42" w:rsidRDefault="007E599F" w:rsidP="00E11F20">
            <w:pPr>
              <w:pStyle w:val="Iauiue"/>
              <w:jc w:val="both"/>
              <w:rPr>
                <w:rFonts w:ascii="Times New Roman CYR" w:hAnsi="Times New Roman CYR"/>
                <w:color w:val="000000"/>
                <w:sz w:val="24"/>
                <w:szCs w:val="24"/>
              </w:rPr>
            </w:pPr>
            <w:r w:rsidRPr="00477A42">
              <w:rPr>
                <w:rFonts w:ascii="Times New Roman CYR" w:hAnsi="Times New Roman CYR"/>
                <w:color w:val="000000"/>
                <w:sz w:val="24"/>
                <w:szCs w:val="24"/>
              </w:rPr>
              <w:t>1</w:t>
            </w:r>
            <w:r>
              <w:rPr>
                <w:rFonts w:ascii="Times New Roman CYR" w:hAnsi="Times New Roman CYR"/>
                <w:color w:val="000000"/>
                <w:sz w:val="24"/>
                <w:szCs w:val="24"/>
              </w:rPr>
              <w:t>7</w:t>
            </w:r>
          </w:p>
        </w:tc>
      </w:tr>
      <w:tr w:rsidR="007E599F" w:rsidRPr="00F23F20" w:rsidTr="00E11F20">
        <w:trPr>
          <w:trHeight w:hRule="exact" w:val="2224"/>
        </w:trPr>
        <w:tc>
          <w:tcPr>
            <w:tcW w:w="1368" w:type="dxa"/>
            <w:shd w:val="clear" w:color="auto" w:fill="FFFFFF"/>
            <w:vAlign w:val="center"/>
          </w:tcPr>
          <w:p w:rsidR="007E599F" w:rsidRPr="00B65C40" w:rsidRDefault="007E599F" w:rsidP="00E11F20">
            <w:pPr>
              <w:rPr>
                <w:sz w:val="24"/>
                <w:szCs w:val="24"/>
              </w:rPr>
            </w:pPr>
            <w:r>
              <w:rPr>
                <w:sz w:val="24"/>
                <w:szCs w:val="24"/>
              </w:rPr>
              <w:t>Статья 4</w:t>
            </w:r>
            <w:r w:rsidRPr="00B65C40">
              <w:rPr>
                <w:sz w:val="24"/>
                <w:szCs w:val="24"/>
              </w:rPr>
              <w:t>.</w:t>
            </w:r>
          </w:p>
        </w:tc>
        <w:tc>
          <w:tcPr>
            <w:tcW w:w="7533" w:type="dxa"/>
            <w:shd w:val="clear" w:color="auto" w:fill="FFFFFF"/>
            <w:vAlign w:val="center"/>
          </w:tcPr>
          <w:p w:rsidR="007E599F" w:rsidRPr="00B65C40" w:rsidRDefault="007E599F" w:rsidP="00E11F20">
            <w:pPr>
              <w:textAlignment w:val="center"/>
              <w:rPr>
                <w:sz w:val="24"/>
                <w:szCs w:val="24"/>
              </w:rPr>
            </w:pPr>
            <w:r w:rsidRPr="007C270E">
              <w:rPr>
                <w:sz w:val="24"/>
                <w:szCs w:val="24"/>
              </w:rPr>
              <w:t xml:space="preserve">Действие Правил по отношению к генеральному плану </w:t>
            </w:r>
            <w:r>
              <w:rPr>
                <w:sz w:val="24"/>
                <w:szCs w:val="24"/>
              </w:rPr>
              <w:t>сельского поселения Николаевский сельсовет</w:t>
            </w:r>
            <w:r w:rsidRPr="007C270E">
              <w:rPr>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r>
              <w:rPr>
                <w:sz w:val="24"/>
                <w:szCs w:val="24"/>
              </w:rPr>
              <w:t>…………………………………………………</w:t>
            </w:r>
          </w:p>
          <w:p w:rsidR="007E599F" w:rsidRPr="00B65C40" w:rsidRDefault="007E599F" w:rsidP="00E11F20">
            <w:pPr>
              <w:textAlignment w:val="center"/>
              <w:rPr>
                <w:sz w:val="24"/>
                <w:szCs w:val="24"/>
              </w:rPr>
            </w:pPr>
          </w:p>
          <w:p w:rsidR="007E599F" w:rsidRPr="00B65C40" w:rsidRDefault="007E599F" w:rsidP="00E11F20">
            <w:pPr>
              <w:textAlignment w:val="center"/>
              <w:rPr>
                <w:sz w:val="24"/>
                <w:szCs w:val="24"/>
              </w:rPr>
            </w:pPr>
          </w:p>
          <w:p w:rsidR="007E599F" w:rsidRPr="00B65C40" w:rsidRDefault="007E599F" w:rsidP="00E11F20">
            <w:pPr>
              <w:textAlignment w:val="center"/>
              <w:rPr>
                <w:sz w:val="24"/>
                <w:szCs w:val="24"/>
              </w:rPr>
            </w:pPr>
          </w:p>
          <w:p w:rsidR="007E599F" w:rsidRPr="00B65C40" w:rsidRDefault="007E599F" w:rsidP="00E11F20">
            <w:pPr>
              <w:textAlignment w:val="center"/>
              <w:rPr>
                <w:sz w:val="24"/>
                <w:szCs w:val="24"/>
              </w:rPr>
            </w:pPr>
          </w:p>
          <w:p w:rsidR="007E599F" w:rsidRPr="00B65C40" w:rsidRDefault="007E599F" w:rsidP="00E11F20">
            <w:pPr>
              <w:textAlignment w:val="center"/>
              <w:rPr>
                <w:sz w:val="24"/>
                <w:szCs w:val="24"/>
              </w:rPr>
            </w:pPr>
          </w:p>
          <w:p w:rsidR="007E599F" w:rsidRPr="00B65C40" w:rsidRDefault="007E599F" w:rsidP="00E11F20">
            <w:pPr>
              <w:textAlignment w:val="center"/>
              <w:rPr>
                <w:b/>
                <w:sz w:val="24"/>
                <w:szCs w:val="24"/>
              </w:rPr>
            </w:pPr>
            <w:r w:rsidRPr="00B65C40">
              <w:rPr>
                <w:sz w:val="24"/>
                <w:szCs w:val="24"/>
              </w:rPr>
              <w:t>территории…………………………………………………..</w:t>
            </w:r>
          </w:p>
          <w:p w:rsidR="007E599F" w:rsidRPr="00B65C40" w:rsidRDefault="007E599F" w:rsidP="00E11F20">
            <w:pPr>
              <w:textAlignment w:val="center"/>
              <w:rPr>
                <w:b/>
                <w:sz w:val="24"/>
                <w:szCs w:val="24"/>
              </w:rPr>
            </w:pP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18</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2</w:t>
            </w:r>
          </w:p>
        </w:tc>
        <w:tc>
          <w:tcPr>
            <w:tcW w:w="7533" w:type="dxa"/>
            <w:shd w:val="clear" w:color="auto" w:fill="FFFFFF"/>
            <w:vAlign w:val="center"/>
          </w:tcPr>
          <w:p w:rsidR="007E599F" w:rsidRPr="00B65C40" w:rsidRDefault="007E599F" w:rsidP="00E11F20">
            <w:pPr>
              <w:textAlignment w:val="center"/>
              <w:rPr>
                <w:b/>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7E599F" w:rsidRPr="00B65C40" w:rsidRDefault="007E599F" w:rsidP="00E11F20">
            <w:pPr>
              <w:textAlignment w:val="center"/>
              <w:rPr>
                <w:sz w:val="24"/>
                <w:szCs w:val="24"/>
              </w:rPr>
            </w:pP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346"/>
        </w:trPr>
        <w:tc>
          <w:tcPr>
            <w:tcW w:w="1368" w:type="dxa"/>
            <w:shd w:val="clear" w:color="auto" w:fill="FFFFFF"/>
            <w:vAlign w:val="center"/>
          </w:tcPr>
          <w:p w:rsidR="007E599F" w:rsidRPr="00B65C40" w:rsidRDefault="007E599F" w:rsidP="00E11F20">
            <w:pPr>
              <w:rPr>
                <w:sz w:val="24"/>
                <w:szCs w:val="24"/>
              </w:rPr>
            </w:pPr>
            <w:r>
              <w:rPr>
                <w:sz w:val="24"/>
                <w:szCs w:val="24"/>
              </w:rPr>
              <w:t>Статья 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Общие положения, относящиеся к ранее возникшим правам…………</w:t>
            </w:r>
          </w:p>
        </w:tc>
        <w:tc>
          <w:tcPr>
            <w:tcW w:w="747" w:type="dxa"/>
            <w:shd w:val="clear" w:color="auto" w:fill="FFFFFF"/>
          </w:tcPr>
          <w:p w:rsidR="007E599F" w:rsidRPr="00F23F20" w:rsidRDefault="007E599F" w:rsidP="00E11F20">
            <w:pPr>
              <w:rPr>
                <w:sz w:val="24"/>
                <w:szCs w:val="24"/>
              </w:rPr>
            </w:pPr>
            <w:r>
              <w:rPr>
                <w:sz w:val="24"/>
                <w:szCs w:val="24"/>
              </w:rPr>
              <w:t>18</w:t>
            </w:r>
          </w:p>
        </w:tc>
      </w:tr>
      <w:tr w:rsidR="007E599F" w:rsidRPr="005F7C4D"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7E599F" w:rsidRPr="00B65C40" w:rsidRDefault="007E599F" w:rsidP="00E11F20">
            <w:pPr>
              <w:rPr>
                <w:sz w:val="24"/>
                <w:szCs w:val="24"/>
              </w:rPr>
            </w:pP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19</w:t>
            </w:r>
          </w:p>
        </w:tc>
      </w:tr>
      <w:tr w:rsidR="007E599F" w:rsidRPr="00F23F20" w:rsidTr="00E11F20">
        <w:trPr>
          <w:trHeight w:hRule="exact" w:val="891"/>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3</w:t>
            </w:r>
          </w:p>
        </w:tc>
        <w:tc>
          <w:tcPr>
            <w:tcW w:w="7533" w:type="dxa"/>
            <w:shd w:val="clear" w:color="auto" w:fill="FFFFFF"/>
            <w:vAlign w:val="center"/>
          </w:tcPr>
          <w:p w:rsidR="007E599F" w:rsidRPr="00B65C40" w:rsidRDefault="007E599F" w:rsidP="00E11F20">
            <w:pPr>
              <w:rPr>
                <w:b/>
                <w:sz w:val="24"/>
                <w:szCs w:val="24"/>
              </w:rPr>
            </w:pPr>
            <w:r>
              <w:rPr>
                <w:b/>
                <w:sz w:val="24"/>
                <w:szCs w:val="24"/>
              </w:rPr>
              <w:t>Регулирование землепользования и застройки территории сельского поселения Николаевский сельсовет органами местного самоуправления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20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Pr>
                <w:sz w:val="24"/>
                <w:szCs w:val="24"/>
              </w:rPr>
              <w:t>Статья 7</w:t>
            </w:r>
            <w:r w:rsidRPr="00B65C40">
              <w:rPr>
                <w:sz w:val="24"/>
                <w:szCs w:val="24"/>
              </w:rPr>
              <w:t>.</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Общие положения о физических и юридических лицах, осуществляющих землепользование и застройку………………………</w:t>
            </w:r>
          </w:p>
          <w:p w:rsidR="007E599F" w:rsidRPr="00B65C40" w:rsidRDefault="007E599F" w:rsidP="00E11F20">
            <w:pPr>
              <w:rPr>
                <w:sz w:val="24"/>
                <w:szCs w:val="24"/>
              </w:rPr>
            </w:pP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21</w:t>
            </w:r>
          </w:p>
        </w:tc>
      </w:tr>
      <w:tr w:rsidR="007E599F" w:rsidRPr="00F23F20" w:rsidTr="00E11F20">
        <w:trPr>
          <w:trHeight w:hRule="exact" w:val="646"/>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8</w:t>
            </w:r>
            <w:r w:rsidRPr="00B65C40">
              <w:rPr>
                <w:sz w:val="24"/>
                <w:szCs w:val="24"/>
              </w:rPr>
              <w:t>.</w:t>
            </w:r>
          </w:p>
        </w:tc>
        <w:tc>
          <w:tcPr>
            <w:tcW w:w="7533" w:type="dxa"/>
            <w:shd w:val="clear" w:color="auto" w:fill="FFFFFF"/>
            <w:vAlign w:val="center"/>
          </w:tcPr>
          <w:p w:rsidR="007E599F" w:rsidRDefault="007E599F" w:rsidP="00E11F20">
            <w:pPr>
              <w:pStyle w:val="3"/>
              <w:keepNext w:val="0"/>
              <w:spacing w:before="0"/>
              <w:ind w:right="-57"/>
              <w:jc w:val="both"/>
              <w:rPr>
                <w:b w:val="0"/>
                <w:szCs w:val="24"/>
              </w:rPr>
            </w:pPr>
          </w:p>
          <w:p w:rsidR="007E599F" w:rsidRPr="00BE0683" w:rsidRDefault="007E599F" w:rsidP="00E11F20">
            <w:pPr>
              <w:pStyle w:val="3"/>
              <w:keepNext w:val="0"/>
              <w:spacing w:before="0"/>
              <w:ind w:right="-57"/>
              <w:jc w:val="both"/>
              <w:rPr>
                <w:b w:val="0"/>
                <w:szCs w:val="24"/>
              </w:rPr>
            </w:pPr>
            <w:r w:rsidRPr="00BE0683">
              <w:rPr>
                <w:b w:val="0"/>
                <w:szCs w:val="24"/>
              </w:rPr>
              <w:t xml:space="preserve">Комиссия  по   </w:t>
            </w:r>
            <w:r>
              <w:rPr>
                <w:b w:val="0"/>
                <w:szCs w:val="24"/>
              </w:rPr>
              <w:t>землепользованию и застройке…………………………</w:t>
            </w:r>
          </w:p>
          <w:p w:rsidR="007E599F" w:rsidRPr="00BE0683" w:rsidRDefault="007E599F" w:rsidP="00E11F20">
            <w:pPr>
              <w:rPr>
                <w:sz w:val="24"/>
                <w:szCs w:val="24"/>
              </w:rPr>
            </w:pPr>
          </w:p>
        </w:tc>
        <w:tc>
          <w:tcPr>
            <w:tcW w:w="747" w:type="dxa"/>
            <w:shd w:val="clear" w:color="auto" w:fill="FFFFFF"/>
          </w:tcPr>
          <w:p w:rsidR="007E599F" w:rsidRDefault="007E599F" w:rsidP="00E11F20">
            <w:pPr>
              <w:rPr>
                <w:sz w:val="24"/>
                <w:szCs w:val="24"/>
              </w:rPr>
            </w:pPr>
          </w:p>
          <w:p w:rsidR="007E599F" w:rsidRPr="00BE0683" w:rsidRDefault="007E599F" w:rsidP="00E11F20">
            <w:pPr>
              <w:rPr>
                <w:sz w:val="24"/>
                <w:szCs w:val="24"/>
              </w:rPr>
            </w:pPr>
            <w:r>
              <w:rPr>
                <w:sz w:val="24"/>
                <w:szCs w:val="24"/>
              </w:rPr>
              <w:t>21</w:t>
            </w:r>
          </w:p>
        </w:tc>
      </w:tr>
      <w:tr w:rsidR="007E599F" w:rsidRPr="00F23F20" w:rsidTr="00E11F20">
        <w:trPr>
          <w:trHeight w:hRule="exact" w:val="1489"/>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9</w:t>
            </w:r>
            <w:r w:rsidRPr="00B65C40">
              <w:rPr>
                <w:sz w:val="24"/>
                <w:szCs w:val="24"/>
              </w:rPr>
              <w:t>.</w:t>
            </w:r>
          </w:p>
        </w:tc>
        <w:tc>
          <w:tcPr>
            <w:tcW w:w="7533" w:type="dxa"/>
            <w:shd w:val="clear" w:color="auto" w:fill="FFFFFF"/>
            <w:vAlign w:val="center"/>
          </w:tcPr>
          <w:p w:rsidR="007E599F" w:rsidRPr="005F7C4D" w:rsidRDefault="007E599F" w:rsidP="00E11F20">
            <w:pPr>
              <w:pStyle w:val="1-016"/>
              <w:ind w:firstLine="0"/>
            </w:pPr>
            <w:r w:rsidRPr="005F7C4D">
              <w:rPr>
                <w:b w:val="0"/>
              </w:rPr>
              <w:t xml:space="preserve">Полномочия органов местного самоуправления  </w:t>
            </w:r>
            <w:r>
              <w:rPr>
                <w:b w:val="0"/>
              </w:rPr>
              <w:t xml:space="preserve">сельского поселения Николаевский сельсовет </w:t>
            </w:r>
            <w:r w:rsidRPr="005F7C4D">
              <w:rPr>
                <w:b w:val="0"/>
              </w:rPr>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47" w:type="dxa"/>
            <w:shd w:val="clear" w:color="auto" w:fill="FFFFFF"/>
          </w:tcPr>
          <w:p w:rsidR="007E599F" w:rsidRPr="00345FB4" w:rsidRDefault="007E599F" w:rsidP="00E11F20">
            <w:pPr>
              <w:rPr>
                <w:sz w:val="24"/>
                <w:szCs w:val="24"/>
              </w:rPr>
            </w:pPr>
          </w:p>
          <w:p w:rsidR="007E599F" w:rsidRPr="00345FB4" w:rsidRDefault="007E599F" w:rsidP="00E11F20">
            <w:pPr>
              <w:rPr>
                <w:sz w:val="24"/>
                <w:szCs w:val="24"/>
              </w:rPr>
            </w:pPr>
          </w:p>
          <w:p w:rsidR="007E599F" w:rsidRDefault="007E599F" w:rsidP="00E11F20">
            <w:pPr>
              <w:rPr>
                <w:sz w:val="24"/>
                <w:szCs w:val="24"/>
              </w:rPr>
            </w:pPr>
          </w:p>
          <w:p w:rsidR="007E599F" w:rsidRPr="00345FB4" w:rsidRDefault="007E599F" w:rsidP="00E11F20">
            <w:pPr>
              <w:rPr>
                <w:sz w:val="24"/>
                <w:szCs w:val="24"/>
              </w:rPr>
            </w:pPr>
          </w:p>
          <w:p w:rsidR="007E599F" w:rsidRPr="00345FB4" w:rsidRDefault="007E599F" w:rsidP="00E11F20">
            <w:pPr>
              <w:rPr>
                <w:sz w:val="24"/>
                <w:szCs w:val="24"/>
              </w:rPr>
            </w:pPr>
            <w:r w:rsidRPr="00345FB4">
              <w:rPr>
                <w:sz w:val="24"/>
                <w:szCs w:val="24"/>
              </w:rPr>
              <w:t>2</w:t>
            </w:r>
            <w:r>
              <w:rPr>
                <w:sz w:val="24"/>
                <w:szCs w:val="24"/>
              </w:rPr>
              <w:t>3</w:t>
            </w:r>
          </w:p>
        </w:tc>
      </w:tr>
      <w:tr w:rsidR="007E599F" w:rsidRPr="00F23F20" w:rsidTr="00E11F20">
        <w:trPr>
          <w:trHeight w:hRule="exact" w:val="904"/>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10.</w:t>
            </w:r>
          </w:p>
        </w:tc>
        <w:tc>
          <w:tcPr>
            <w:tcW w:w="7533" w:type="dxa"/>
            <w:shd w:val="clear" w:color="auto" w:fill="FFFFFF"/>
            <w:vAlign w:val="center"/>
          </w:tcPr>
          <w:p w:rsidR="007E599F" w:rsidRPr="00F17712" w:rsidRDefault="007E599F" w:rsidP="00E11F20">
            <w:pPr>
              <w:pStyle w:val="1-016"/>
              <w:ind w:firstLine="0"/>
            </w:pPr>
            <w:r w:rsidRPr="000069D8">
              <w:rPr>
                <w:b w:val="0"/>
              </w:rPr>
              <w:t>Градостроительное зонирование территории и установление градостроительных регламентов</w:t>
            </w:r>
            <w:r w:rsidRPr="00F17712">
              <w:t xml:space="preserve"> </w:t>
            </w:r>
            <w:r w:rsidRPr="00DE04A9">
              <w:rPr>
                <w:b w:val="0"/>
              </w:rPr>
              <w:t>………………………….……</w:t>
            </w:r>
          </w:p>
        </w:tc>
        <w:tc>
          <w:tcPr>
            <w:tcW w:w="747" w:type="dxa"/>
            <w:shd w:val="clear" w:color="auto" w:fill="FFFFFF"/>
          </w:tcPr>
          <w:p w:rsidR="007E599F" w:rsidRPr="00345FB4" w:rsidRDefault="007E599F" w:rsidP="00E11F20">
            <w:pPr>
              <w:rPr>
                <w:sz w:val="24"/>
                <w:szCs w:val="24"/>
              </w:rPr>
            </w:pPr>
          </w:p>
          <w:p w:rsidR="007E599F" w:rsidRPr="00345FB4" w:rsidRDefault="007E599F" w:rsidP="00E11F20">
            <w:pPr>
              <w:rPr>
                <w:sz w:val="24"/>
                <w:szCs w:val="24"/>
              </w:rPr>
            </w:pPr>
          </w:p>
          <w:p w:rsidR="007E599F" w:rsidRPr="00345FB4" w:rsidRDefault="007E599F" w:rsidP="00E11F20">
            <w:pPr>
              <w:rPr>
                <w:sz w:val="24"/>
                <w:szCs w:val="24"/>
              </w:rPr>
            </w:pPr>
            <w:r w:rsidRPr="00345FB4">
              <w:rPr>
                <w:sz w:val="24"/>
                <w:szCs w:val="24"/>
              </w:rPr>
              <w:t>2</w:t>
            </w:r>
            <w:r>
              <w:rPr>
                <w:sz w:val="24"/>
                <w:szCs w:val="24"/>
              </w:rPr>
              <w:t>8</w:t>
            </w:r>
          </w:p>
        </w:tc>
      </w:tr>
      <w:tr w:rsidR="007E599F" w:rsidRPr="00F23F20" w:rsidTr="00E11F20">
        <w:trPr>
          <w:trHeight w:hRule="exact" w:val="774"/>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4</w:t>
            </w:r>
          </w:p>
        </w:tc>
        <w:tc>
          <w:tcPr>
            <w:tcW w:w="7533" w:type="dxa"/>
            <w:shd w:val="clear" w:color="auto" w:fill="FFFFFF"/>
            <w:vAlign w:val="center"/>
          </w:tcPr>
          <w:p w:rsidR="007E599F" w:rsidRPr="00B65C40" w:rsidRDefault="007E599F" w:rsidP="00E11F20">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Николаевский сельсовет </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533"/>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11.</w:t>
            </w:r>
          </w:p>
        </w:tc>
        <w:tc>
          <w:tcPr>
            <w:tcW w:w="7533" w:type="dxa"/>
            <w:shd w:val="clear" w:color="auto" w:fill="FFFFFF"/>
            <w:vAlign w:val="center"/>
          </w:tcPr>
          <w:p w:rsidR="007E599F" w:rsidRPr="00752D0D" w:rsidRDefault="007E599F" w:rsidP="00E11F20">
            <w:pPr>
              <w:rPr>
                <w:sz w:val="24"/>
                <w:szCs w:val="24"/>
              </w:rPr>
            </w:pPr>
            <w:r w:rsidRPr="00752D0D">
              <w:rPr>
                <w:sz w:val="24"/>
                <w:szCs w:val="24"/>
              </w:rPr>
              <w:t>Общие положение о планировке территории……………………</w:t>
            </w:r>
          </w:p>
        </w:tc>
        <w:tc>
          <w:tcPr>
            <w:tcW w:w="747" w:type="dxa"/>
            <w:shd w:val="clear" w:color="auto" w:fill="FFFFFF"/>
          </w:tcPr>
          <w:p w:rsidR="007E599F" w:rsidRPr="00F23F20" w:rsidRDefault="007E599F" w:rsidP="00E11F20">
            <w:pPr>
              <w:rPr>
                <w:sz w:val="24"/>
                <w:szCs w:val="24"/>
              </w:rPr>
            </w:pPr>
            <w:r>
              <w:rPr>
                <w:sz w:val="24"/>
                <w:szCs w:val="24"/>
              </w:rPr>
              <w:t>32</w:t>
            </w:r>
          </w:p>
        </w:tc>
      </w:tr>
      <w:tr w:rsidR="007E599F" w:rsidRPr="00F23F20" w:rsidTr="00E11F20">
        <w:trPr>
          <w:trHeight w:hRule="exact" w:val="533"/>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12.</w:t>
            </w:r>
          </w:p>
        </w:tc>
        <w:tc>
          <w:tcPr>
            <w:tcW w:w="7533" w:type="dxa"/>
            <w:shd w:val="clear" w:color="auto" w:fill="FFFFFF"/>
            <w:vAlign w:val="center"/>
          </w:tcPr>
          <w:p w:rsidR="007E599F" w:rsidRPr="00752D0D" w:rsidRDefault="007E599F" w:rsidP="00E11F20">
            <w:pPr>
              <w:rPr>
                <w:sz w:val="24"/>
                <w:szCs w:val="24"/>
              </w:rPr>
            </w:pPr>
            <w:r>
              <w:rPr>
                <w:sz w:val="24"/>
                <w:szCs w:val="24"/>
              </w:rPr>
              <w:t>Проекты</w:t>
            </w:r>
            <w:r w:rsidRPr="00752D0D">
              <w:rPr>
                <w:sz w:val="24"/>
                <w:szCs w:val="24"/>
              </w:rPr>
              <w:t xml:space="preserve"> планировк</w:t>
            </w:r>
            <w:r>
              <w:rPr>
                <w:sz w:val="24"/>
                <w:szCs w:val="24"/>
              </w:rPr>
              <w:t>и</w:t>
            </w:r>
            <w:r w:rsidRPr="00752D0D">
              <w:rPr>
                <w:sz w:val="24"/>
                <w:szCs w:val="24"/>
              </w:rPr>
              <w:t xml:space="preserve"> территории……</w:t>
            </w:r>
            <w:r>
              <w:rPr>
                <w:sz w:val="24"/>
                <w:szCs w:val="24"/>
              </w:rPr>
              <w:t>………………..</w:t>
            </w:r>
            <w:r w:rsidRPr="00752D0D">
              <w:rPr>
                <w:sz w:val="24"/>
                <w:szCs w:val="24"/>
              </w:rPr>
              <w:t>………………</w:t>
            </w:r>
          </w:p>
        </w:tc>
        <w:tc>
          <w:tcPr>
            <w:tcW w:w="747" w:type="dxa"/>
            <w:shd w:val="clear" w:color="auto" w:fill="FFFFFF"/>
          </w:tcPr>
          <w:p w:rsidR="007E599F" w:rsidRPr="00F23F20" w:rsidRDefault="007E599F" w:rsidP="00E11F20">
            <w:pPr>
              <w:rPr>
                <w:sz w:val="24"/>
                <w:szCs w:val="24"/>
              </w:rPr>
            </w:pPr>
            <w:r>
              <w:rPr>
                <w:sz w:val="24"/>
                <w:szCs w:val="24"/>
              </w:rPr>
              <w:t>35</w:t>
            </w:r>
          </w:p>
        </w:tc>
      </w:tr>
      <w:tr w:rsidR="007E599F" w:rsidRPr="00F23F20" w:rsidTr="00E11F20">
        <w:trPr>
          <w:trHeight w:hRule="exact" w:val="533"/>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w:t>
            </w:r>
            <w:r>
              <w:rPr>
                <w:sz w:val="24"/>
                <w:szCs w:val="24"/>
              </w:rPr>
              <w:t>3</w:t>
            </w:r>
            <w:r w:rsidRPr="00B65C40">
              <w:rPr>
                <w:sz w:val="24"/>
                <w:szCs w:val="24"/>
              </w:rPr>
              <w:t>.</w:t>
            </w:r>
          </w:p>
        </w:tc>
        <w:tc>
          <w:tcPr>
            <w:tcW w:w="7533" w:type="dxa"/>
            <w:shd w:val="clear" w:color="auto" w:fill="FFFFFF"/>
            <w:vAlign w:val="center"/>
          </w:tcPr>
          <w:p w:rsidR="007E599F" w:rsidRPr="00752D0D" w:rsidRDefault="007E599F" w:rsidP="00E11F20">
            <w:pPr>
              <w:rPr>
                <w:sz w:val="24"/>
                <w:szCs w:val="24"/>
              </w:rPr>
            </w:pPr>
            <w:r>
              <w:rPr>
                <w:sz w:val="24"/>
                <w:szCs w:val="24"/>
              </w:rPr>
              <w:t>Проекты</w:t>
            </w:r>
            <w:r w:rsidRPr="00752D0D">
              <w:rPr>
                <w:sz w:val="24"/>
                <w:szCs w:val="24"/>
              </w:rPr>
              <w:t xml:space="preserve"> </w:t>
            </w:r>
            <w:r>
              <w:rPr>
                <w:sz w:val="24"/>
                <w:szCs w:val="24"/>
              </w:rPr>
              <w:t>межевания</w:t>
            </w:r>
            <w:r w:rsidRPr="00752D0D">
              <w:rPr>
                <w:sz w:val="24"/>
                <w:szCs w:val="24"/>
              </w:rPr>
              <w:t xml:space="preserve"> территории……</w:t>
            </w:r>
            <w:r>
              <w:rPr>
                <w:sz w:val="24"/>
                <w:szCs w:val="24"/>
              </w:rPr>
              <w:t>………………..</w:t>
            </w:r>
            <w:r w:rsidRPr="00752D0D">
              <w:rPr>
                <w:sz w:val="24"/>
                <w:szCs w:val="24"/>
              </w:rPr>
              <w:t>………………</w:t>
            </w:r>
          </w:p>
        </w:tc>
        <w:tc>
          <w:tcPr>
            <w:tcW w:w="747" w:type="dxa"/>
            <w:shd w:val="clear" w:color="auto" w:fill="FFFFFF"/>
          </w:tcPr>
          <w:p w:rsidR="007E599F" w:rsidRPr="00F23F20" w:rsidRDefault="007E599F" w:rsidP="00E11F20">
            <w:pPr>
              <w:rPr>
                <w:sz w:val="24"/>
                <w:szCs w:val="24"/>
              </w:rPr>
            </w:pPr>
            <w:r>
              <w:rPr>
                <w:sz w:val="24"/>
                <w:szCs w:val="24"/>
              </w:rPr>
              <w:t>35</w:t>
            </w:r>
          </w:p>
        </w:tc>
      </w:tr>
      <w:tr w:rsidR="007E599F" w:rsidRPr="00F23F20" w:rsidTr="00E11F20">
        <w:trPr>
          <w:trHeight w:hRule="exact" w:val="347"/>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w:t>
            </w:r>
            <w:r>
              <w:rPr>
                <w:sz w:val="24"/>
                <w:szCs w:val="24"/>
              </w:rPr>
              <w:t>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Градостроительные планы земельных участков………………………..</w:t>
            </w:r>
          </w:p>
        </w:tc>
        <w:tc>
          <w:tcPr>
            <w:tcW w:w="747" w:type="dxa"/>
            <w:shd w:val="clear" w:color="auto" w:fill="FFFFFF"/>
            <w:vAlign w:val="center"/>
          </w:tcPr>
          <w:p w:rsidR="007E599F" w:rsidRPr="00F23F20" w:rsidRDefault="007E599F" w:rsidP="00E11F20">
            <w:pPr>
              <w:rPr>
                <w:sz w:val="24"/>
                <w:szCs w:val="24"/>
              </w:rPr>
            </w:pPr>
            <w:r>
              <w:rPr>
                <w:sz w:val="24"/>
                <w:szCs w:val="24"/>
              </w:rPr>
              <w:t>36</w:t>
            </w:r>
          </w:p>
        </w:tc>
      </w:tr>
      <w:tr w:rsidR="007E599F" w:rsidRPr="00F23F20" w:rsidTr="00E11F20">
        <w:trPr>
          <w:trHeight w:hRule="exact" w:val="549"/>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w:t>
            </w:r>
            <w:r>
              <w:rPr>
                <w:sz w:val="24"/>
                <w:szCs w:val="24"/>
              </w:rPr>
              <w:t>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Порядок подготовки документации по планировки территории……………………………………….</w:t>
            </w:r>
            <w:r w:rsidRPr="00B65C40">
              <w:rPr>
                <w:sz w:val="24"/>
                <w:szCs w:val="24"/>
              </w:rPr>
              <w:t>………………………..</w:t>
            </w:r>
          </w:p>
        </w:tc>
        <w:tc>
          <w:tcPr>
            <w:tcW w:w="747" w:type="dxa"/>
            <w:shd w:val="clear" w:color="auto" w:fill="FFFFFF"/>
            <w:vAlign w:val="center"/>
          </w:tcPr>
          <w:p w:rsidR="007E599F" w:rsidRPr="00F23F20" w:rsidRDefault="007E599F" w:rsidP="00E11F20">
            <w:pPr>
              <w:rPr>
                <w:sz w:val="24"/>
                <w:szCs w:val="24"/>
              </w:rPr>
            </w:pPr>
            <w:r>
              <w:rPr>
                <w:sz w:val="24"/>
                <w:szCs w:val="24"/>
              </w:rPr>
              <w:t>36</w:t>
            </w:r>
          </w:p>
        </w:tc>
      </w:tr>
      <w:tr w:rsidR="007E599F" w:rsidRPr="00F23F20" w:rsidTr="00E11F20">
        <w:trPr>
          <w:trHeight w:hRule="exact" w:val="709"/>
        </w:trPr>
        <w:tc>
          <w:tcPr>
            <w:tcW w:w="1368" w:type="dxa"/>
            <w:shd w:val="clear" w:color="auto" w:fill="FFFFFF"/>
            <w:vAlign w:val="center"/>
          </w:tcPr>
          <w:p w:rsidR="007E599F" w:rsidRPr="00B65C40" w:rsidRDefault="007E599F" w:rsidP="00E11F20">
            <w:pPr>
              <w:rPr>
                <w:sz w:val="24"/>
                <w:szCs w:val="24"/>
              </w:rPr>
            </w:pPr>
            <w:r w:rsidRPr="00B65C40">
              <w:rPr>
                <w:b/>
                <w:sz w:val="24"/>
                <w:szCs w:val="24"/>
              </w:rPr>
              <w:t xml:space="preserve">Глава </w:t>
            </w:r>
            <w:r>
              <w:rPr>
                <w:b/>
                <w:sz w:val="24"/>
                <w:szCs w:val="24"/>
              </w:rPr>
              <w:t>5</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 xml:space="preserve">Установление, изменение, фиксация границ земель публичного </w:t>
            </w:r>
          </w:p>
          <w:p w:rsidR="007E599F" w:rsidRPr="00B65C40" w:rsidRDefault="007E599F" w:rsidP="00E11F20">
            <w:pPr>
              <w:rPr>
                <w:sz w:val="24"/>
                <w:szCs w:val="24"/>
              </w:rPr>
            </w:pPr>
            <w:r w:rsidRPr="00B65C40">
              <w:rPr>
                <w:b/>
                <w:sz w:val="24"/>
                <w:szCs w:val="24"/>
              </w:rPr>
              <w:t>использования, их использование</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16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Общие положения о землях публичного использования………………</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37</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17</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Установление и изменение границ земель публичного </w:t>
            </w:r>
          </w:p>
          <w:p w:rsidR="007E599F" w:rsidRPr="00B65C40" w:rsidRDefault="007E599F" w:rsidP="00E11F20">
            <w:pPr>
              <w:rPr>
                <w:sz w:val="24"/>
                <w:szCs w:val="24"/>
              </w:rPr>
            </w:pPr>
            <w:r w:rsidRPr="00B65C40">
              <w:rPr>
                <w:sz w:val="24"/>
                <w:szCs w:val="24"/>
              </w:rPr>
              <w:t>использования…………………………………………………………….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38</w:t>
            </w:r>
          </w:p>
          <w:p w:rsidR="007E599F" w:rsidRPr="00F23F20" w:rsidRDefault="007E599F" w:rsidP="00E11F20">
            <w:pPr>
              <w:rPr>
                <w:sz w:val="24"/>
                <w:szCs w:val="24"/>
              </w:rPr>
            </w:pP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18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Фиксация границ земель публичного использования………………….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38</w:t>
            </w:r>
          </w:p>
          <w:p w:rsidR="007E599F" w:rsidRPr="00F23F20" w:rsidRDefault="007E599F" w:rsidP="00E11F20">
            <w:pPr>
              <w:rPr>
                <w:sz w:val="24"/>
                <w:szCs w:val="24"/>
              </w:rPr>
            </w:pPr>
          </w:p>
        </w:tc>
      </w:tr>
      <w:tr w:rsidR="007E599F" w:rsidRPr="00F23F20" w:rsidTr="00E11F20">
        <w:trPr>
          <w:trHeight w:hRule="exact" w:val="81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19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39</w:t>
            </w:r>
          </w:p>
          <w:p w:rsidR="007E599F" w:rsidRPr="00F23F20" w:rsidRDefault="007E599F" w:rsidP="00E11F20">
            <w:pPr>
              <w:rPr>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b/>
                <w:sz w:val="24"/>
                <w:szCs w:val="24"/>
              </w:rPr>
              <w:t xml:space="preserve">Глава </w:t>
            </w:r>
            <w:r>
              <w:rPr>
                <w:b/>
                <w:sz w:val="24"/>
                <w:szCs w:val="24"/>
              </w:rPr>
              <w:t>6</w:t>
            </w:r>
          </w:p>
        </w:tc>
        <w:tc>
          <w:tcPr>
            <w:tcW w:w="7533" w:type="dxa"/>
            <w:shd w:val="clear" w:color="auto" w:fill="FFFFFF"/>
            <w:vAlign w:val="center"/>
          </w:tcPr>
          <w:p w:rsidR="007E599F" w:rsidRPr="00B65C40" w:rsidRDefault="007E599F" w:rsidP="00E11F20">
            <w:pPr>
              <w:rPr>
                <w:sz w:val="24"/>
                <w:szCs w:val="24"/>
              </w:rPr>
            </w:pPr>
            <w:r>
              <w:rPr>
                <w:b/>
                <w:sz w:val="24"/>
                <w:szCs w:val="24"/>
              </w:rPr>
              <w:t>Порядок применения Правил</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noProof/>
                <w:sz w:val="24"/>
                <w:szCs w:val="24"/>
              </w:rPr>
              <w:t xml:space="preserve">Регулирование использования земельных участков и объектов капитального </w:t>
            </w:r>
            <w:r>
              <w:rPr>
                <w:noProof/>
                <w:sz w:val="24"/>
                <w:szCs w:val="24"/>
              </w:rPr>
              <w:t>строительства</w:t>
            </w:r>
            <w:r>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40</w:t>
            </w:r>
          </w:p>
          <w:p w:rsidR="007E599F" w:rsidRPr="00F23F20" w:rsidRDefault="007E599F" w:rsidP="00E11F20">
            <w:pPr>
              <w:rPr>
                <w:sz w:val="24"/>
                <w:szCs w:val="24"/>
              </w:rPr>
            </w:pPr>
          </w:p>
        </w:tc>
      </w:tr>
      <w:tr w:rsidR="007E599F" w:rsidRPr="00F23F20" w:rsidTr="00E11F20">
        <w:trPr>
          <w:trHeight w:hRule="exact" w:val="859"/>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21</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sz w:val="24"/>
                <w:szCs w:val="24"/>
              </w:rPr>
              <w:t>Порядок предоставления разрешения на условно разрешенный вид использования земельного участка или объекта</w:t>
            </w:r>
            <w:r w:rsidRPr="001D3223">
              <w:rPr>
                <w:b/>
                <w:sz w:val="24"/>
                <w:szCs w:val="24"/>
              </w:rPr>
              <w:t xml:space="preserve"> </w:t>
            </w:r>
            <w:r w:rsidRPr="001D3223">
              <w:rPr>
                <w:sz w:val="24"/>
                <w:szCs w:val="24"/>
              </w:rPr>
              <w:t>капитального строительства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41</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42</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23</w:t>
            </w:r>
            <w:r w:rsidRPr="00B65C40">
              <w:rPr>
                <w:sz w:val="24"/>
                <w:szCs w:val="24"/>
              </w:rPr>
              <w:t>.</w:t>
            </w:r>
          </w:p>
        </w:tc>
        <w:tc>
          <w:tcPr>
            <w:tcW w:w="7533" w:type="dxa"/>
            <w:shd w:val="clear" w:color="auto" w:fill="FFFFFF"/>
            <w:vAlign w:val="center"/>
          </w:tcPr>
          <w:p w:rsidR="007E599F" w:rsidRPr="008A37CA" w:rsidRDefault="007E599F" w:rsidP="00E11F20">
            <w:pPr>
              <w:rPr>
                <w:sz w:val="24"/>
                <w:szCs w:val="24"/>
              </w:rPr>
            </w:pPr>
            <w:r w:rsidRPr="008A37CA">
              <w:rPr>
                <w:sz w:val="24"/>
                <w:szCs w:val="24"/>
              </w:rPr>
              <w:t>Основания для внесения изменений в Правила и перечень субъектов, обладающих правом внесения таких изменений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44</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noProof/>
                <w:sz w:val="24"/>
                <w:szCs w:val="24"/>
              </w:rPr>
              <w:t xml:space="preserve">Порядок внесения изменений в Правила </w:t>
            </w:r>
            <w:r w:rsidRPr="001D3223">
              <w:rPr>
                <w:sz w:val="24"/>
                <w:szCs w:val="24"/>
              </w:rPr>
              <w:t>в случае размещения, реконструкции объектов капитального строительст</w:t>
            </w:r>
            <w:r>
              <w:rPr>
                <w:sz w:val="24"/>
                <w:szCs w:val="24"/>
              </w:rPr>
              <w:t>ва федерального значения…………………..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44</w:t>
            </w:r>
          </w:p>
        </w:tc>
      </w:tr>
      <w:tr w:rsidR="007E599F" w:rsidRPr="00F23F20" w:rsidTr="00E11F20">
        <w:trPr>
          <w:trHeight w:hRule="exact" w:val="1086"/>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25</w:t>
            </w:r>
            <w:r w:rsidRPr="00B65C40">
              <w:rPr>
                <w:sz w:val="24"/>
                <w:szCs w:val="24"/>
              </w:rPr>
              <w:t>.</w:t>
            </w:r>
          </w:p>
        </w:tc>
        <w:tc>
          <w:tcPr>
            <w:tcW w:w="7533" w:type="dxa"/>
            <w:shd w:val="clear" w:color="auto" w:fill="FFFFFF"/>
            <w:vAlign w:val="center"/>
          </w:tcPr>
          <w:p w:rsidR="007E599F" w:rsidRPr="008A37CA" w:rsidRDefault="007E599F" w:rsidP="00E11F20">
            <w:pPr>
              <w:rPr>
                <w:sz w:val="24"/>
                <w:szCs w:val="24"/>
              </w:rPr>
            </w:pPr>
            <w:r w:rsidRPr="008A37CA">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47</w:t>
            </w:r>
          </w:p>
        </w:tc>
      </w:tr>
      <w:tr w:rsidR="007E599F" w:rsidRPr="00F23F20" w:rsidTr="00E11F20">
        <w:trPr>
          <w:trHeight w:hRule="exact" w:val="1454"/>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46CB1">
              <w:rPr>
                <w:noProof/>
                <w:sz w:val="24"/>
                <w:szCs w:val="24"/>
              </w:rPr>
              <w:t xml:space="preserve">Порядок внесения изменений в Правила </w:t>
            </w:r>
            <w:r w:rsidRPr="00B46CB1">
              <w:rPr>
                <w:sz w:val="24"/>
                <w:szCs w:val="24"/>
              </w:rPr>
              <w:t xml:space="preserve">в случае выявления на территории  </w:t>
            </w:r>
            <w:r>
              <w:rPr>
                <w:sz w:val="24"/>
                <w:szCs w:val="24"/>
              </w:rPr>
              <w:t>сельского поселения Николаевский сельсовет</w:t>
            </w:r>
            <w:r w:rsidRPr="00B46CB1">
              <w:rPr>
                <w:b/>
                <w:sz w:val="24"/>
                <w:szCs w:val="24"/>
              </w:rPr>
              <w:t xml:space="preserve"> </w:t>
            </w:r>
            <w:r w:rsidRPr="00B46CB1">
              <w:rPr>
                <w:sz w:val="24"/>
                <w:szCs w:val="24"/>
              </w:rPr>
              <w:t xml:space="preserve">муниципального района </w:t>
            </w:r>
            <w:r>
              <w:rPr>
                <w:sz w:val="24"/>
                <w:szCs w:val="24"/>
              </w:rPr>
              <w:t xml:space="preserve">Белорецкий </w:t>
            </w:r>
            <w:r w:rsidRPr="00B46CB1">
              <w:rPr>
                <w:sz w:val="24"/>
                <w:szCs w:val="24"/>
              </w:rPr>
              <w:t xml:space="preserve"> район Республики Башкортостан объектов культурного наследия…………………………………………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50</w:t>
            </w:r>
          </w:p>
        </w:tc>
      </w:tr>
      <w:tr w:rsidR="007E599F" w:rsidRPr="00F23F20" w:rsidTr="00E11F20">
        <w:trPr>
          <w:trHeight w:hRule="exact" w:val="1805"/>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27</w:t>
            </w:r>
            <w:r w:rsidRPr="00B65C40">
              <w:rPr>
                <w:sz w:val="24"/>
                <w:szCs w:val="24"/>
              </w:rPr>
              <w:t>.</w:t>
            </w:r>
          </w:p>
        </w:tc>
        <w:tc>
          <w:tcPr>
            <w:tcW w:w="7533" w:type="dxa"/>
            <w:shd w:val="clear" w:color="auto" w:fill="FFFFFF"/>
            <w:vAlign w:val="center"/>
          </w:tcPr>
          <w:p w:rsidR="007E599F" w:rsidRPr="008A37CA" w:rsidRDefault="007E599F" w:rsidP="00E11F20">
            <w:pPr>
              <w:rPr>
                <w:sz w:val="24"/>
                <w:szCs w:val="24"/>
              </w:rPr>
            </w:pPr>
            <w:r w:rsidRPr="008A37CA">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noProof/>
                <w:sz w:val="24"/>
                <w:szCs w:val="24"/>
              </w:rPr>
              <w:t>Г</w:t>
            </w:r>
            <w:r w:rsidRPr="008A37CA">
              <w:rPr>
                <w:noProof/>
                <w:sz w:val="24"/>
                <w:szCs w:val="24"/>
              </w:rPr>
              <w:t xml:space="preserve">лавой </w:t>
            </w:r>
            <w:r>
              <w:rPr>
                <w:noProof/>
                <w:sz w:val="24"/>
                <w:szCs w:val="24"/>
              </w:rPr>
              <w:t>сельского</w:t>
            </w:r>
            <w:r w:rsidRPr="008A37CA">
              <w:rPr>
                <w:noProof/>
                <w:sz w:val="24"/>
                <w:szCs w:val="24"/>
              </w:rPr>
              <w:t xml:space="preserve"> поселения</w:t>
            </w:r>
            <w:r w:rsidRPr="008A37CA">
              <w:rPr>
                <w:sz w:val="24"/>
                <w:szCs w:val="24"/>
              </w:rPr>
              <w:t xml:space="preserve">  </w:t>
            </w:r>
            <w:r>
              <w:rPr>
                <w:sz w:val="24"/>
                <w:szCs w:val="24"/>
              </w:rPr>
              <w:t>Николаевский сельсовет  ………………….</w:t>
            </w:r>
            <w:r w:rsidRPr="008A37CA">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52</w:t>
            </w:r>
          </w:p>
        </w:tc>
      </w:tr>
      <w:tr w:rsidR="007E599F" w:rsidRPr="00F23F20" w:rsidTr="00E11F20">
        <w:trPr>
          <w:trHeight w:hRule="exact" w:val="1021"/>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54</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b/>
                <w:sz w:val="24"/>
                <w:szCs w:val="24"/>
              </w:rPr>
              <w:t xml:space="preserve">Глава </w:t>
            </w:r>
            <w:r>
              <w:rPr>
                <w:b/>
                <w:sz w:val="24"/>
                <w:szCs w:val="24"/>
              </w:rPr>
              <w:t>7</w:t>
            </w:r>
          </w:p>
        </w:tc>
        <w:tc>
          <w:tcPr>
            <w:tcW w:w="7533" w:type="dxa"/>
            <w:shd w:val="clear" w:color="auto" w:fill="FFFFFF"/>
            <w:vAlign w:val="center"/>
          </w:tcPr>
          <w:p w:rsidR="007E599F" w:rsidRPr="00B65C40" w:rsidRDefault="007E599F" w:rsidP="00E11F20">
            <w:pPr>
              <w:rPr>
                <w:b/>
                <w:sz w:val="24"/>
                <w:szCs w:val="24"/>
              </w:rPr>
            </w:pPr>
            <w:r>
              <w:rPr>
                <w:b/>
                <w:sz w:val="24"/>
                <w:szCs w:val="24"/>
              </w:rPr>
              <w:t>Организация и проведение п</w:t>
            </w:r>
            <w:r w:rsidRPr="00B65C40">
              <w:rPr>
                <w:b/>
                <w:sz w:val="24"/>
                <w:szCs w:val="24"/>
              </w:rPr>
              <w:t>убличны</w:t>
            </w:r>
            <w:r>
              <w:rPr>
                <w:b/>
                <w:sz w:val="24"/>
                <w:szCs w:val="24"/>
              </w:rPr>
              <w:t>х</w:t>
            </w:r>
            <w:r w:rsidRPr="00B65C40">
              <w:rPr>
                <w:b/>
                <w:sz w:val="24"/>
                <w:szCs w:val="24"/>
              </w:rPr>
              <w:t xml:space="preserve"> слушани</w:t>
            </w:r>
            <w:r>
              <w:rPr>
                <w:b/>
                <w:sz w:val="24"/>
                <w:szCs w:val="24"/>
              </w:rPr>
              <w:t>й</w:t>
            </w:r>
            <w:r w:rsidRPr="00B65C40">
              <w:rPr>
                <w:b/>
                <w:sz w:val="24"/>
                <w:szCs w:val="24"/>
              </w:rPr>
              <w:t xml:space="preserve"> по вопросам </w:t>
            </w:r>
            <w:r>
              <w:rPr>
                <w:b/>
                <w:sz w:val="24"/>
                <w:szCs w:val="24"/>
              </w:rPr>
              <w:t>землепользования и застройки</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Общие положения </w:t>
            </w:r>
            <w:r>
              <w:rPr>
                <w:sz w:val="24"/>
                <w:szCs w:val="24"/>
              </w:rPr>
              <w:t xml:space="preserve">по организации и проведению </w:t>
            </w:r>
            <w:r w:rsidRPr="00B65C40">
              <w:rPr>
                <w:sz w:val="24"/>
                <w:szCs w:val="24"/>
              </w:rPr>
              <w:t xml:space="preserve"> публичных слушаниях по вопросам </w:t>
            </w:r>
            <w:r>
              <w:rPr>
                <w:sz w:val="24"/>
                <w:szCs w:val="24"/>
              </w:rPr>
              <w:t xml:space="preserve"> землепользования и застройки</w:t>
            </w:r>
            <w:r w:rsidRPr="00B65C40">
              <w:rPr>
                <w:sz w:val="24"/>
                <w:szCs w:val="24"/>
              </w:rPr>
              <w:t>…………..</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56</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Темы и вопросы, выносимые на обсуждение  публичных слушаний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57</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31</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 xml:space="preserve">Инициаторы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58</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 xml:space="preserve">Участники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58</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33</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 xml:space="preserve">Назначение </w:t>
            </w:r>
            <w:r w:rsidRPr="00B65C40">
              <w:rPr>
                <w:sz w:val="24"/>
                <w:szCs w:val="24"/>
              </w:rPr>
              <w:t>публичны</w:t>
            </w:r>
            <w:r>
              <w:rPr>
                <w:sz w:val="24"/>
                <w:szCs w:val="24"/>
              </w:rPr>
              <w:t>х</w:t>
            </w:r>
            <w:r w:rsidRPr="00B65C40">
              <w:rPr>
                <w:sz w:val="24"/>
                <w:szCs w:val="24"/>
              </w:rPr>
              <w:t xml:space="preserve"> слушани</w:t>
            </w:r>
            <w:r>
              <w:rPr>
                <w:sz w:val="24"/>
                <w:szCs w:val="24"/>
              </w:rPr>
              <w:t>й………………..</w:t>
            </w:r>
            <w:r w:rsidRPr="00B65C40">
              <w:rPr>
                <w:sz w:val="24"/>
                <w:szCs w:val="24"/>
              </w:rPr>
              <w:t xml:space="preserve">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59</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Организация подготовки</w:t>
            </w:r>
            <w:r w:rsidRPr="00B65C40">
              <w:rPr>
                <w:sz w:val="24"/>
                <w:szCs w:val="24"/>
              </w:rPr>
              <w:t xml:space="preserve"> </w:t>
            </w:r>
            <w:r>
              <w:rPr>
                <w:sz w:val="24"/>
                <w:szCs w:val="24"/>
              </w:rPr>
              <w:t xml:space="preserve">к </w:t>
            </w:r>
            <w:r w:rsidRPr="00B65C40">
              <w:rPr>
                <w:sz w:val="24"/>
                <w:szCs w:val="24"/>
              </w:rPr>
              <w:t>публичны</w:t>
            </w:r>
            <w:r>
              <w:rPr>
                <w:sz w:val="24"/>
                <w:szCs w:val="24"/>
              </w:rPr>
              <w:t>м</w:t>
            </w:r>
            <w:r w:rsidRPr="00B65C40">
              <w:rPr>
                <w:sz w:val="24"/>
                <w:szCs w:val="24"/>
              </w:rPr>
              <w:t xml:space="preserve"> слушани</w:t>
            </w:r>
            <w:r>
              <w:rPr>
                <w:sz w:val="24"/>
                <w:szCs w:val="24"/>
              </w:rPr>
              <w:t>ям</w:t>
            </w:r>
            <w:r w:rsidRPr="00B65C40">
              <w:rPr>
                <w:sz w:val="24"/>
                <w:szCs w:val="24"/>
              </w:rPr>
              <w:t xml:space="preserve">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59</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35</w:t>
            </w:r>
            <w:r w:rsidRPr="00B65C40">
              <w:rPr>
                <w:sz w:val="24"/>
                <w:szCs w:val="24"/>
              </w:rPr>
              <w:t>.</w:t>
            </w:r>
          </w:p>
        </w:tc>
        <w:tc>
          <w:tcPr>
            <w:tcW w:w="7533" w:type="dxa"/>
            <w:shd w:val="clear" w:color="auto" w:fill="FFFFFF"/>
            <w:vAlign w:val="center"/>
          </w:tcPr>
          <w:p w:rsidR="007E599F" w:rsidRDefault="007E599F" w:rsidP="00E11F20">
            <w:pPr>
              <w:rPr>
                <w:sz w:val="24"/>
                <w:szCs w:val="24"/>
              </w:rPr>
            </w:pPr>
            <w:r>
              <w:rPr>
                <w:sz w:val="24"/>
                <w:szCs w:val="24"/>
              </w:rPr>
              <w:t xml:space="preserve">Информирование о проведении публичных слушаний </w:t>
            </w:r>
            <w:r w:rsidRPr="00B65C40">
              <w:rPr>
                <w:sz w:val="24"/>
                <w:szCs w:val="24"/>
              </w:rPr>
              <w:t xml:space="preserve">по вопросам </w:t>
            </w:r>
            <w:r>
              <w:rPr>
                <w:sz w:val="24"/>
                <w:szCs w:val="24"/>
              </w:rPr>
              <w:t xml:space="preserve"> землепользования и застройки………………………………………….</w:t>
            </w:r>
          </w:p>
          <w:p w:rsidR="007E599F" w:rsidRPr="00B65C40" w:rsidRDefault="007E599F" w:rsidP="00E11F20">
            <w:pPr>
              <w:rPr>
                <w:sz w:val="24"/>
                <w:szCs w:val="24"/>
              </w:rPr>
            </w:pPr>
            <w:r w:rsidRPr="00B65C40">
              <w:rPr>
                <w:sz w:val="24"/>
                <w:szCs w:val="24"/>
              </w:rPr>
              <w:t>………………………………………..</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Процедура проведения и оформления результатов публичных слушаний</w:t>
            </w:r>
            <w:r w:rsidRPr="00B65C40">
              <w:rPr>
                <w:sz w:val="24"/>
                <w:szCs w:val="24"/>
              </w:rPr>
              <w:t>……………………</w:t>
            </w:r>
            <w:r>
              <w:rPr>
                <w:sz w:val="24"/>
                <w:szCs w:val="24"/>
              </w:rPr>
              <w:t>………………………………</w:t>
            </w:r>
            <w:r w:rsidRPr="00B65C40">
              <w:rPr>
                <w:sz w:val="24"/>
                <w:szCs w:val="24"/>
              </w:rPr>
              <w:t>…………</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62</w:t>
            </w:r>
          </w:p>
        </w:tc>
      </w:tr>
      <w:tr w:rsidR="007E599F" w:rsidRPr="00F23F20" w:rsidTr="00E11F20">
        <w:trPr>
          <w:trHeight w:hRule="exact" w:val="583"/>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37</w:t>
            </w:r>
          </w:p>
        </w:tc>
        <w:tc>
          <w:tcPr>
            <w:tcW w:w="7533" w:type="dxa"/>
            <w:shd w:val="clear" w:color="auto" w:fill="FFFFFF"/>
            <w:vAlign w:val="center"/>
          </w:tcPr>
          <w:p w:rsidR="007E599F" w:rsidRPr="00B65C40" w:rsidRDefault="007E599F" w:rsidP="00E11F20">
            <w:pPr>
              <w:rPr>
                <w:sz w:val="24"/>
                <w:szCs w:val="24"/>
              </w:rPr>
            </w:pPr>
            <w:r>
              <w:rPr>
                <w:sz w:val="24"/>
                <w:szCs w:val="24"/>
              </w:rPr>
              <w:t>Сроки проведения публичных слушаний</w:t>
            </w:r>
            <w:r w:rsidRPr="00B65C40">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62</w:t>
            </w:r>
          </w:p>
          <w:p w:rsidR="007E599F" w:rsidRDefault="007E599F" w:rsidP="00E11F20">
            <w:pPr>
              <w:rPr>
                <w:sz w:val="24"/>
                <w:szCs w:val="24"/>
              </w:rPr>
            </w:pPr>
          </w:p>
          <w:p w:rsidR="007E599F" w:rsidRPr="00F23F20" w:rsidRDefault="007E599F" w:rsidP="00E11F20">
            <w:pPr>
              <w:rPr>
                <w:sz w:val="24"/>
                <w:szCs w:val="24"/>
              </w:rPr>
            </w:pPr>
            <w:r>
              <w:rPr>
                <w:sz w:val="24"/>
                <w:szCs w:val="24"/>
              </w:rPr>
              <w:t>62</w:t>
            </w:r>
          </w:p>
        </w:tc>
      </w:tr>
      <w:tr w:rsidR="007E599F" w:rsidRPr="00F23F20" w:rsidTr="00E11F20">
        <w:trPr>
          <w:trHeight w:hRule="exact" w:val="894"/>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Финансирование проведения публичных слушаний</w:t>
            </w:r>
            <w:r w:rsidRPr="00B65C40">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63</w:t>
            </w:r>
          </w:p>
        </w:tc>
      </w:tr>
      <w:tr w:rsidR="007E599F" w:rsidRPr="00F23F20" w:rsidTr="00E11F20">
        <w:trPr>
          <w:trHeight w:hRule="exact" w:val="1054"/>
        </w:trPr>
        <w:tc>
          <w:tcPr>
            <w:tcW w:w="1368" w:type="dxa"/>
            <w:shd w:val="clear" w:color="auto" w:fill="FFFFFF"/>
            <w:vAlign w:val="center"/>
          </w:tcPr>
          <w:p w:rsidR="007E599F" w:rsidRPr="00B65C40" w:rsidRDefault="007E599F" w:rsidP="00E11F20">
            <w:pPr>
              <w:rPr>
                <w:b/>
                <w:sz w:val="24"/>
                <w:szCs w:val="24"/>
              </w:rPr>
            </w:pPr>
            <w:r w:rsidRPr="00B65C40">
              <w:rPr>
                <w:b/>
                <w:sz w:val="24"/>
                <w:szCs w:val="24"/>
              </w:rPr>
              <w:t xml:space="preserve">Глава </w:t>
            </w:r>
            <w:r>
              <w:rPr>
                <w:b/>
                <w:sz w:val="24"/>
                <w:szCs w:val="24"/>
              </w:rPr>
              <w:t>8</w:t>
            </w:r>
          </w:p>
        </w:tc>
        <w:tc>
          <w:tcPr>
            <w:tcW w:w="7533" w:type="dxa"/>
            <w:shd w:val="clear" w:color="auto" w:fill="FFFFFF"/>
            <w:vAlign w:val="center"/>
          </w:tcPr>
          <w:p w:rsidR="007E599F" w:rsidRPr="00D24A43" w:rsidRDefault="007E599F" w:rsidP="00E11F20">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39</w:t>
            </w:r>
            <w:r w:rsidRPr="00B65C40">
              <w:rPr>
                <w:sz w:val="24"/>
                <w:szCs w:val="24"/>
              </w:rPr>
              <w:t>.</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63</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64</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41</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Условия установления публичных сервитутов…………………………</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65</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b/>
                <w:sz w:val="24"/>
                <w:szCs w:val="24"/>
              </w:rPr>
            </w:pPr>
            <w:r w:rsidRPr="00B65C40">
              <w:rPr>
                <w:b/>
                <w:sz w:val="24"/>
                <w:szCs w:val="24"/>
              </w:rPr>
              <w:t xml:space="preserve">Глава </w:t>
            </w:r>
            <w:r>
              <w:rPr>
                <w:b/>
                <w:sz w:val="24"/>
                <w:szCs w:val="24"/>
              </w:rPr>
              <w:t>9</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Строительные изменения объектов капитального строительства</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1021"/>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66</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43</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Подготовка проектной документации…………………………………..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67</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Выдача разрешения на строительство…………………………………..</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69</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Строительство, реконструкция…………………………………………..</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69</w:t>
            </w:r>
          </w:p>
        </w:tc>
      </w:tr>
      <w:tr w:rsidR="007E599F" w:rsidRPr="00F23F20" w:rsidTr="00E11F20">
        <w:trPr>
          <w:trHeight w:hRule="exact" w:val="615"/>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В</w:t>
            </w:r>
            <w:r w:rsidRPr="00B65C40">
              <w:rPr>
                <w:sz w:val="24"/>
                <w:szCs w:val="24"/>
              </w:rPr>
              <w:t xml:space="preserve">ыдача разрешения на ввод объекта в </w:t>
            </w:r>
            <w:r>
              <w:rPr>
                <w:sz w:val="24"/>
                <w:szCs w:val="24"/>
              </w:rPr>
              <w:t>э</w:t>
            </w:r>
            <w:r w:rsidRPr="00B65C40">
              <w:rPr>
                <w:sz w:val="24"/>
                <w:szCs w:val="24"/>
              </w:rPr>
              <w:t>ксплуатацию…………………..</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70</w:t>
            </w:r>
          </w:p>
        </w:tc>
      </w:tr>
      <w:tr w:rsidR="007E599F" w:rsidRPr="00F23F20" w:rsidTr="00E11F20">
        <w:trPr>
          <w:trHeight w:hRule="exact" w:val="1184"/>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0</w:t>
            </w:r>
          </w:p>
        </w:tc>
        <w:tc>
          <w:tcPr>
            <w:tcW w:w="7533" w:type="dxa"/>
            <w:shd w:val="clear" w:color="auto" w:fill="FFFFFF"/>
            <w:vAlign w:val="center"/>
          </w:tcPr>
          <w:p w:rsidR="007E599F" w:rsidRPr="00D544AA" w:rsidRDefault="007E599F" w:rsidP="00E11F20">
            <w:pPr>
              <w:pStyle w:val="1-016"/>
            </w:pPr>
            <w:r w:rsidRPr="00D544AA">
              <w:t xml:space="preserve">Информационная система обеспечения градостроительной деятельности </w:t>
            </w:r>
            <w:r>
              <w:rPr>
                <w:bCs/>
              </w:rPr>
              <w:t xml:space="preserve">сельского поселения Николаевский сельсовет </w:t>
            </w:r>
            <w:r w:rsidRPr="00D544AA">
              <w:t>муниципального района Белорецкий район Республики Башкортостан</w:t>
            </w:r>
          </w:p>
        </w:tc>
        <w:tc>
          <w:tcPr>
            <w:tcW w:w="747" w:type="dxa"/>
            <w:shd w:val="clear" w:color="auto" w:fill="FFFFFF"/>
          </w:tcPr>
          <w:p w:rsidR="007E599F" w:rsidRPr="00F23F20" w:rsidRDefault="007E599F" w:rsidP="00E11F20">
            <w:pPr>
              <w:rPr>
                <w:b/>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47</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Общие положения об информационной системе обеспечения градостроительной деятельности……………………………………….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70</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71</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1</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72</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Ответственность за нарушение Правил…………………………………</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72</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b/>
                <w:sz w:val="24"/>
                <w:szCs w:val="24"/>
              </w:rPr>
            </w:pPr>
            <w:r w:rsidRPr="00B65C40">
              <w:rPr>
                <w:b/>
                <w:sz w:val="24"/>
                <w:szCs w:val="24"/>
              </w:rPr>
              <w:t>Часть II</w:t>
            </w:r>
          </w:p>
        </w:tc>
        <w:tc>
          <w:tcPr>
            <w:tcW w:w="7533" w:type="dxa"/>
            <w:shd w:val="clear" w:color="auto" w:fill="FFFFFF"/>
            <w:vAlign w:val="center"/>
          </w:tcPr>
          <w:p w:rsidR="007E599F" w:rsidRPr="00B65C40" w:rsidRDefault="007E599F" w:rsidP="00E11F20">
            <w:pPr>
              <w:rPr>
                <w:sz w:val="24"/>
                <w:szCs w:val="24"/>
              </w:rPr>
            </w:pPr>
            <w:r w:rsidRPr="00B65C40">
              <w:rPr>
                <w:b/>
                <w:sz w:val="24"/>
                <w:szCs w:val="24"/>
              </w:rPr>
              <w:t>ГРАДОСТРОИТЕЛЬНЫЕ РЕГЛАМЕНТЫ</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1134"/>
        </w:trPr>
        <w:tc>
          <w:tcPr>
            <w:tcW w:w="1368" w:type="dxa"/>
            <w:shd w:val="clear" w:color="auto" w:fill="FFFFFF"/>
            <w:vAlign w:val="center"/>
          </w:tcPr>
          <w:p w:rsidR="007E599F" w:rsidRPr="00B65C40" w:rsidRDefault="007E599F" w:rsidP="00E11F20">
            <w:pPr>
              <w:rPr>
                <w:b/>
                <w:bCs/>
                <w:sz w:val="24"/>
                <w:szCs w:val="24"/>
              </w:rPr>
            </w:pPr>
            <w:r w:rsidRPr="00B65C40">
              <w:rPr>
                <w:b/>
                <w:bCs/>
                <w:sz w:val="24"/>
                <w:szCs w:val="24"/>
              </w:rPr>
              <w:t>Глава 1</w:t>
            </w:r>
            <w:r>
              <w:rPr>
                <w:b/>
                <w:bCs/>
                <w:sz w:val="24"/>
                <w:szCs w:val="24"/>
              </w:rPr>
              <w:t>2</w:t>
            </w:r>
          </w:p>
        </w:tc>
        <w:tc>
          <w:tcPr>
            <w:tcW w:w="7533" w:type="dxa"/>
            <w:shd w:val="clear" w:color="auto" w:fill="FFFFFF"/>
            <w:vAlign w:val="center"/>
          </w:tcPr>
          <w:p w:rsidR="007E599F" w:rsidRPr="00B65C40" w:rsidRDefault="007E599F" w:rsidP="00E11F20">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952"/>
        </w:trPr>
        <w:tc>
          <w:tcPr>
            <w:tcW w:w="1368" w:type="dxa"/>
            <w:shd w:val="clear" w:color="auto" w:fill="FFFFFF"/>
            <w:vAlign w:val="center"/>
          </w:tcPr>
          <w:p w:rsidR="007E599F" w:rsidRPr="00B65C40" w:rsidRDefault="007E599F" w:rsidP="00E11F20">
            <w:pPr>
              <w:rPr>
                <w:bCs/>
                <w:sz w:val="24"/>
                <w:szCs w:val="24"/>
              </w:rPr>
            </w:pPr>
            <w:r w:rsidRPr="00B65C40">
              <w:rPr>
                <w:bCs/>
                <w:sz w:val="24"/>
                <w:szCs w:val="24"/>
              </w:rPr>
              <w:t xml:space="preserve">Статья </w:t>
            </w:r>
            <w:r>
              <w:rPr>
                <w:bCs/>
                <w:sz w:val="24"/>
                <w:szCs w:val="24"/>
              </w:rPr>
              <w:t>51</w:t>
            </w:r>
            <w:r w:rsidRPr="00B65C40">
              <w:rPr>
                <w:bCs/>
                <w:sz w:val="24"/>
                <w:szCs w:val="24"/>
              </w:rPr>
              <w:t>.</w:t>
            </w:r>
          </w:p>
        </w:tc>
        <w:tc>
          <w:tcPr>
            <w:tcW w:w="7533" w:type="dxa"/>
            <w:shd w:val="clear" w:color="auto" w:fill="FFFFFF"/>
            <w:vAlign w:val="center"/>
          </w:tcPr>
          <w:p w:rsidR="007E599F" w:rsidRPr="00B65C40" w:rsidRDefault="007E599F" w:rsidP="00E11F20">
            <w:pPr>
              <w:rPr>
                <w:bCs/>
                <w:sz w:val="24"/>
                <w:szCs w:val="24"/>
              </w:rPr>
            </w:pPr>
            <w:r w:rsidRPr="00B65C40">
              <w:rPr>
                <w:bCs/>
                <w:sz w:val="24"/>
                <w:szCs w:val="24"/>
              </w:rPr>
              <w:t xml:space="preserve">Общие положения о территориальных зонах </w:t>
            </w:r>
            <w:r>
              <w:rPr>
                <w:bCs/>
                <w:sz w:val="24"/>
                <w:szCs w:val="24"/>
              </w:rPr>
              <w:t xml:space="preserve">сельского поселения Николаевский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73</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bCs/>
                <w:sz w:val="24"/>
                <w:szCs w:val="24"/>
              </w:rPr>
              <w:t xml:space="preserve">Статья </w:t>
            </w:r>
            <w:r>
              <w:rPr>
                <w:bCs/>
                <w:sz w:val="24"/>
                <w:szCs w:val="24"/>
              </w:rPr>
              <w:t>52</w:t>
            </w:r>
            <w:r w:rsidRPr="00B65C40">
              <w:rPr>
                <w:bCs/>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75</w:t>
            </w:r>
          </w:p>
        </w:tc>
      </w:tr>
      <w:tr w:rsidR="007E599F" w:rsidRPr="00F23F20" w:rsidTr="00E11F20">
        <w:trPr>
          <w:trHeight w:hRule="exact" w:val="851"/>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53</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77</w:t>
            </w:r>
          </w:p>
        </w:tc>
      </w:tr>
      <w:tr w:rsidR="007E599F" w:rsidRPr="00F23F20" w:rsidTr="00E11F20">
        <w:trPr>
          <w:trHeight w:hRule="exact" w:val="928"/>
        </w:trPr>
        <w:tc>
          <w:tcPr>
            <w:tcW w:w="1368" w:type="dxa"/>
            <w:shd w:val="clear" w:color="auto" w:fill="FFFFFF"/>
            <w:vAlign w:val="center"/>
          </w:tcPr>
          <w:p w:rsidR="007E599F" w:rsidRPr="00B65C40" w:rsidRDefault="007E599F" w:rsidP="00E11F20">
            <w:pPr>
              <w:rPr>
                <w:sz w:val="24"/>
                <w:szCs w:val="24"/>
              </w:rPr>
            </w:pPr>
            <w:r>
              <w:rPr>
                <w:sz w:val="24"/>
                <w:szCs w:val="24"/>
              </w:rPr>
              <w:t>Таблица №1</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 xml:space="preserve">Виды разрешенного использования земельных участков и объектов </w:t>
            </w:r>
          </w:p>
          <w:p w:rsidR="007E599F" w:rsidRDefault="007E599F" w:rsidP="00E11F20">
            <w:pPr>
              <w:rPr>
                <w:sz w:val="24"/>
                <w:szCs w:val="24"/>
              </w:rPr>
            </w:pPr>
            <w:r w:rsidRPr="00B65C40">
              <w:rPr>
                <w:sz w:val="24"/>
                <w:szCs w:val="24"/>
              </w:rPr>
              <w:t xml:space="preserve">капитального строительства </w:t>
            </w:r>
          </w:p>
          <w:p w:rsidR="007E599F" w:rsidRPr="00B65C40" w:rsidRDefault="007E599F" w:rsidP="00E11F20">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98</w:t>
            </w:r>
          </w:p>
          <w:p w:rsidR="007E599F" w:rsidRDefault="007E599F" w:rsidP="00E11F20">
            <w:pPr>
              <w:rPr>
                <w:sz w:val="24"/>
                <w:szCs w:val="24"/>
              </w:rPr>
            </w:pPr>
          </w:p>
          <w:p w:rsidR="007E599F" w:rsidRPr="00F23F20" w:rsidRDefault="007E599F" w:rsidP="00E11F20">
            <w:pPr>
              <w:rPr>
                <w:sz w:val="24"/>
                <w:szCs w:val="24"/>
              </w:rPr>
            </w:pPr>
          </w:p>
        </w:tc>
      </w:tr>
      <w:tr w:rsidR="007E599F" w:rsidRPr="00F23F20" w:rsidTr="00E11F20">
        <w:trPr>
          <w:trHeight w:hRule="exact" w:val="543"/>
        </w:trPr>
        <w:tc>
          <w:tcPr>
            <w:tcW w:w="1368" w:type="dxa"/>
            <w:shd w:val="clear" w:color="auto" w:fill="FFFFFF"/>
            <w:vAlign w:val="center"/>
          </w:tcPr>
          <w:p w:rsidR="007E599F" w:rsidRPr="00B65C40" w:rsidRDefault="007E599F" w:rsidP="00E11F20">
            <w:pPr>
              <w:rPr>
                <w:sz w:val="24"/>
                <w:szCs w:val="24"/>
              </w:rPr>
            </w:pPr>
            <w:r w:rsidRPr="00B65C40">
              <w:rPr>
                <w:sz w:val="24"/>
                <w:szCs w:val="24"/>
              </w:rPr>
              <w:t>Таблица №</w:t>
            </w:r>
            <w:r>
              <w:rPr>
                <w:sz w:val="24"/>
                <w:szCs w:val="24"/>
              </w:rPr>
              <w:t>2</w:t>
            </w:r>
          </w:p>
        </w:tc>
        <w:tc>
          <w:tcPr>
            <w:tcW w:w="7533" w:type="dxa"/>
            <w:shd w:val="clear" w:color="auto" w:fill="FFFFFF"/>
            <w:vAlign w:val="center"/>
          </w:tcPr>
          <w:p w:rsidR="007E599F" w:rsidRPr="00B65C40" w:rsidRDefault="007E599F" w:rsidP="00E11F20">
            <w:pPr>
              <w:pStyle w:val="3"/>
              <w:spacing w:before="0"/>
              <w:ind w:right="-57"/>
              <w:rPr>
                <w:b w:val="0"/>
                <w:szCs w:val="24"/>
              </w:rPr>
            </w:pPr>
            <w:r>
              <w:rPr>
                <w:b w:val="0"/>
                <w:szCs w:val="24"/>
              </w:rPr>
              <w:t>Вспомогательные в</w:t>
            </w:r>
            <w:r w:rsidRPr="00B65C40">
              <w:rPr>
                <w:b w:val="0"/>
                <w:szCs w:val="24"/>
              </w:rPr>
              <w:t>иды разрешенного использования</w:t>
            </w:r>
          </w:p>
        </w:tc>
        <w:tc>
          <w:tcPr>
            <w:tcW w:w="747" w:type="dxa"/>
            <w:shd w:val="clear" w:color="auto" w:fill="FFFFFF"/>
          </w:tcPr>
          <w:p w:rsidR="007E599F" w:rsidRPr="00F23F20" w:rsidRDefault="007E599F" w:rsidP="00E11F20">
            <w:pPr>
              <w:rPr>
                <w:sz w:val="24"/>
                <w:szCs w:val="24"/>
              </w:rPr>
            </w:pPr>
            <w:r>
              <w:rPr>
                <w:sz w:val="24"/>
                <w:szCs w:val="24"/>
              </w:rPr>
              <w:t>104</w:t>
            </w:r>
          </w:p>
        </w:tc>
      </w:tr>
      <w:tr w:rsidR="007E599F" w:rsidRPr="00F23F20" w:rsidTr="00E11F20">
        <w:trPr>
          <w:trHeight w:hRule="exact" w:val="1776"/>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3</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Николаевский 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906"/>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109</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Требования к территориям особого контроля градостроительной деятельности…............................................................................................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112</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Требования к зеленым насаждениям на границах соответствующих зон………………………………………………………………………….</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113</w:t>
            </w:r>
          </w:p>
        </w:tc>
      </w:tr>
      <w:tr w:rsidR="007E599F" w:rsidRPr="00F23F20" w:rsidTr="00E11F20">
        <w:trPr>
          <w:trHeight w:hRule="exact" w:val="886"/>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57</w:t>
            </w:r>
            <w:r w:rsidRPr="00B65C40">
              <w:rPr>
                <w:sz w:val="24"/>
                <w:szCs w:val="24"/>
              </w:rPr>
              <w:t>.</w:t>
            </w:r>
          </w:p>
        </w:tc>
        <w:tc>
          <w:tcPr>
            <w:tcW w:w="7533" w:type="dxa"/>
            <w:shd w:val="clear" w:color="auto" w:fill="FFFFFF"/>
            <w:vAlign w:val="center"/>
          </w:tcPr>
          <w:p w:rsidR="007E599F" w:rsidRPr="00BE0683" w:rsidRDefault="007E599F" w:rsidP="00E11F20">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113</w:t>
            </w:r>
          </w:p>
        </w:tc>
      </w:tr>
      <w:tr w:rsidR="007E599F" w:rsidRPr="00F23F20" w:rsidTr="00E11F20">
        <w:trPr>
          <w:trHeight w:hRule="exact" w:val="794"/>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58</w:t>
            </w:r>
            <w:r w:rsidRPr="00B65C40">
              <w:rPr>
                <w:sz w:val="24"/>
                <w:szCs w:val="24"/>
              </w:rPr>
              <w:t>.</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118</w:t>
            </w:r>
          </w:p>
        </w:tc>
      </w:tr>
      <w:tr w:rsidR="007E599F" w:rsidRPr="00F23F20" w:rsidTr="00E11F20">
        <w:trPr>
          <w:trHeight w:hRule="exact" w:val="1379"/>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4</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Николаевский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124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119</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61</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122</w:t>
            </w:r>
          </w:p>
        </w:tc>
      </w:tr>
      <w:tr w:rsidR="007E599F" w:rsidRPr="00F23F20" w:rsidTr="00E11F20">
        <w:trPr>
          <w:trHeight w:hRule="exact" w:val="1433"/>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4"/>
                <w:szCs w:val="24"/>
              </w:rPr>
              <w:t>сельского поселения Николаевский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124</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      </w:t>
            </w:r>
            <w:r>
              <w:rPr>
                <w:sz w:val="24"/>
                <w:szCs w:val="24"/>
              </w:rPr>
              <w:t>62</w:t>
            </w:r>
            <w:r w:rsidRPr="00B65C40">
              <w:rPr>
                <w:sz w:val="24"/>
                <w:szCs w:val="24"/>
              </w:rPr>
              <w:t>.1.</w:t>
            </w:r>
          </w:p>
        </w:tc>
        <w:tc>
          <w:tcPr>
            <w:tcW w:w="7533" w:type="dxa"/>
            <w:shd w:val="clear" w:color="auto" w:fill="FFFFFF"/>
            <w:vAlign w:val="center"/>
          </w:tcPr>
          <w:p w:rsidR="007E599F" w:rsidRPr="00B65C40" w:rsidRDefault="007E599F" w:rsidP="00E11F20">
            <w:pPr>
              <w:rPr>
                <w:sz w:val="24"/>
                <w:szCs w:val="24"/>
              </w:rPr>
            </w:pPr>
            <w:r w:rsidRPr="00B65C40">
              <w:rPr>
                <w:iCs/>
                <w:sz w:val="24"/>
                <w:szCs w:val="24"/>
              </w:rPr>
              <w:t>Ограничения на пойменных территориях……………………………….</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124</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      </w:t>
            </w:r>
            <w:r>
              <w:rPr>
                <w:sz w:val="24"/>
                <w:szCs w:val="24"/>
              </w:rPr>
              <w:t>62</w:t>
            </w:r>
            <w:r w:rsidRPr="00B65C40">
              <w:rPr>
                <w:sz w:val="24"/>
                <w:szCs w:val="24"/>
              </w:rPr>
              <w:t>.2.</w:t>
            </w:r>
          </w:p>
        </w:tc>
        <w:tc>
          <w:tcPr>
            <w:tcW w:w="7533" w:type="dxa"/>
            <w:shd w:val="clear" w:color="auto" w:fill="FFFFFF"/>
            <w:vAlign w:val="center"/>
          </w:tcPr>
          <w:p w:rsidR="007E599F" w:rsidRPr="00B65C40" w:rsidRDefault="007E599F" w:rsidP="00E11F20">
            <w:pPr>
              <w:rPr>
                <w:iCs/>
                <w:sz w:val="24"/>
                <w:szCs w:val="24"/>
              </w:rPr>
            </w:pPr>
            <w:r w:rsidRPr="00B65C40">
              <w:rPr>
                <w:iCs/>
                <w:sz w:val="24"/>
                <w:szCs w:val="24"/>
              </w:rPr>
              <w:t>Ограничения на территориях зоны крутых склонов и оврагов………..</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125</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      6</w:t>
            </w:r>
            <w:r>
              <w:rPr>
                <w:sz w:val="24"/>
                <w:szCs w:val="24"/>
              </w:rPr>
              <w:t>2</w:t>
            </w:r>
            <w:r w:rsidRPr="00B65C40">
              <w:rPr>
                <w:sz w:val="24"/>
                <w:szCs w:val="24"/>
              </w:rPr>
              <w:t>.</w:t>
            </w:r>
            <w:r>
              <w:rPr>
                <w:sz w:val="24"/>
                <w:szCs w:val="24"/>
              </w:rPr>
              <w:t>3</w:t>
            </w:r>
            <w:r w:rsidRPr="00B65C40">
              <w:rPr>
                <w:sz w:val="24"/>
                <w:szCs w:val="24"/>
              </w:rPr>
              <w:t>.</w:t>
            </w:r>
          </w:p>
        </w:tc>
        <w:tc>
          <w:tcPr>
            <w:tcW w:w="7533" w:type="dxa"/>
            <w:shd w:val="clear" w:color="auto" w:fill="FFFFFF"/>
            <w:vAlign w:val="center"/>
          </w:tcPr>
          <w:p w:rsidR="007E599F" w:rsidRPr="00B65C40" w:rsidRDefault="007E599F" w:rsidP="00E11F20">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125</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63</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126</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126</w:t>
            </w:r>
          </w:p>
        </w:tc>
      </w:tr>
      <w:tr w:rsidR="007E599F" w:rsidRPr="00F23F20" w:rsidTr="00E11F20">
        <w:trPr>
          <w:trHeight w:hRule="exact" w:val="419"/>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на территории санитарно-защитных зон от кладбищ…..</w:t>
            </w:r>
          </w:p>
        </w:tc>
        <w:tc>
          <w:tcPr>
            <w:tcW w:w="747" w:type="dxa"/>
            <w:shd w:val="clear" w:color="auto" w:fill="FFFFFF"/>
          </w:tcPr>
          <w:p w:rsidR="007E599F" w:rsidRPr="00F23F20" w:rsidRDefault="007E599F" w:rsidP="00E11F20">
            <w:pPr>
              <w:rPr>
                <w:sz w:val="24"/>
                <w:szCs w:val="24"/>
              </w:rPr>
            </w:pPr>
            <w:r>
              <w:rPr>
                <w:sz w:val="24"/>
                <w:szCs w:val="24"/>
              </w:rPr>
              <w:t>127</w:t>
            </w:r>
          </w:p>
        </w:tc>
      </w:tr>
      <w:tr w:rsidR="007E599F" w:rsidRPr="00F23F20" w:rsidTr="00E11F20">
        <w:trPr>
          <w:trHeight w:hRule="exact" w:val="1134"/>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на территории зоны шумового дискомфорта от районных  и внешних автодорог, на территории санитарно-защитных зон от </w:t>
            </w:r>
            <w:r>
              <w:rPr>
                <w:sz w:val="24"/>
                <w:szCs w:val="24"/>
              </w:rPr>
              <w:t>железнодорожного транс</w:t>
            </w:r>
            <w:r w:rsidRPr="00B65C40">
              <w:rPr>
                <w:sz w:val="24"/>
                <w:szCs w:val="24"/>
              </w:rPr>
              <w:t>порта</w:t>
            </w:r>
            <w:r w:rsidRPr="00B65C40">
              <w:rPr>
                <w:b/>
                <w:sz w:val="24"/>
                <w:szCs w:val="24"/>
              </w:rPr>
              <w:t xml:space="preserve">, </w:t>
            </w:r>
            <w:r w:rsidRPr="00B65C40">
              <w:rPr>
                <w:sz w:val="24"/>
                <w:szCs w:val="24"/>
              </w:rPr>
              <w:t>магистральных трубопроводов…………………………………………………………….</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127</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67</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128</w:t>
            </w:r>
          </w:p>
        </w:tc>
      </w:tr>
      <w:tr w:rsidR="007E599F" w:rsidRPr="00F23F20" w:rsidTr="00E11F20">
        <w:trPr>
          <w:trHeight w:hRule="exact" w:val="1058"/>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128</w:t>
            </w:r>
          </w:p>
        </w:tc>
      </w:tr>
      <w:tr w:rsidR="007E599F" w:rsidRPr="00F23F20" w:rsidTr="00E11F20">
        <w:trPr>
          <w:trHeight w:hRule="exact" w:val="1058"/>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5</w:t>
            </w:r>
          </w:p>
        </w:tc>
        <w:tc>
          <w:tcPr>
            <w:tcW w:w="7533" w:type="dxa"/>
            <w:shd w:val="clear" w:color="auto" w:fill="FFFFFF"/>
            <w:vAlign w:val="center"/>
          </w:tcPr>
          <w:p w:rsidR="007E599F" w:rsidRPr="00894287" w:rsidRDefault="007E599F" w:rsidP="00E11F20">
            <w:pPr>
              <w:jc w:val="both"/>
              <w:rPr>
                <w:b/>
                <w:sz w:val="24"/>
                <w:szCs w:val="24"/>
              </w:rPr>
            </w:pPr>
            <w:r w:rsidRPr="00894287">
              <w:rPr>
                <w:b/>
                <w:sz w:val="24"/>
                <w:szCs w:val="24"/>
              </w:rPr>
              <w:t xml:space="preserve">Градостроительная деятельность на территории </w:t>
            </w:r>
            <w:r>
              <w:rPr>
                <w:b/>
                <w:sz w:val="24"/>
                <w:szCs w:val="24"/>
              </w:rPr>
              <w:t>сельского поселения Николаевский сельсовет</w:t>
            </w:r>
            <w:r w:rsidRPr="00894287">
              <w:rPr>
                <w:b/>
                <w:sz w:val="24"/>
                <w:szCs w:val="24"/>
              </w:rPr>
              <w:t xml:space="preserve"> муниципального района Белорецкий район Республики Башкортостан, на которые действие регламента не распространяется</w:t>
            </w:r>
          </w:p>
          <w:p w:rsidR="007E599F" w:rsidRPr="00B65C40" w:rsidRDefault="007E599F" w:rsidP="00E11F20">
            <w:pPr>
              <w:rPr>
                <w:sz w:val="24"/>
                <w:szCs w:val="24"/>
              </w:rPr>
            </w:pP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129</w:t>
            </w:r>
          </w:p>
        </w:tc>
      </w:tr>
      <w:tr w:rsidR="007E599F" w:rsidRPr="00F23F20" w:rsidTr="00E11F20">
        <w:trPr>
          <w:trHeight w:hRule="exact" w:val="1228"/>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на территориях объединенной охранной зоны </w:t>
            </w:r>
          </w:p>
          <w:p w:rsidR="007E599F" w:rsidRPr="00B65C40" w:rsidRDefault="007E599F" w:rsidP="00E11F20">
            <w:pPr>
              <w:rPr>
                <w:sz w:val="24"/>
                <w:szCs w:val="24"/>
              </w:rPr>
            </w:pPr>
            <w:r w:rsidRPr="00B65C40">
              <w:rPr>
                <w:sz w:val="24"/>
                <w:szCs w:val="24"/>
              </w:rPr>
              <w:t xml:space="preserve">памятников архитектуры…………………………………………………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130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71</w:t>
            </w:r>
            <w:r w:rsidRPr="00B65C40">
              <w:rPr>
                <w:sz w:val="24"/>
                <w:szCs w:val="24"/>
              </w:rPr>
              <w:t>.</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 xml:space="preserve">Ограничения градостроительных изменений на территории зоны </w:t>
            </w:r>
          </w:p>
          <w:p w:rsidR="007E599F" w:rsidRPr="00B65C40" w:rsidRDefault="007E599F" w:rsidP="00E11F20">
            <w:pPr>
              <w:rPr>
                <w:sz w:val="24"/>
                <w:szCs w:val="24"/>
              </w:rPr>
            </w:pPr>
            <w:r w:rsidRPr="00B65C40">
              <w:rPr>
                <w:sz w:val="24"/>
                <w:szCs w:val="24"/>
              </w:rPr>
              <w:t xml:space="preserve">ценного историко-природного ландшафта……………………………...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131</w:t>
            </w:r>
          </w:p>
        </w:tc>
      </w:tr>
      <w:tr w:rsidR="007E599F" w:rsidRPr="00F23F20" w:rsidTr="00E11F20">
        <w:trPr>
          <w:trHeight w:hRule="exact" w:val="135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Николаевский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p>
          <w:p w:rsidR="007E599F" w:rsidRPr="00B65C40" w:rsidRDefault="007E599F" w:rsidP="00E11F20">
            <w:pPr>
              <w:rPr>
                <w:sz w:val="24"/>
                <w:szCs w:val="24"/>
              </w:rPr>
            </w:pPr>
            <w:r w:rsidRPr="00B65C40">
              <w:rPr>
                <w:sz w:val="24"/>
                <w:szCs w:val="24"/>
              </w:rPr>
              <w:t>не распространяется в части территорий общего пользования……….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131</w:t>
            </w:r>
          </w:p>
          <w:p w:rsidR="007E599F" w:rsidRPr="00F23F20" w:rsidRDefault="007E599F" w:rsidP="00E11F20">
            <w:pPr>
              <w:rPr>
                <w:sz w:val="24"/>
                <w:szCs w:val="24"/>
              </w:rPr>
            </w:pPr>
          </w:p>
        </w:tc>
      </w:tr>
      <w:tr w:rsidR="007E599F" w:rsidRPr="00F23F20" w:rsidTr="00E11F20">
        <w:trPr>
          <w:trHeight w:hRule="exact" w:val="1361"/>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73</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Николаевский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132</w:t>
            </w:r>
          </w:p>
        </w:tc>
      </w:tr>
      <w:tr w:rsidR="007E599F" w:rsidRPr="00F23F20" w:rsidTr="00E11F20">
        <w:trPr>
          <w:trHeight w:hRule="exact" w:val="141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использования земельных участков на территории </w:t>
            </w:r>
            <w:r>
              <w:rPr>
                <w:sz w:val="24"/>
                <w:szCs w:val="24"/>
              </w:rPr>
              <w:t>сельского поселения Николаевский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132</w:t>
            </w:r>
          </w:p>
        </w:tc>
      </w:tr>
      <w:tr w:rsidR="007E599F" w:rsidRPr="00F23F20" w:rsidTr="00E11F20">
        <w:trPr>
          <w:trHeight w:hRule="exact" w:val="1228"/>
        </w:trPr>
        <w:tc>
          <w:tcPr>
            <w:tcW w:w="1368" w:type="dxa"/>
            <w:shd w:val="clear" w:color="auto" w:fill="FFFFFF"/>
            <w:vAlign w:val="center"/>
          </w:tcPr>
          <w:p w:rsidR="007E599F" w:rsidRPr="00B65C40" w:rsidRDefault="007E599F" w:rsidP="00E11F20">
            <w:pPr>
              <w:rPr>
                <w:b/>
                <w:sz w:val="24"/>
                <w:szCs w:val="24"/>
              </w:rPr>
            </w:pPr>
            <w:r w:rsidRPr="00B65C40">
              <w:rPr>
                <w:b/>
                <w:sz w:val="24"/>
                <w:szCs w:val="24"/>
              </w:rPr>
              <w:t xml:space="preserve">Часть </w:t>
            </w:r>
            <w:r w:rsidRPr="00B65C40">
              <w:rPr>
                <w:b/>
                <w:sz w:val="24"/>
                <w:szCs w:val="24"/>
                <w:lang w:val="en-US"/>
              </w:rPr>
              <w:t>III</w:t>
            </w:r>
          </w:p>
        </w:tc>
        <w:tc>
          <w:tcPr>
            <w:tcW w:w="7533" w:type="dxa"/>
            <w:shd w:val="clear" w:color="auto" w:fill="FFFFFF"/>
            <w:vAlign w:val="center"/>
          </w:tcPr>
          <w:p w:rsidR="007E599F" w:rsidRPr="007B15EE" w:rsidRDefault="007E599F" w:rsidP="00E11F20">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7E599F" w:rsidRPr="007B15EE" w:rsidRDefault="007E599F" w:rsidP="00E11F20">
            <w:pPr>
              <w:rPr>
                <w:sz w:val="24"/>
                <w:szCs w:val="24"/>
              </w:rPr>
            </w:pPr>
            <w:r>
              <w:rPr>
                <w:b/>
                <w:bCs/>
                <w:caps/>
                <w:sz w:val="24"/>
                <w:szCs w:val="24"/>
              </w:rPr>
              <w:t>сельского поселения Николаевский сельсовет</w:t>
            </w:r>
            <w:r w:rsidRPr="007B15EE">
              <w:rPr>
                <w:b/>
                <w:bCs/>
                <w:caps/>
                <w:sz w:val="24"/>
                <w:szCs w:val="24"/>
              </w:rPr>
              <w:t xml:space="preserve"> муниципального района белорецкий район Республики башкортостан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b/>
                <w:sz w:val="24"/>
                <w:szCs w:val="24"/>
              </w:rPr>
            </w:pPr>
            <w:r w:rsidRPr="00B65C40">
              <w:rPr>
                <w:b/>
                <w:sz w:val="24"/>
                <w:szCs w:val="24"/>
              </w:rPr>
              <w:t xml:space="preserve">Глава </w:t>
            </w:r>
            <w:r>
              <w:rPr>
                <w:b/>
                <w:sz w:val="24"/>
                <w:szCs w:val="24"/>
              </w:rPr>
              <w:t>16</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 xml:space="preserve">Карта градостроительного зонирования </w:t>
            </w:r>
            <w:r>
              <w:rPr>
                <w:b/>
                <w:sz w:val="24"/>
                <w:szCs w:val="24"/>
              </w:rPr>
              <w:t>сельского поселения Николаевский сельсовет</w:t>
            </w:r>
            <w:r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899"/>
        </w:trPr>
        <w:tc>
          <w:tcPr>
            <w:tcW w:w="1368" w:type="dxa"/>
            <w:shd w:val="clear" w:color="auto" w:fill="FFFFFF"/>
            <w:vAlign w:val="center"/>
          </w:tcPr>
          <w:p w:rsidR="007E599F" w:rsidRPr="00B65C40" w:rsidRDefault="007E599F" w:rsidP="00E11F20">
            <w:pPr>
              <w:rPr>
                <w:sz w:val="24"/>
                <w:szCs w:val="24"/>
              </w:rPr>
            </w:pPr>
            <w:r w:rsidRPr="00B65C40">
              <w:rPr>
                <w:bCs/>
                <w:sz w:val="24"/>
                <w:szCs w:val="24"/>
              </w:rPr>
              <w:t xml:space="preserve">Статья </w:t>
            </w:r>
            <w:r>
              <w:rPr>
                <w:bCs/>
                <w:sz w:val="24"/>
                <w:szCs w:val="24"/>
              </w:rPr>
              <w:t>75</w:t>
            </w:r>
          </w:p>
        </w:tc>
        <w:tc>
          <w:tcPr>
            <w:tcW w:w="7533" w:type="dxa"/>
            <w:shd w:val="clear" w:color="auto" w:fill="FFFFFF"/>
            <w:vAlign w:val="center"/>
          </w:tcPr>
          <w:p w:rsidR="007E599F" w:rsidRPr="00B65C40" w:rsidRDefault="007E599F" w:rsidP="00E11F20">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Николаевский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133</w:t>
            </w:r>
          </w:p>
        </w:tc>
      </w:tr>
      <w:tr w:rsidR="007E599F" w:rsidTr="00E11F20">
        <w:trPr>
          <w:trHeight w:hRule="exact" w:val="1975"/>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7</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Карт</w:t>
            </w:r>
            <w:r>
              <w:rPr>
                <w:b/>
                <w:sz w:val="24"/>
                <w:szCs w:val="24"/>
              </w:rPr>
              <w:t>а</w:t>
            </w:r>
            <w:r w:rsidRPr="00B65C40">
              <w:rPr>
                <w:b/>
                <w:sz w:val="24"/>
                <w:szCs w:val="24"/>
              </w:rPr>
              <w:t xml:space="preserve"> градостроительного зонирования </w:t>
            </w:r>
            <w:r w:rsidRPr="008C7645">
              <w:rPr>
                <w:b/>
                <w:bCs/>
                <w:sz w:val="24"/>
                <w:szCs w:val="24"/>
              </w:rPr>
              <w:t xml:space="preserve">сельского поселения </w:t>
            </w:r>
            <w:r>
              <w:rPr>
                <w:b/>
                <w:sz w:val="24"/>
                <w:szCs w:val="24"/>
              </w:rPr>
              <w:t xml:space="preserve">Николаевский </w:t>
            </w:r>
            <w:r w:rsidRPr="008C7645">
              <w:rPr>
                <w:b/>
                <w:bCs/>
                <w:sz w:val="24"/>
                <w:szCs w:val="24"/>
              </w:rPr>
              <w:t>сельсовет</w:t>
            </w:r>
            <w:r w:rsidRPr="008C7645">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7E599F" w:rsidRDefault="007E599F" w:rsidP="00E11F20">
            <w:pPr>
              <w:rPr>
                <w:sz w:val="24"/>
                <w:szCs w:val="24"/>
              </w:rPr>
            </w:pPr>
          </w:p>
        </w:tc>
      </w:tr>
      <w:tr w:rsidR="007E599F" w:rsidRPr="00F23F20" w:rsidTr="00E11F20">
        <w:trPr>
          <w:trHeight w:hRule="exact" w:val="899"/>
        </w:trPr>
        <w:tc>
          <w:tcPr>
            <w:tcW w:w="1368" w:type="dxa"/>
            <w:shd w:val="clear" w:color="auto" w:fill="FFFFFF"/>
            <w:vAlign w:val="center"/>
          </w:tcPr>
          <w:p w:rsidR="007E599F" w:rsidRPr="00B65C40" w:rsidRDefault="007E599F" w:rsidP="00E11F20">
            <w:pPr>
              <w:rPr>
                <w:sz w:val="24"/>
                <w:szCs w:val="24"/>
              </w:rPr>
            </w:pPr>
            <w:r w:rsidRPr="00B65C40">
              <w:rPr>
                <w:bCs/>
                <w:sz w:val="24"/>
                <w:szCs w:val="24"/>
              </w:rPr>
              <w:t xml:space="preserve">Статья </w:t>
            </w:r>
            <w:r>
              <w:rPr>
                <w:bCs/>
                <w:sz w:val="24"/>
                <w:szCs w:val="24"/>
              </w:rPr>
              <w:t>76</w:t>
            </w:r>
            <w:r w:rsidRPr="00B65C40">
              <w:rPr>
                <w:bCs/>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bCs/>
                <w:sz w:val="24"/>
                <w:szCs w:val="24"/>
              </w:rPr>
              <w:t>Карт</w:t>
            </w:r>
            <w:r>
              <w:rPr>
                <w:bCs/>
                <w:sz w:val="24"/>
                <w:szCs w:val="24"/>
              </w:rPr>
              <w:t>а</w:t>
            </w:r>
            <w:r w:rsidRPr="00B65C40">
              <w:rPr>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134</w:t>
            </w:r>
          </w:p>
        </w:tc>
      </w:tr>
      <w:tr w:rsidR="007E599F" w:rsidRPr="00F23F20" w:rsidTr="00E11F20">
        <w:trPr>
          <w:trHeight w:hRule="exact" w:val="1200"/>
        </w:trPr>
        <w:tc>
          <w:tcPr>
            <w:tcW w:w="1368" w:type="dxa"/>
            <w:shd w:val="clear" w:color="auto" w:fill="FFFFFF"/>
            <w:vAlign w:val="center"/>
          </w:tcPr>
          <w:p w:rsidR="007E599F" w:rsidRPr="00B65C40" w:rsidRDefault="007E599F" w:rsidP="00E11F20">
            <w:pPr>
              <w:rPr>
                <w:sz w:val="24"/>
                <w:szCs w:val="24"/>
              </w:rPr>
            </w:pPr>
            <w:r w:rsidRPr="00B65C40">
              <w:rPr>
                <w:bCs/>
                <w:sz w:val="24"/>
                <w:szCs w:val="24"/>
              </w:rPr>
              <w:t xml:space="preserve">Статья </w:t>
            </w:r>
            <w:r>
              <w:rPr>
                <w:bCs/>
                <w:sz w:val="24"/>
                <w:szCs w:val="24"/>
              </w:rPr>
              <w:t>77</w:t>
            </w:r>
            <w:r w:rsidRPr="00B65C40">
              <w:rPr>
                <w:bCs/>
                <w:sz w:val="24"/>
                <w:szCs w:val="24"/>
              </w:rPr>
              <w:t>.</w:t>
            </w:r>
          </w:p>
        </w:tc>
        <w:tc>
          <w:tcPr>
            <w:tcW w:w="7533" w:type="dxa"/>
            <w:shd w:val="clear" w:color="auto" w:fill="FFFFFF"/>
            <w:vAlign w:val="center"/>
          </w:tcPr>
          <w:p w:rsidR="007E599F" w:rsidRPr="00B65C40" w:rsidRDefault="007E599F" w:rsidP="00E11F20">
            <w:pPr>
              <w:keepNext/>
              <w:ind w:right="-57"/>
              <w:rPr>
                <w:bCs/>
                <w:sz w:val="24"/>
                <w:szCs w:val="24"/>
              </w:rPr>
            </w:pPr>
            <w:r w:rsidRPr="00B65C40">
              <w:rPr>
                <w:bCs/>
                <w:sz w:val="24"/>
                <w:szCs w:val="24"/>
              </w:rPr>
              <w:t xml:space="preserve">Перечень зон с особыми условиями использования территорий по </w:t>
            </w:r>
          </w:p>
          <w:p w:rsidR="007E599F" w:rsidRPr="00B65C40" w:rsidRDefault="007E599F" w:rsidP="00E11F20">
            <w:pPr>
              <w:keepNext/>
              <w:ind w:right="-57"/>
              <w:rPr>
                <w:bCs/>
                <w:sz w:val="24"/>
                <w:szCs w:val="24"/>
              </w:rPr>
            </w:pPr>
            <w:r w:rsidRPr="00B65C40">
              <w:rPr>
                <w:bCs/>
                <w:sz w:val="24"/>
                <w:szCs w:val="24"/>
              </w:rPr>
              <w:t>природно-экологическим и</w:t>
            </w:r>
            <w:r w:rsidRPr="00B65C40">
              <w:rPr>
                <w:b/>
                <w:bCs/>
                <w:sz w:val="24"/>
                <w:szCs w:val="24"/>
              </w:rPr>
              <w:t xml:space="preserve"> </w:t>
            </w:r>
            <w:r w:rsidRPr="00B65C40">
              <w:rPr>
                <w:bCs/>
                <w:sz w:val="24"/>
                <w:szCs w:val="24"/>
              </w:rPr>
              <w:t xml:space="preserve">санитарно-гигиеническим требованиям, </w:t>
            </w:r>
          </w:p>
          <w:p w:rsidR="007E599F" w:rsidRPr="00B65C40" w:rsidRDefault="007E599F" w:rsidP="00E11F20">
            <w:pPr>
              <w:rPr>
                <w:sz w:val="24"/>
                <w:szCs w:val="24"/>
              </w:rPr>
            </w:pPr>
            <w:r w:rsidRPr="00B65C40">
              <w:rPr>
                <w:bCs/>
                <w:sz w:val="24"/>
                <w:szCs w:val="24"/>
              </w:rPr>
              <w:t xml:space="preserve">отображенных на картах зон с особыми условиями использования </w:t>
            </w:r>
            <w:r>
              <w:rPr>
                <w:bCs/>
                <w:sz w:val="24"/>
                <w:szCs w:val="24"/>
              </w:rPr>
              <w:t>т</w:t>
            </w:r>
            <w:r w:rsidRPr="00B65C40">
              <w:rPr>
                <w:bCs/>
                <w:sz w:val="24"/>
                <w:szCs w:val="24"/>
              </w:rPr>
              <w:t>ерриторий………………………………………………………………..</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134</w:t>
            </w:r>
          </w:p>
        </w:tc>
      </w:tr>
    </w:tbl>
    <w:p w:rsidR="007E599F" w:rsidRDefault="007E599F" w:rsidP="007E599F"/>
    <w:p w:rsidR="007E599F" w:rsidRPr="00543583" w:rsidRDefault="007E599F" w:rsidP="007E599F">
      <w:pPr>
        <w:rPr>
          <w:sz w:val="24"/>
          <w:szCs w:val="24"/>
        </w:rPr>
      </w:pPr>
    </w:p>
    <w:p w:rsidR="007E599F" w:rsidRDefault="007E599F" w:rsidP="007E599F">
      <w:r>
        <w:t xml:space="preserve">                                                                   </w:t>
      </w:r>
    </w:p>
    <w:p w:rsidR="007E599F" w:rsidRPr="00CA1550" w:rsidRDefault="007E599F" w:rsidP="007E599F"/>
    <w:p w:rsidR="007E599F" w:rsidRDefault="007E599F" w:rsidP="007E599F"/>
    <w:p w:rsidR="007E599F" w:rsidRPr="00965CEB" w:rsidRDefault="007E599F">
      <w:pPr>
        <w:pStyle w:val="a3"/>
        <w:jc w:val="left"/>
        <w:rPr>
          <w:sz w:val="24"/>
        </w:rPr>
      </w:pPr>
    </w:p>
    <w:sectPr w:rsidR="007E599F" w:rsidRPr="00965CEB" w:rsidSect="004B44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C09" w:rsidRDefault="00572C09" w:rsidP="001F5000">
      <w:r>
        <w:separator/>
      </w:r>
    </w:p>
  </w:endnote>
  <w:endnote w:type="continuationSeparator" w:id="0">
    <w:p w:rsidR="00572C09" w:rsidRDefault="00572C09" w:rsidP="001F50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shkort">
    <w:altName w:val="Courier New"/>
    <w:charset w:val="00"/>
    <w:family w:val="auto"/>
    <w:pitch w:val="variable"/>
    <w:sig w:usb0="00000287" w:usb1="00000000" w:usb2="00000000" w:usb3="00000000" w:csb0="0000009F" w:csb1="00000000"/>
  </w:font>
  <w:font w:name="NewtonITT">
    <w:altName w:val="Times New Roman"/>
    <w:charset w:val="CC"/>
    <w:family w:val="roman"/>
    <w:pitch w:val="variable"/>
    <w:sig w:usb0="00000203" w:usb1="00000000" w:usb2="00000000" w:usb3="00000000" w:csb0="00000005"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EB" w:rsidRDefault="007F3B73" w:rsidP="000A1716">
    <w:pPr>
      <w:pStyle w:val="ab"/>
      <w:framePr w:wrap="around" w:vAnchor="text" w:hAnchor="margin" w:xAlign="right" w:y="1"/>
      <w:rPr>
        <w:rStyle w:val="ad"/>
      </w:rPr>
    </w:pPr>
    <w:r>
      <w:rPr>
        <w:rStyle w:val="ad"/>
      </w:rPr>
      <w:fldChar w:fldCharType="begin"/>
    </w:r>
    <w:r w:rsidR="00C61068">
      <w:rPr>
        <w:rStyle w:val="ad"/>
      </w:rPr>
      <w:instrText xml:space="preserve">PAGE  </w:instrText>
    </w:r>
    <w:r>
      <w:rPr>
        <w:rStyle w:val="ad"/>
      </w:rPr>
      <w:fldChar w:fldCharType="end"/>
    </w:r>
  </w:p>
  <w:p w:rsidR="006D16EB" w:rsidRDefault="00572C09" w:rsidP="001114A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EB" w:rsidRDefault="007F3B73" w:rsidP="000A1716">
    <w:pPr>
      <w:pStyle w:val="ab"/>
      <w:framePr w:wrap="around" w:vAnchor="text" w:hAnchor="margin" w:xAlign="right" w:y="1"/>
      <w:rPr>
        <w:rStyle w:val="ad"/>
      </w:rPr>
    </w:pPr>
    <w:r>
      <w:rPr>
        <w:rStyle w:val="ad"/>
      </w:rPr>
      <w:fldChar w:fldCharType="begin"/>
    </w:r>
    <w:r w:rsidR="00C61068">
      <w:rPr>
        <w:rStyle w:val="ad"/>
      </w:rPr>
      <w:instrText xml:space="preserve">PAGE  </w:instrText>
    </w:r>
    <w:r>
      <w:rPr>
        <w:rStyle w:val="ad"/>
      </w:rPr>
      <w:fldChar w:fldCharType="separate"/>
    </w:r>
    <w:r w:rsidR="000D6912">
      <w:rPr>
        <w:rStyle w:val="ad"/>
        <w:noProof/>
      </w:rPr>
      <w:t>78</w:t>
    </w:r>
    <w:r>
      <w:rPr>
        <w:rStyle w:val="ad"/>
      </w:rPr>
      <w:fldChar w:fldCharType="end"/>
    </w:r>
  </w:p>
  <w:p w:rsidR="006D16EB" w:rsidRDefault="00572C09" w:rsidP="001114A8">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C09" w:rsidRDefault="00572C09" w:rsidP="001F5000">
      <w:r>
        <w:separator/>
      </w:r>
    </w:p>
  </w:footnote>
  <w:footnote w:type="continuationSeparator" w:id="0">
    <w:p w:rsidR="00572C09" w:rsidRDefault="00572C09" w:rsidP="001F5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9">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7A29AA"/>
    <w:multiLevelType w:val="multilevel"/>
    <w:tmpl w:val="311A2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4E75BE"/>
    <w:multiLevelType w:val="multilevel"/>
    <w:tmpl w:val="F746EE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num>
  <w:num w:numId="2">
    <w:abstractNumId w:val="26"/>
  </w:num>
  <w:num w:numId="3">
    <w:abstractNumId w:val="33"/>
  </w:num>
  <w:num w:numId="4">
    <w:abstractNumId w:val="0"/>
    <w:lvlOverride w:ilvl="0">
      <w:lvl w:ilvl="0">
        <w:start w:val="1"/>
        <w:numFmt w:val="bullet"/>
        <w:lvlText w:val=""/>
        <w:legacy w:legacy="1" w:legacySpace="0" w:legacyIndent="284"/>
        <w:lvlJc w:val="left"/>
        <w:rPr>
          <w:rFonts w:ascii="Symbol" w:hAnsi="Symbol" w:hint="default"/>
        </w:rPr>
      </w:lvl>
    </w:lvlOverride>
  </w:num>
  <w:num w:numId="5">
    <w:abstractNumId w:val="23"/>
  </w:num>
  <w:num w:numId="6">
    <w:abstractNumId w:val="32"/>
  </w:num>
  <w:num w:numId="7">
    <w:abstractNumId w:val="31"/>
  </w:num>
  <w:num w:numId="8">
    <w:abstractNumId w:val="11"/>
  </w:num>
  <w:num w:numId="9">
    <w:abstractNumId w:val="29"/>
  </w:num>
  <w:num w:numId="10">
    <w:abstractNumId w:val="22"/>
  </w:num>
  <w:num w:numId="11">
    <w:abstractNumId w:val="28"/>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965CEB"/>
    <w:rsid w:val="00062A9E"/>
    <w:rsid w:val="000676B4"/>
    <w:rsid w:val="000D49B2"/>
    <w:rsid w:val="000D6912"/>
    <w:rsid w:val="000F6A8A"/>
    <w:rsid w:val="001F5000"/>
    <w:rsid w:val="00240965"/>
    <w:rsid w:val="002844C9"/>
    <w:rsid w:val="002E0B50"/>
    <w:rsid w:val="00372917"/>
    <w:rsid w:val="004B4433"/>
    <w:rsid w:val="00572C09"/>
    <w:rsid w:val="005C481C"/>
    <w:rsid w:val="00723D9A"/>
    <w:rsid w:val="007E599F"/>
    <w:rsid w:val="007F3B73"/>
    <w:rsid w:val="00965CEB"/>
    <w:rsid w:val="00B63C1E"/>
    <w:rsid w:val="00C61068"/>
    <w:rsid w:val="00D32B3C"/>
    <w:rsid w:val="00D55D76"/>
    <w:rsid w:val="00FB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EB"/>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965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599F"/>
    <w:pPr>
      <w:keepNext/>
      <w:outlineLvl w:val="1"/>
    </w:pPr>
    <w:rPr>
      <w:b/>
      <w:bCs/>
      <w:color w:val="FF0000"/>
      <w:sz w:val="24"/>
      <w:szCs w:val="24"/>
    </w:rPr>
  </w:style>
  <w:style w:type="paragraph" w:styleId="3">
    <w:name w:val="heading 3"/>
    <w:basedOn w:val="a"/>
    <w:next w:val="a"/>
    <w:link w:val="30"/>
    <w:unhideWhenUsed/>
    <w:qFormat/>
    <w:rsid w:val="007E59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E599F"/>
    <w:pPr>
      <w:keepNext/>
      <w:spacing w:before="240" w:after="60"/>
      <w:outlineLvl w:val="3"/>
    </w:pPr>
    <w:rPr>
      <w:b/>
      <w:bCs/>
      <w:sz w:val="28"/>
      <w:szCs w:val="28"/>
    </w:rPr>
  </w:style>
  <w:style w:type="paragraph" w:styleId="5">
    <w:name w:val="heading 5"/>
    <w:basedOn w:val="a"/>
    <w:next w:val="a"/>
    <w:link w:val="50"/>
    <w:qFormat/>
    <w:rsid w:val="007E599F"/>
    <w:pPr>
      <w:spacing w:before="240" w:after="60"/>
      <w:outlineLvl w:val="4"/>
    </w:pPr>
    <w:rPr>
      <w:b/>
      <w:bCs/>
      <w:i/>
      <w:iCs/>
      <w:szCs w:val="26"/>
    </w:rPr>
  </w:style>
  <w:style w:type="paragraph" w:styleId="6">
    <w:name w:val="heading 6"/>
    <w:basedOn w:val="a"/>
    <w:next w:val="a"/>
    <w:link w:val="60"/>
    <w:qFormat/>
    <w:rsid w:val="007E599F"/>
    <w:pPr>
      <w:keepNext/>
      <w:keepLines/>
      <w:jc w:val="right"/>
      <w:outlineLvl w:val="5"/>
    </w:pPr>
    <w:rPr>
      <w:sz w:val="24"/>
      <w:szCs w:val="24"/>
    </w:rPr>
  </w:style>
  <w:style w:type="paragraph" w:styleId="7">
    <w:name w:val="heading 7"/>
    <w:basedOn w:val="a"/>
    <w:next w:val="a"/>
    <w:link w:val="70"/>
    <w:qFormat/>
    <w:rsid w:val="007E599F"/>
    <w:pPr>
      <w:spacing w:before="240" w:after="60"/>
      <w:outlineLvl w:val="6"/>
    </w:pPr>
    <w:rPr>
      <w:sz w:val="24"/>
      <w:szCs w:val="24"/>
    </w:rPr>
  </w:style>
  <w:style w:type="paragraph" w:styleId="8">
    <w:name w:val="heading 8"/>
    <w:basedOn w:val="a"/>
    <w:next w:val="a"/>
    <w:link w:val="80"/>
    <w:qFormat/>
    <w:rsid w:val="007E599F"/>
    <w:pPr>
      <w:keepNext/>
      <w:widowControl w:val="0"/>
      <w:spacing w:before="360" w:after="120"/>
      <w:outlineLvl w:val="7"/>
    </w:pPr>
    <w:rPr>
      <w:b/>
      <w:sz w:val="24"/>
    </w:rPr>
  </w:style>
  <w:style w:type="paragraph" w:styleId="9">
    <w:name w:val="heading 9"/>
    <w:basedOn w:val="a"/>
    <w:next w:val="a"/>
    <w:link w:val="90"/>
    <w:unhideWhenUsed/>
    <w:qFormat/>
    <w:rsid w:val="007E599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CEB"/>
    <w:rPr>
      <w:rFonts w:ascii="Arial" w:eastAsia="Times New Roman" w:hAnsi="Arial" w:cs="Arial"/>
      <w:b/>
      <w:bCs/>
      <w:kern w:val="32"/>
      <w:sz w:val="32"/>
      <w:szCs w:val="32"/>
      <w:lang w:eastAsia="ru-RU"/>
    </w:rPr>
  </w:style>
  <w:style w:type="paragraph" w:styleId="31">
    <w:name w:val="Body Text Indent 3"/>
    <w:basedOn w:val="a"/>
    <w:link w:val="32"/>
    <w:rsid w:val="00965CEB"/>
    <w:pPr>
      <w:ind w:right="-57" w:firstLine="709"/>
      <w:jc w:val="both"/>
    </w:pPr>
  </w:style>
  <w:style w:type="character" w:customStyle="1" w:styleId="32">
    <w:name w:val="Основной текст с отступом 3 Знак"/>
    <w:basedOn w:val="a0"/>
    <w:link w:val="31"/>
    <w:rsid w:val="00965CEB"/>
    <w:rPr>
      <w:rFonts w:ascii="Times New Roman" w:eastAsia="Times New Roman" w:hAnsi="Times New Roman" w:cs="Times New Roman"/>
      <w:sz w:val="26"/>
      <w:szCs w:val="20"/>
      <w:lang w:eastAsia="ru-RU"/>
    </w:rPr>
  </w:style>
  <w:style w:type="paragraph" w:styleId="a3">
    <w:name w:val="Title"/>
    <w:basedOn w:val="a"/>
    <w:link w:val="a4"/>
    <w:qFormat/>
    <w:rsid w:val="00965CEB"/>
    <w:pPr>
      <w:jc w:val="center"/>
    </w:pPr>
    <w:rPr>
      <w:b/>
    </w:rPr>
  </w:style>
  <w:style w:type="character" w:customStyle="1" w:styleId="a4">
    <w:name w:val="Название Знак"/>
    <w:basedOn w:val="a0"/>
    <w:link w:val="a3"/>
    <w:rsid w:val="00965CEB"/>
    <w:rPr>
      <w:rFonts w:ascii="Times New Roman" w:eastAsia="Times New Roman" w:hAnsi="Times New Roman" w:cs="Times New Roman"/>
      <w:b/>
      <w:sz w:val="26"/>
      <w:szCs w:val="20"/>
      <w:lang w:eastAsia="ru-RU"/>
    </w:rPr>
  </w:style>
  <w:style w:type="character" w:customStyle="1" w:styleId="33">
    <w:name w:val="Основной текст (3)_"/>
    <w:basedOn w:val="a0"/>
    <w:link w:val="34"/>
    <w:rsid w:val="00965CEB"/>
    <w:rPr>
      <w:b/>
      <w:bCs/>
      <w:sz w:val="26"/>
      <w:szCs w:val="26"/>
      <w:shd w:val="clear" w:color="auto" w:fill="FFFFFF"/>
    </w:rPr>
  </w:style>
  <w:style w:type="character" w:customStyle="1" w:styleId="11">
    <w:name w:val="Заголовок №1_"/>
    <w:basedOn w:val="a0"/>
    <w:link w:val="12"/>
    <w:rsid w:val="00965CEB"/>
    <w:rPr>
      <w:rFonts w:ascii="Arial" w:eastAsia="Arial" w:hAnsi="Arial" w:cs="Arial"/>
      <w:b/>
      <w:bCs/>
      <w:sz w:val="27"/>
      <w:szCs w:val="27"/>
      <w:shd w:val="clear" w:color="auto" w:fill="FFFFFF"/>
    </w:rPr>
  </w:style>
  <w:style w:type="character" w:customStyle="1" w:styleId="a5">
    <w:name w:val="Основной текст_"/>
    <w:basedOn w:val="a0"/>
    <w:link w:val="21"/>
    <w:rsid w:val="00965CEB"/>
    <w:rPr>
      <w:rFonts w:ascii="Bookman Old Style" w:eastAsia="Bookman Old Style" w:hAnsi="Bookman Old Style" w:cs="Bookman Old Style"/>
      <w:shd w:val="clear" w:color="auto" w:fill="FFFFFF"/>
    </w:rPr>
  </w:style>
  <w:style w:type="paragraph" w:customStyle="1" w:styleId="34">
    <w:name w:val="Основной текст (3)"/>
    <w:basedOn w:val="a"/>
    <w:link w:val="33"/>
    <w:rsid w:val="00965CEB"/>
    <w:pPr>
      <w:widowControl w:val="0"/>
      <w:shd w:val="clear" w:color="auto" w:fill="FFFFFF"/>
      <w:spacing w:before="780" w:after="360" w:line="0" w:lineRule="atLeast"/>
      <w:jc w:val="center"/>
    </w:pPr>
    <w:rPr>
      <w:rFonts w:asciiTheme="minorHAnsi" w:eastAsiaTheme="minorHAnsi" w:hAnsiTheme="minorHAnsi" w:cstheme="minorBidi"/>
      <w:b/>
      <w:bCs/>
      <w:szCs w:val="26"/>
      <w:lang w:eastAsia="en-US"/>
    </w:rPr>
  </w:style>
  <w:style w:type="paragraph" w:customStyle="1" w:styleId="12">
    <w:name w:val="Заголовок №1"/>
    <w:basedOn w:val="a"/>
    <w:link w:val="11"/>
    <w:rsid w:val="00965CEB"/>
    <w:pPr>
      <w:widowControl w:val="0"/>
      <w:shd w:val="clear" w:color="auto" w:fill="FFFFFF"/>
      <w:spacing w:before="360" w:after="240" w:line="324" w:lineRule="exact"/>
      <w:jc w:val="center"/>
      <w:outlineLvl w:val="0"/>
    </w:pPr>
    <w:rPr>
      <w:rFonts w:ascii="Arial" w:eastAsia="Arial" w:hAnsi="Arial" w:cs="Arial"/>
      <w:b/>
      <w:bCs/>
      <w:sz w:val="27"/>
      <w:szCs w:val="27"/>
      <w:lang w:eastAsia="en-US"/>
    </w:rPr>
  </w:style>
  <w:style w:type="paragraph" w:customStyle="1" w:styleId="21">
    <w:name w:val="Основной текст2"/>
    <w:basedOn w:val="a"/>
    <w:link w:val="a5"/>
    <w:rsid w:val="00965CEB"/>
    <w:pPr>
      <w:widowControl w:val="0"/>
      <w:shd w:val="clear" w:color="auto" w:fill="FFFFFF"/>
      <w:spacing w:before="240" w:after="240" w:line="320" w:lineRule="exact"/>
      <w:jc w:val="both"/>
    </w:pPr>
    <w:rPr>
      <w:rFonts w:ascii="Bookman Old Style" w:eastAsia="Bookman Old Style" w:hAnsi="Bookman Old Style" w:cs="Bookman Old Style"/>
      <w:sz w:val="22"/>
      <w:szCs w:val="22"/>
      <w:lang w:eastAsia="en-US"/>
    </w:rPr>
  </w:style>
  <w:style w:type="paragraph" w:styleId="a6">
    <w:name w:val="Balloon Text"/>
    <w:basedOn w:val="a"/>
    <w:link w:val="a7"/>
    <w:semiHidden/>
    <w:unhideWhenUsed/>
    <w:rsid w:val="00965CEB"/>
    <w:rPr>
      <w:rFonts w:ascii="Tahoma" w:hAnsi="Tahoma" w:cs="Tahoma"/>
      <w:sz w:val="16"/>
      <w:szCs w:val="16"/>
    </w:rPr>
  </w:style>
  <w:style w:type="character" w:customStyle="1" w:styleId="a7">
    <w:name w:val="Текст выноски Знак"/>
    <w:basedOn w:val="a0"/>
    <w:link w:val="a6"/>
    <w:uiPriority w:val="99"/>
    <w:semiHidden/>
    <w:rsid w:val="00965CEB"/>
    <w:rPr>
      <w:rFonts w:ascii="Tahoma" w:eastAsia="Times New Roman" w:hAnsi="Tahoma" w:cs="Tahoma"/>
      <w:sz w:val="16"/>
      <w:szCs w:val="16"/>
      <w:lang w:eastAsia="ru-RU"/>
    </w:rPr>
  </w:style>
  <w:style w:type="character" w:styleId="a8">
    <w:name w:val="Hyperlink"/>
    <w:basedOn w:val="a0"/>
    <w:unhideWhenUsed/>
    <w:rsid w:val="00965CEB"/>
    <w:rPr>
      <w:color w:val="0000FF" w:themeColor="hyperlink"/>
      <w:u w:val="single"/>
    </w:rPr>
  </w:style>
  <w:style w:type="character" w:customStyle="1" w:styleId="41">
    <w:name w:val="Основной текст (4)_"/>
    <w:basedOn w:val="a0"/>
    <w:link w:val="42"/>
    <w:rsid w:val="005C481C"/>
    <w:rPr>
      <w:rFonts w:ascii="Times New Roman" w:eastAsia="Times New Roman" w:hAnsi="Times New Roman" w:cs="Times New Roman"/>
      <w:b/>
      <w:bCs/>
      <w:spacing w:val="3"/>
      <w:sz w:val="23"/>
      <w:szCs w:val="23"/>
      <w:shd w:val="clear" w:color="auto" w:fill="FFFFFF"/>
    </w:rPr>
  </w:style>
  <w:style w:type="character" w:customStyle="1" w:styleId="51">
    <w:name w:val="Основной текст (5)_"/>
    <w:basedOn w:val="a0"/>
    <w:link w:val="52"/>
    <w:rsid w:val="005C481C"/>
    <w:rPr>
      <w:rFonts w:ascii="Times New Roman" w:eastAsia="Times New Roman" w:hAnsi="Times New Roman" w:cs="Times New Roman"/>
      <w:b/>
      <w:bCs/>
      <w:spacing w:val="33"/>
      <w:sz w:val="27"/>
      <w:szCs w:val="27"/>
      <w:shd w:val="clear" w:color="auto" w:fill="FFFFFF"/>
    </w:rPr>
  </w:style>
  <w:style w:type="character" w:customStyle="1" w:styleId="42pt">
    <w:name w:val="Основной текст (4) + Интервал 2 pt"/>
    <w:basedOn w:val="41"/>
    <w:rsid w:val="005C481C"/>
    <w:rPr>
      <w:color w:val="000000"/>
      <w:spacing w:val="55"/>
      <w:w w:val="100"/>
      <w:position w:val="0"/>
      <w:lang w:val="ru-RU"/>
    </w:rPr>
  </w:style>
  <w:style w:type="paragraph" w:customStyle="1" w:styleId="42">
    <w:name w:val="Основной текст (4)"/>
    <w:basedOn w:val="a"/>
    <w:link w:val="41"/>
    <w:rsid w:val="005C481C"/>
    <w:pPr>
      <w:widowControl w:val="0"/>
      <w:shd w:val="clear" w:color="auto" w:fill="FFFFFF"/>
      <w:spacing w:line="0" w:lineRule="atLeast"/>
    </w:pPr>
    <w:rPr>
      <w:b/>
      <w:bCs/>
      <w:spacing w:val="3"/>
      <w:sz w:val="23"/>
      <w:szCs w:val="23"/>
      <w:lang w:eastAsia="en-US"/>
    </w:rPr>
  </w:style>
  <w:style w:type="paragraph" w:customStyle="1" w:styleId="52">
    <w:name w:val="Основной текст (5)"/>
    <w:basedOn w:val="a"/>
    <w:link w:val="51"/>
    <w:rsid w:val="005C481C"/>
    <w:pPr>
      <w:widowControl w:val="0"/>
      <w:shd w:val="clear" w:color="auto" w:fill="FFFFFF"/>
      <w:spacing w:line="0" w:lineRule="atLeast"/>
    </w:pPr>
    <w:rPr>
      <w:b/>
      <w:bCs/>
      <w:spacing w:val="33"/>
      <w:sz w:val="27"/>
      <w:szCs w:val="27"/>
      <w:lang w:eastAsia="en-US"/>
    </w:rPr>
  </w:style>
  <w:style w:type="paragraph" w:customStyle="1" w:styleId="13">
    <w:name w:val="Основной текст1"/>
    <w:basedOn w:val="a"/>
    <w:rsid w:val="005C481C"/>
    <w:pPr>
      <w:widowControl w:val="0"/>
      <w:shd w:val="clear" w:color="auto" w:fill="FFFFFF"/>
      <w:spacing w:before="240" w:after="240" w:line="312" w:lineRule="exact"/>
      <w:ind w:firstLine="400"/>
    </w:pPr>
    <w:rPr>
      <w:color w:val="000000"/>
      <w:spacing w:val="2"/>
      <w:sz w:val="23"/>
      <w:szCs w:val="23"/>
    </w:rPr>
  </w:style>
  <w:style w:type="character" w:customStyle="1" w:styleId="30">
    <w:name w:val="Заголовок 3 Знак"/>
    <w:basedOn w:val="a0"/>
    <w:link w:val="3"/>
    <w:rsid w:val="007E599F"/>
    <w:rPr>
      <w:rFonts w:asciiTheme="majorHAnsi" w:eastAsiaTheme="majorEastAsia" w:hAnsiTheme="majorHAnsi" w:cstheme="majorBidi"/>
      <w:b/>
      <w:bCs/>
      <w:color w:val="4F81BD" w:themeColor="accent1"/>
      <w:sz w:val="26"/>
      <w:szCs w:val="20"/>
      <w:lang w:eastAsia="ru-RU"/>
    </w:rPr>
  </w:style>
  <w:style w:type="character" w:customStyle="1" w:styleId="90">
    <w:name w:val="Заголовок 9 Знак"/>
    <w:basedOn w:val="a0"/>
    <w:link w:val="9"/>
    <w:rsid w:val="007E599F"/>
    <w:rPr>
      <w:rFonts w:asciiTheme="majorHAnsi" w:eastAsiaTheme="majorEastAsia" w:hAnsiTheme="majorHAnsi" w:cstheme="majorBidi"/>
      <w:i/>
      <w:iCs/>
      <w:color w:val="404040" w:themeColor="text1" w:themeTint="BF"/>
      <w:sz w:val="20"/>
      <w:szCs w:val="20"/>
      <w:lang w:eastAsia="ru-RU"/>
    </w:rPr>
  </w:style>
  <w:style w:type="paragraph" w:styleId="a9">
    <w:name w:val="Body Text"/>
    <w:basedOn w:val="a"/>
    <w:link w:val="aa"/>
    <w:unhideWhenUsed/>
    <w:rsid w:val="007E599F"/>
    <w:pPr>
      <w:spacing w:after="120"/>
    </w:pPr>
  </w:style>
  <w:style w:type="character" w:customStyle="1" w:styleId="aa">
    <w:name w:val="Основной текст Знак"/>
    <w:basedOn w:val="a0"/>
    <w:link w:val="a9"/>
    <w:rsid w:val="007E599F"/>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7E599F"/>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7E59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E599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E599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E599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E599F"/>
    <w:rPr>
      <w:rFonts w:ascii="Times New Roman" w:eastAsia="Times New Roman" w:hAnsi="Times New Roman" w:cs="Times New Roman"/>
      <w:b/>
      <w:sz w:val="24"/>
      <w:szCs w:val="20"/>
      <w:lang w:eastAsia="ru-RU"/>
    </w:rPr>
  </w:style>
  <w:style w:type="paragraph" w:customStyle="1" w:styleId="1-016">
    <w:name w:val="Стиль Заголовок 1 + Справа:  -0.1 см Перед:  6 пт"/>
    <w:basedOn w:val="1"/>
    <w:autoRedefine/>
    <w:rsid w:val="007E599F"/>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customStyle="1" w:styleId="Iauiue">
    <w:name w:val="Iau?iue"/>
    <w:rsid w:val="007E599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7E599F"/>
    <w:pPr>
      <w:spacing w:before="15" w:after="15"/>
      <w:ind w:left="15" w:right="15"/>
      <w:jc w:val="both"/>
    </w:pPr>
    <w:rPr>
      <w:rFonts w:ascii="Verdana" w:hAnsi="Verdana"/>
      <w:color w:val="000000"/>
      <w:sz w:val="17"/>
      <w:szCs w:val="17"/>
    </w:rPr>
  </w:style>
  <w:style w:type="paragraph" w:customStyle="1" w:styleId="Web">
    <w:name w:val="Обычный (Web)"/>
    <w:basedOn w:val="a"/>
    <w:rsid w:val="007E599F"/>
    <w:pPr>
      <w:spacing w:before="100" w:after="100"/>
    </w:pPr>
    <w:rPr>
      <w:sz w:val="24"/>
    </w:rPr>
  </w:style>
  <w:style w:type="paragraph" w:customStyle="1" w:styleId="14">
    <w:name w:val="З1"/>
    <w:basedOn w:val="a"/>
    <w:next w:val="a"/>
    <w:rsid w:val="007E599F"/>
    <w:pPr>
      <w:spacing w:line="360" w:lineRule="auto"/>
      <w:ind w:firstLine="748"/>
      <w:jc w:val="both"/>
    </w:pPr>
    <w:rPr>
      <w:b/>
      <w:snapToGrid w:val="0"/>
      <w:sz w:val="24"/>
      <w:szCs w:val="24"/>
    </w:rPr>
  </w:style>
  <w:style w:type="paragraph" w:customStyle="1" w:styleId="hight">
    <w:name w:val="hight"/>
    <w:basedOn w:val="a"/>
    <w:rsid w:val="007E599F"/>
    <w:pPr>
      <w:spacing w:before="15" w:after="15"/>
      <w:ind w:left="15" w:right="15"/>
    </w:pPr>
    <w:rPr>
      <w:rFonts w:ascii="Verdana" w:hAnsi="Verdana"/>
      <w:b/>
      <w:bCs/>
      <w:color w:val="000000"/>
      <w:sz w:val="18"/>
      <w:szCs w:val="18"/>
    </w:rPr>
  </w:style>
  <w:style w:type="paragraph" w:customStyle="1" w:styleId="210">
    <w:name w:val="Основной текст с отступом 21"/>
    <w:basedOn w:val="a"/>
    <w:rsid w:val="007E599F"/>
    <w:pPr>
      <w:spacing w:before="120"/>
      <w:ind w:firstLine="709"/>
      <w:jc w:val="both"/>
    </w:pPr>
    <w:rPr>
      <w:sz w:val="24"/>
    </w:rPr>
  </w:style>
  <w:style w:type="paragraph" w:styleId="ab">
    <w:name w:val="footer"/>
    <w:basedOn w:val="a"/>
    <w:link w:val="ac"/>
    <w:rsid w:val="007E599F"/>
    <w:pPr>
      <w:tabs>
        <w:tab w:val="center" w:pos="4677"/>
        <w:tab w:val="right" w:pos="9355"/>
      </w:tabs>
    </w:pPr>
  </w:style>
  <w:style w:type="character" w:customStyle="1" w:styleId="ac">
    <w:name w:val="Нижний колонтитул Знак"/>
    <w:basedOn w:val="a0"/>
    <w:link w:val="ab"/>
    <w:rsid w:val="007E599F"/>
    <w:rPr>
      <w:rFonts w:ascii="Times New Roman" w:eastAsia="Times New Roman" w:hAnsi="Times New Roman" w:cs="Times New Roman"/>
      <w:sz w:val="26"/>
      <w:szCs w:val="20"/>
      <w:lang w:eastAsia="ru-RU"/>
    </w:rPr>
  </w:style>
  <w:style w:type="character" w:styleId="ad">
    <w:name w:val="page number"/>
    <w:basedOn w:val="a0"/>
    <w:rsid w:val="007E599F"/>
  </w:style>
  <w:style w:type="paragraph" w:styleId="35">
    <w:name w:val="Body Text 3"/>
    <w:basedOn w:val="a"/>
    <w:link w:val="36"/>
    <w:rsid w:val="007E599F"/>
    <w:pPr>
      <w:spacing w:after="120"/>
    </w:pPr>
    <w:rPr>
      <w:sz w:val="16"/>
      <w:szCs w:val="16"/>
    </w:rPr>
  </w:style>
  <w:style w:type="character" w:customStyle="1" w:styleId="36">
    <w:name w:val="Основной текст 3 Знак"/>
    <w:basedOn w:val="a0"/>
    <w:link w:val="35"/>
    <w:rsid w:val="007E599F"/>
    <w:rPr>
      <w:rFonts w:ascii="Times New Roman" w:eastAsia="Times New Roman" w:hAnsi="Times New Roman" w:cs="Times New Roman"/>
      <w:sz w:val="16"/>
      <w:szCs w:val="16"/>
      <w:lang w:eastAsia="ru-RU"/>
    </w:rPr>
  </w:style>
  <w:style w:type="paragraph" w:styleId="22">
    <w:name w:val="Body Text 2"/>
    <w:basedOn w:val="a"/>
    <w:link w:val="23"/>
    <w:rsid w:val="007E599F"/>
    <w:pPr>
      <w:spacing w:after="120" w:line="480" w:lineRule="auto"/>
    </w:pPr>
  </w:style>
  <w:style w:type="character" w:customStyle="1" w:styleId="23">
    <w:name w:val="Основной текст 2 Знак"/>
    <w:basedOn w:val="a0"/>
    <w:link w:val="22"/>
    <w:rsid w:val="007E599F"/>
    <w:rPr>
      <w:rFonts w:ascii="Times New Roman" w:eastAsia="Times New Roman" w:hAnsi="Times New Roman" w:cs="Times New Roman"/>
      <w:sz w:val="26"/>
      <w:szCs w:val="20"/>
      <w:lang w:eastAsia="ru-RU"/>
    </w:rPr>
  </w:style>
  <w:style w:type="paragraph" w:styleId="ae">
    <w:name w:val="header"/>
    <w:basedOn w:val="a"/>
    <w:link w:val="af"/>
    <w:rsid w:val="007E599F"/>
    <w:pPr>
      <w:tabs>
        <w:tab w:val="center" w:pos="4677"/>
        <w:tab w:val="right" w:pos="9355"/>
      </w:tabs>
    </w:pPr>
  </w:style>
  <w:style w:type="character" w:customStyle="1" w:styleId="af">
    <w:name w:val="Верхний колонтитул Знак"/>
    <w:basedOn w:val="a0"/>
    <w:link w:val="ae"/>
    <w:rsid w:val="007E599F"/>
    <w:rPr>
      <w:rFonts w:ascii="Times New Roman" w:eastAsia="Times New Roman" w:hAnsi="Times New Roman" w:cs="Times New Roman"/>
      <w:sz w:val="26"/>
      <w:szCs w:val="20"/>
      <w:lang w:eastAsia="ru-RU"/>
    </w:rPr>
  </w:style>
  <w:style w:type="paragraph" w:styleId="af0">
    <w:name w:val="caption"/>
    <w:basedOn w:val="a"/>
    <w:next w:val="a"/>
    <w:qFormat/>
    <w:rsid w:val="007E599F"/>
    <w:pPr>
      <w:keepNext/>
      <w:spacing w:before="120" w:after="120"/>
    </w:pPr>
    <w:rPr>
      <w:b/>
      <w:color w:val="000000"/>
      <w:sz w:val="24"/>
    </w:rPr>
  </w:style>
  <w:style w:type="paragraph" w:customStyle="1" w:styleId="af1">
    <w:name w:val="Îáû÷íûé"/>
    <w:rsid w:val="007E599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7E599F"/>
    <w:pPr>
      <w:widowControl w:val="0"/>
      <w:spacing w:before="120"/>
      <w:ind w:right="-57" w:firstLine="720"/>
      <w:jc w:val="both"/>
    </w:pPr>
    <w:rPr>
      <w:sz w:val="24"/>
      <w:szCs w:val="24"/>
    </w:rPr>
  </w:style>
  <w:style w:type="paragraph" w:styleId="af2">
    <w:name w:val="Block Text"/>
    <w:basedOn w:val="a"/>
    <w:rsid w:val="007E599F"/>
    <w:pPr>
      <w:spacing w:before="120"/>
      <w:ind w:left="11" w:right="-57" w:firstLine="697"/>
      <w:jc w:val="both"/>
    </w:pPr>
    <w:rPr>
      <w:sz w:val="24"/>
    </w:rPr>
  </w:style>
  <w:style w:type="paragraph" w:customStyle="1" w:styleId="211">
    <w:name w:val="Основной текст 21"/>
    <w:basedOn w:val="a"/>
    <w:rsid w:val="007E599F"/>
    <w:pPr>
      <w:widowControl w:val="0"/>
      <w:spacing w:before="120"/>
      <w:jc w:val="both"/>
    </w:pPr>
    <w:rPr>
      <w:sz w:val="24"/>
    </w:rPr>
  </w:style>
  <w:style w:type="paragraph" w:customStyle="1" w:styleId="ConsNormal">
    <w:name w:val="ConsNormal"/>
    <w:link w:val="ConsNormal0"/>
    <w:rsid w:val="007E599F"/>
    <w:pPr>
      <w:widowControl w:val="0"/>
      <w:spacing w:after="0" w:line="240" w:lineRule="auto"/>
      <w:ind w:firstLine="720"/>
    </w:pPr>
    <w:rPr>
      <w:rFonts w:ascii="Arial" w:eastAsia="Times New Roman" w:hAnsi="Arial" w:cs="Times New Roman"/>
      <w:snapToGrid w:val="0"/>
      <w:sz w:val="20"/>
      <w:szCs w:val="20"/>
      <w:lang w:eastAsia="ru-RU"/>
    </w:rPr>
  </w:style>
  <w:style w:type="paragraph" w:styleId="af3">
    <w:name w:val="annotation text"/>
    <w:basedOn w:val="a"/>
    <w:link w:val="af4"/>
    <w:semiHidden/>
    <w:rsid w:val="007E599F"/>
    <w:rPr>
      <w:sz w:val="20"/>
    </w:rPr>
  </w:style>
  <w:style w:type="character" w:customStyle="1" w:styleId="af4">
    <w:name w:val="Текст примечания Знак"/>
    <w:basedOn w:val="a0"/>
    <w:link w:val="af3"/>
    <w:semiHidden/>
    <w:rsid w:val="007E599F"/>
    <w:rPr>
      <w:rFonts w:ascii="Times New Roman" w:eastAsia="Times New Roman" w:hAnsi="Times New Roman" w:cs="Times New Roman"/>
      <w:sz w:val="20"/>
      <w:szCs w:val="20"/>
      <w:lang w:eastAsia="ru-RU"/>
    </w:rPr>
  </w:style>
  <w:style w:type="character" w:customStyle="1" w:styleId="af5">
    <w:name w:val="Текст сноски Знак"/>
    <w:link w:val="af6"/>
    <w:semiHidden/>
    <w:rsid w:val="007E599F"/>
    <w:rPr>
      <w:lang w:eastAsia="ru-RU"/>
    </w:rPr>
  </w:style>
  <w:style w:type="paragraph" w:styleId="af6">
    <w:name w:val="footnote text"/>
    <w:basedOn w:val="a"/>
    <w:link w:val="af5"/>
    <w:semiHidden/>
    <w:rsid w:val="007E599F"/>
    <w:pPr>
      <w:overflowPunct w:val="0"/>
      <w:autoSpaceDE w:val="0"/>
      <w:autoSpaceDN w:val="0"/>
      <w:adjustRightInd w:val="0"/>
      <w:spacing w:before="100" w:after="100"/>
      <w:textAlignment w:val="baseline"/>
    </w:pPr>
    <w:rPr>
      <w:rFonts w:asciiTheme="minorHAnsi" w:eastAsiaTheme="minorHAnsi" w:hAnsiTheme="minorHAnsi" w:cstheme="minorBidi"/>
      <w:sz w:val="22"/>
      <w:szCs w:val="22"/>
    </w:rPr>
  </w:style>
  <w:style w:type="character" w:customStyle="1" w:styleId="15">
    <w:name w:val="Текст сноски Знак1"/>
    <w:basedOn w:val="a0"/>
    <w:link w:val="af6"/>
    <w:uiPriority w:val="99"/>
    <w:semiHidden/>
    <w:rsid w:val="007E599F"/>
    <w:rPr>
      <w:rFonts w:ascii="Times New Roman" w:eastAsia="Times New Roman" w:hAnsi="Times New Roman" w:cs="Times New Roman"/>
      <w:sz w:val="20"/>
      <w:szCs w:val="20"/>
      <w:lang w:eastAsia="ru-RU"/>
    </w:rPr>
  </w:style>
  <w:style w:type="character" w:customStyle="1" w:styleId="af7">
    <w:name w:val="Основной текст с отступом Знак"/>
    <w:link w:val="af8"/>
    <w:rsid w:val="007E599F"/>
    <w:rPr>
      <w:sz w:val="26"/>
      <w:lang w:eastAsia="ru-RU"/>
    </w:rPr>
  </w:style>
  <w:style w:type="paragraph" w:styleId="af8">
    <w:name w:val="Body Text Indent"/>
    <w:basedOn w:val="a"/>
    <w:link w:val="af7"/>
    <w:rsid w:val="007E599F"/>
    <w:pPr>
      <w:ind w:firstLine="708"/>
      <w:jc w:val="both"/>
    </w:pPr>
    <w:rPr>
      <w:rFonts w:asciiTheme="minorHAnsi" w:eastAsiaTheme="minorHAnsi" w:hAnsiTheme="minorHAnsi" w:cstheme="minorBidi"/>
      <w:szCs w:val="22"/>
    </w:rPr>
  </w:style>
  <w:style w:type="character" w:customStyle="1" w:styleId="16">
    <w:name w:val="Основной текст с отступом Знак1"/>
    <w:basedOn w:val="a0"/>
    <w:link w:val="af8"/>
    <w:uiPriority w:val="99"/>
    <w:semiHidden/>
    <w:rsid w:val="007E599F"/>
    <w:rPr>
      <w:rFonts w:ascii="Times New Roman" w:eastAsia="Times New Roman" w:hAnsi="Times New Roman" w:cs="Times New Roman"/>
      <w:sz w:val="26"/>
      <w:szCs w:val="20"/>
      <w:lang w:eastAsia="ru-RU"/>
    </w:rPr>
  </w:style>
  <w:style w:type="character" w:customStyle="1" w:styleId="25">
    <w:name w:val="Основной текст с отступом 2 Знак"/>
    <w:link w:val="26"/>
    <w:rsid w:val="007E599F"/>
    <w:rPr>
      <w:sz w:val="26"/>
      <w:lang w:eastAsia="ru-RU"/>
    </w:rPr>
  </w:style>
  <w:style w:type="paragraph" w:styleId="26">
    <w:name w:val="Body Text Indent 2"/>
    <w:basedOn w:val="a"/>
    <w:link w:val="25"/>
    <w:rsid w:val="007E599F"/>
    <w:pPr>
      <w:autoSpaceDE w:val="0"/>
      <w:autoSpaceDN w:val="0"/>
      <w:adjustRightInd w:val="0"/>
      <w:ind w:firstLine="485"/>
      <w:jc w:val="both"/>
    </w:pPr>
    <w:rPr>
      <w:rFonts w:asciiTheme="minorHAnsi" w:eastAsiaTheme="minorHAnsi" w:hAnsiTheme="minorHAnsi" w:cstheme="minorBidi"/>
      <w:szCs w:val="22"/>
    </w:rPr>
  </w:style>
  <w:style w:type="character" w:customStyle="1" w:styleId="212">
    <w:name w:val="Основной текст с отступом 2 Знак1"/>
    <w:basedOn w:val="a0"/>
    <w:link w:val="26"/>
    <w:uiPriority w:val="99"/>
    <w:semiHidden/>
    <w:rsid w:val="007E599F"/>
    <w:rPr>
      <w:rFonts w:ascii="Times New Roman" w:eastAsia="Times New Roman" w:hAnsi="Times New Roman" w:cs="Times New Roman"/>
      <w:sz w:val="26"/>
      <w:szCs w:val="20"/>
      <w:lang w:eastAsia="ru-RU"/>
    </w:rPr>
  </w:style>
  <w:style w:type="paragraph" w:customStyle="1" w:styleId="ConsPlusNormal">
    <w:name w:val="ConsPlusNormal"/>
    <w:rsid w:val="007E59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7E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7E599F"/>
    <w:pPr>
      <w:ind w:firstLine="709"/>
      <w:jc w:val="both"/>
    </w:pPr>
    <w:rPr>
      <w:b/>
      <w:sz w:val="24"/>
    </w:rPr>
  </w:style>
  <w:style w:type="paragraph" w:customStyle="1" w:styleId="Iiiaeuiue">
    <w:name w:val="Ii?iaeuiue"/>
    <w:rsid w:val="007E599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7E599F"/>
    <w:pPr>
      <w:spacing w:after="120"/>
      <w:ind w:left="566"/>
    </w:pPr>
    <w:rPr>
      <w:sz w:val="24"/>
      <w:szCs w:val="24"/>
    </w:rPr>
  </w:style>
  <w:style w:type="paragraph" w:customStyle="1" w:styleId="ConsTitle">
    <w:name w:val="ConsTitle"/>
    <w:rsid w:val="007E599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E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1"/>
    <w:rsid w:val="007E599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1"/>
    <w:rsid w:val="007E599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7E599F"/>
  </w:style>
  <w:style w:type="paragraph" w:customStyle="1" w:styleId="17">
    <w:name w:val="çàãîëîâîê 1"/>
    <w:basedOn w:val="af1"/>
    <w:next w:val="af1"/>
    <w:rsid w:val="007E599F"/>
    <w:pPr>
      <w:keepNext/>
      <w:widowControl w:val="0"/>
      <w:overflowPunct/>
      <w:autoSpaceDE/>
      <w:autoSpaceDN/>
      <w:adjustRightInd/>
      <w:jc w:val="left"/>
      <w:textAlignment w:val="auto"/>
    </w:pPr>
    <w:rPr>
      <w:sz w:val="28"/>
    </w:rPr>
  </w:style>
  <w:style w:type="paragraph" w:customStyle="1" w:styleId="37">
    <w:name w:val="Îñíîâíîé òåêñò ñ îòñòóïîì 3"/>
    <w:basedOn w:val="af1"/>
    <w:rsid w:val="007E599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7E599F"/>
  </w:style>
  <w:style w:type="paragraph" w:customStyle="1" w:styleId="Iniiaiieoaenonionooiii2">
    <w:name w:val="Iniiaiie oaeno n ionooiii 2"/>
    <w:basedOn w:val="Iauiue"/>
    <w:rsid w:val="007E599F"/>
  </w:style>
  <w:style w:type="paragraph" w:customStyle="1" w:styleId="Iniiaiieoaenonionooiii3">
    <w:name w:val="Iniiaiie oaeno n ionooiii 3"/>
    <w:basedOn w:val="Iauiue"/>
    <w:rsid w:val="007E599F"/>
  </w:style>
  <w:style w:type="paragraph" w:customStyle="1" w:styleId="af9">
    <w:name w:val="основной"/>
    <w:basedOn w:val="a"/>
    <w:rsid w:val="007E599F"/>
    <w:pPr>
      <w:keepNext/>
    </w:pPr>
    <w:rPr>
      <w:sz w:val="24"/>
    </w:rPr>
  </w:style>
  <w:style w:type="paragraph" w:customStyle="1" w:styleId="afa">
    <w:name w:val="список"/>
    <w:basedOn w:val="a"/>
    <w:rsid w:val="007E599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b">
    <w:name w:val="ñïèñîê"/>
    <w:basedOn w:val="af1"/>
    <w:rsid w:val="007E599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1"/>
    <w:next w:val="af1"/>
    <w:rsid w:val="007E599F"/>
    <w:pPr>
      <w:keepNext/>
      <w:widowControl w:val="0"/>
      <w:overflowPunct/>
      <w:autoSpaceDE/>
      <w:autoSpaceDN/>
      <w:adjustRightInd/>
      <w:ind w:firstLine="720"/>
      <w:textAlignment w:val="auto"/>
    </w:pPr>
    <w:rPr>
      <w:b/>
    </w:rPr>
  </w:style>
  <w:style w:type="paragraph" w:customStyle="1" w:styleId="nienie">
    <w:name w:val="nienie"/>
    <w:basedOn w:val="Iauiue"/>
    <w:rsid w:val="007E599F"/>
  </w:style>
  <w:style w:type="paragraph" w:customStyle="1" w:styleId="Iniiaiieoaeno2">
    <w:name w:val="Iniiaiie oaeno 2"/>
    <w:basedOn w:val="a"/>
    <w:rsid w:val="007E599F"/>
    <w:pPr>
      <w:widowControl w:val="0"/>
      <w:ind w:firstLine="567"/>
      <w:jc w:val="both"/>
    </w:pPr>
    <w:rPr>
      <w:b/>
      <w:color w:val="000000"/>
      <w:sz w:val="24"/>
    </w:rPr>
  </w:style>
  <w:style w:type="paragraph" w:styleId="43">
    <w:name w:val="List Bullet 4"/>
    <w:basedOn w:val="a"/>
    <w:autoRedefine/>
    <w:rsid w:val="007E599F"/>
    <w:pPr>
      <w:ind w:left="360" w:hanging="360"/>
    </w:pPr>
    <w:rPr>
      <w:sz w:val="20"/>
      <w:lang w:val="en-GB"/>
    </w:rPr>
  </w:style>
  <w:style w:type="paragraph" w:customStyle="1" w:styleId="afc">
    <w:name w:val="Îñíîâíîé òåêñò"/>
    <w:basedOn w:val="af1"/>
    <w:rsid w:val="007E599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7E599F"/>
  </w:style>
  <w:style w:type="paragraph" w:styleId="afd">
    <w:name w:val="Plain Text"/>
    <w:basedOn w:val="a"/>
    <w:link w:val="afe"/>
    <w:rsid w:val="007E599F"/>
    <w:rPr>
      <w:rFonts w:ascii="Courier New" w:hAnsi="Courier New" w:cs="Courier New"/>
      <w:sz w:val="20"/>
    </w:rPr>
  </w:style>
  <w:style w:type="character" w:customStyle="1" w:styleId="afe">
    <w:name w:val="Текст Знак"/>
    <w:basedOn w:val="a0"/>
    <w:link w:val="afd"/>
    <w:rsid w:val="007E599F"/>
    <w:rPr>
      <w:rFonts w:ascii="Courier New" w:eastAsia="Times New Roman" w:hAnsi="Courier New" w:cs="Courier New"/>
      <w:sz w:val="20"/>
      <w:szCs w:val="20"/>
      <w:lang w:eastAsia="ru-RU"/>
    </w:rPr>
  </w:style>
  <w:style w:type="paragraph" w:customStyle="1" w:styleId="Heading">
    <w:name w:val="Heading"/>
    <w:link w:val="Heading0"/>
    <w:rsid w:val="007E599F"/>
    <w:pPr>
      <w:autoSpaceDE w:val="0"/>
      <w:autoSpaceDN w:val="0"/>
      <w:adjustRightInd w:val="0"/>
      <w:spacing w:after="0" w:line="240" w:lineRule="auto"/>
    </w:pPr>
    <w:rPr>
      <w:rFonts w:ascii="Arial" w:eastAsia="Times New Roman" w:hAnsi="Arial" w:cs="Arial"/>
      <w:b/>
      <w:bCs/>
      <w:lang w:eastAsia="ru-RU"/>
    </w:rPr>
  </w:style>
  <w:style w:type="paragraph" w:customStyle="1" w:styleId="18">
    <w:name w:val="Обычный1"/>
    <w:rsid w:val="007E599F"/>
    <w:pPr>
      <w:spacing w:after="0" w:line="240" w:lineRule="auto"/>
    </w:pPr>
    <w:rPr>
      <w:rFonts w:ascii="Times New Roman" w:eastAsia="Times New Roman" w:hAnsi="Times New Roman" w:cs="Times New Roman"/>
      <w:sz w:val="24"/>
      <w:szCs w:val="20"/>
      <w:lang w:eastAsia="ru-RU"/>
    </w:rPr>
  </w:style>
  <w:style w:type="paragraph" w:customStyle="1" w:styleId="53">
    <w:name w:val="çàãîëîâîê 5"/>
    <w:basedOn w:val="a"/>
    <w:next w:val="a"/>
    <w:rsid w:val="007E599F"/>
    <w:pPr>
      <w:keepNext/>
      <w:widowControl w:val="0"/>
      <w:ind w:firstLine="567"/>
      <w:jc w:val="both"/>
    </w:pPr>
    <w:rPr>
      <w:b/>
      <w:sz w:val="20"/>
      <w:u w:val="single"/>
    </w:rPr>
  </w:style>
  <w:style w:type="paragraph" w:customStyle="1" w:styleId="consplustitle">
    <w:name w:val="consplustitle"/>
    <w:basedOn w:val="a"/>
    <w:rsid w:val="007E599F"/>
    <w:pPr>
      <w:spacing w:before="100" w:beforeAutospacing="1" w:after="100" w:afterAutospacing="1"/>
    </w:pPr>
    <w:rPr>
      <w:sz w:val="24"/>
      <w:szCs w:val="24"/>
    </w:rPr>
  </w:style>
  <w:style w:type="paragraph" w:customStyle="1" w:styleId="consplusnormal0">
    <w:name w:val="consplusnormal"/>
    <w:basedOn w:val="a"/>
    <w:rsid w:val="007E599F"/>
    <w:pPr>
      <w:spacing w:before="100" w:beforeAutospacing="1" w:after="100" w:afterAutospacing="1"/>
    </w:pPr>
    <w:rPr>
      <w:sz w:val="24"/>
      <w:szCs w:val="24"/>
    </w:rPr>
  </w:style>
  <w:style w:type="paragraph" w:customStyle="1" w:styleId="19">
    <w:name w:val="Стиль1 Знак"/>
    <w:basedOn w:val="3"/>
    <w:rsid w:val="007E599F"/>
    <w:pPr>
      <w:spacing w:before="60" w:after="120"/>
      <w:jc w:val="both"/>
    </w:pPr>
    <w:rPr>
      <w:rFonts w:ascii="Arial" w:eastAsia="Times New Roman" w:hAnsi="Arial" w:cs="Arial"/>
      <w:color w:val="auto"/>
      <w:sz w:val="22"/>
      <w:szCs w:val="22"/>
    </w:rPr>
  </w:style>
  <w:style w:type="paragraph" w:customStyle="1" w:styleId="1a">
    <w:name w:val="Стиль1"/>
    <w:basedOn w:val="3"/>
    <w:rsid w:val="007E599F"/>
    <w:pPr>
      <w:spacing w:before="60" w:after="120"/>
      <w:jc w:val="both"/>
    </w:pPr>
    <w:rPr>
      <w:rFonts w:ascii="Arial" w:eastAsia="Times New Roman" w:hAnsi="Arial" w:cs="Arial"/>
      <w:color w:val="auto"/>
      <w:sz w:val="22"/>
      <w:szCs w:val="22"/>
    </w:rPr>
  </w:style>
  <w:style w:type="character" w:customStyle="1" w:styleId="aff">
    <w:name w:val="Гипертекстовая ссылка"/>
    <w:rsid w:val="007E599F"/>
    <w:rPr>
      <w:b/>
      <w:bCs/>
      <w:color w:val="008000"/>
      <w:sz w:val="20"/>
      <w:szCs w:val="20"/>
      <w:u w:val="single"/>
    </w:rPr>
  </w:style>
  <w:style w:type="character" w:styleId="aff0">
    <w:name w:val="FollowedHyperlink"/>
    <w:rsid w:val="007E599F"/>
    <w:rPr>
      <w:color w:val="800080"/>
      <w:u w:val="single"/>
    </w:rPr>
  </w:style>
  <w:style w:type="paragraph" w:styleId="aff1">
    <w:name w:val="Normal (Web)"/>
    <w:basedOn w:val="a"/>
    <w:rsid w:val="007E599F"/>
    <w:pPr>
      <w:spacing w:before="13" w:after="13"/>
      <w:ind w:firstLine="133"/>
      <w:jc w:val="both"/>
    </w:pPr>
    <w:rPr>
      <w:rFonts w:ascii="Arial" w:hAnsi="Arial" w:cs="Arial"/>
      <w:sz w:val="18"/>
      <w:szCs w:val="18"/>
    </w:rPr>
  </w:style>
  <w:style w:type="character" w:styleId="aff2">
    <w:name w:val="Strong"/>
    <w:qFormat/>
    <w:rsid w:val="007E599F"/>
    <w:rPr>
      <w:b/>
      <w:bCs/>
    </w:rPr>
  </w:style>
  <w:style w:type="table" w:styleId="aff3">
    <w:name w:val="Table Grid"/>
    <w:basedOn w:val="a1"/>
    <w:rsid w:val="007E5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7E599F"/>
    <w:pPr>
      <w:widowControl w:val="0"/>
      <w:bidi/>
      <w:adjustRightInd w:val="0"/>
      <w:spacing w:after="160" w:line="240" w:lineRule="exact"/>
    </w:pPr>
    <w:rPr>
      <w:rFonts w:eastAsia="SimSun"/>
      <w:sz w:val="20"/>
      <w:lang w:val="en-GB" w:bidi="he-IL"/>
    </w:rPr>
  </w:style>
  <w:style w:type="character" w:customStyle="1" w:styleId="apple-style-span">
    <w:name w:val="apple-style-span"/>
    <w:rsid w:val="007E599F"/>
  </w:style>
  <w:style w:type="character" w:customStyle="1" w:styleId="apple-converted-space">
    <w:name w:val="apple-converted-space"/>
    <w:rsid w:val="007E599F"/>
  </w:style>
  <w:style w:type="paragraph" w:customStyle="1" w:styleId="1b">
    <w:name w:val="Знак Знак Знак1 Знак"/>
    <w:basedOn w:val="a"/>
    <w:rsid w:val="007E599F"/>
    <w:pPr>
      <w:spacing w:after="160" w:line="240" w:lineRule="exact"/>
    </w:pPr>
    <w:rPr>
      <w:rFonts w:ascii="Verdana" w:hAnsi="Verdana"/>
      <w:sz w:val="20"/>
      <w:lang w:val="en-US" w:eastAsia="en-US"/>
    </w:rPr>
  </w:style>
  <w:style w:type="character" w:customStyle="1" w:styleId="aff4">
    <w:name w:val="Знак"/>
    <w:basedOn w:val="a0"/>
    <w:rsid w:val="007E599F"/>
    <w:rPr>
      <w:b/>
      <w:bCs w:val="0"/>
      <w:noProof w:val="0"/>
      <w:sz w:val="24"/>
      <w:lang w:val="ru-RU" w:eastAsia="ru-RU" w:bidi="ar-SA"/>
    </w:rPr>
  </w:style>
  <w:style w:type="paragraph" w:customStyle="1" w:styleId="1c">
    <w:name w:val="Знак Знак Знак1 Знак Знак Знак Знак"/>
    <w:basedOn w:val="a"/>
    <w:rsid w:val="007E599F"/>
    <w:pPr>
      <w:spacing w:before="100" w:beforeAutospacing="1" w:after="100" w:afterAutospacing="1"/>
    </w:pPr>
    <w:rPr>
      <w:rFonts w:ascii="Tahoma" w:hAnsi="Tahoma"/>
      <w:sz w:val="20"/>
      <w:lang w:val="en-US" w:eastAsia="en-US"/>
    </w:rPr>
  </w:style>
  <w:style w:type="character" w:customStyle="1" w:styleId="blk">
    <w:name w:val="blk"/>
    <w:basedOn w:val="a0"/>
    <w:rsid w:val="007E599F"/>
  </w:style>
  <w:style w:type="character" w:customStyle="1" w:styleId="ConsPlusNonformat0">
    <w:name w:val="ConsPlusNonformat Знак"/>
    <w:basedOn w:val="a0"/>
    <w:link w:val="ConsPlusNonformat"/>
    <w:rsid w:val="007E599F"/>
    <w:rPr>
      <w:rFonts w:ascii="Courier New" w:eastAsia="Times New Roman" w:hAnsi="Courier New" w:cs="Courier New"/>
      <w:sz w:val="20"/>
      <w:szCs w:val="20"/>
      <w:lang w:eastAsia="ru-RU"/>
    </w:rPr>
  </w:style>
  <w:style w:type="paragraph" w:customStyle="1" w:styleId="Web1">
    <w:name w:val="Обычный (Web)1"/>
    <w:basedOn w:val="a"/>
    <w:rsid w:val="007E599F"/>
    <w:pPr>
      <w:spacing w:before="100" w:after="100"/>
      <w:ind w:left="480" w:right="240"/>
      <w:jc w:val="both"/>
    </w:pPr>
    <w:rPr>
      <w:rFonts w:ascii="Verdana" w:hAnsi="Verdana" w:cs="Arial"/>
      <w:color w:val="000000"/>
      <w:sz w:val="16"/>
      <w:szCs w:val="16"/>
    </w:rPr>
  </w:style>
  <w:style w:type="character" w:customStyle="1" w:styleId="ConsNormal0">
    <w:name w:val="ConsNormal Знак"/>
    <w:basedOn w:val="a0"/>
    <w:link w:val="ConsNormal"/>
    <w:rsid w:val="007E599F"/>
    <w:rPr>
      <w:rFonts w:ascii="Arial" w:eastAsia="Times New Roman" w:hAnsi="Arial" w:cs="Times New Roman"/>
      <w:snapToGrid w:val="0"/>
      <w:sz w:val="20"/>
      <w:szCs w:val="20"/>
      <w:lang w:eastAsia="ru-RU"/>
    </w:rPr>
  </w:style>
  <w:style w:type="paragraph" w:customStyle="1" w:styleId="FR2">
    <w:name w:val="FR2"/>
    <w:rsid w:val="007E599F"/>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character" w:customStyle="1" w:styleId="Heading0">
    <w:name w:val="Heading Знак"/>
    <w:basedOn w:val="a0"/>
    <w:link w:val="Heading"/>
    <w:rsid w:val="007E599F"/>
    <w:rPr>
      <w:rFonts w:ascii="Arial" w:eastAsia="Times New Roman" w:hAnsi="Arial" w:cs="Arial"/>
      <w:b/>
      <w:bCs/>
      <w:lang w:eastAsia="ru-RU"/>
    </w:rPr>
  </w:style>
  <w:style w:type="paragraph" w:customStyle="1" w:styleId="formattexttopleveltext">
    <w:name w:val="formattext topleveltext"/>
    <w:basedOn w:val="a"/>
    <w:rsid w:val="007E599F"/>
    <w:pPr>
      <w:spacing w:before="100" w:beforeAutospacing="1" w:after="100" w:afterAutospacing="1"/>
    </w:pPr>
    <w:rPr>
      <w:sz w:val="24"/>
      <w:szCs w:val="24"/>
    </w:rPr>
  </w:style>
  <w:style w:type="paragraph" w:customStyle="1" w:styleId="formattext">
    <w:name w:val="formattext"/>
    <w:basedOn w:val="a"/>
    <w:rsid w:val="007E599F"/>
    <w:pPr>
      <w:spacing w:before="100" w:beforeAutospacing="1" w:after="100" w:afterAutospacing="1"/>
    </w:pPr>
    <w:rPr>
      <w:sz w:val="24"/>
      <w:szCs w:val="24"/>
    </w:rPr>
  </w:style>
  <w:style w:type="paragraph" w:customStyle="1" w:styleId="headertexttopleveltextcentertext">
    <w:name w:val="headertext topleveltext centertext"/>
    <w:basedOn w:val="a"/>
    <w:rsid w:val="007E59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d43ae8ece00bbaa3bc825d04067c64adebeae28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79</Pages>
  <Words>61842</Words>
  <Characters>352506</Characters>
  <Application>Microsoft Office Word</Application>
  <DocSecurity>0</DocSecurity>
  <Lines>2937</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Николавский с-т</dc:creator>
  <cp:lastModifiedBy>Николавский с-т</cp:lastModifiedBy>
  <cp:revision>5</cp:revision>
  <cp:lastPrinted>2019-04-18T09:41:00Z</cp:lastPrinted>
  <dcterms:created xsi:type="dcterms:W3CDTF">2019-04-18T09:30:00Z</dcterms:created>
  <dcterms:modified xsi:type="dcterms:W3CDTF">2019-04-18T09:58:00Z</dcterms:modified>
</cp:coreProperties>
</file>